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5183" w14:textId="6BF4CA5D" w:rsidR="00F457F8" w:rsidRDefault="00F457F8" w:rsidP="00F457F8">
      <w:pPr>
        <w:pStyle w:val="NoSpacing"/>
        <w:jc w:val="center"/>
        <w:rPr>
          <w:rFonts w:ascii="Arial Narrow" w:hAnsi="Arial Narrow"/>
          <w:b/>
          <w:sz w:val="36"/>
          <w:szCs w:val="36"/>
        </w:rPr>
      </w:pPr>
      <w:bookmarkStart w:id="0" w:name="_Hlk73964441"/>
      <w:bookmarkEnd w:id="0"/>
    </w:p>
    <w:tbl>
      <w:tblPr>
        <w:tblStyle w:val="TableGrid"/>
        <w:tblpPr w:leftFromText="180" w:rightFromText="180" w:tblpY="706"/>
        <w:tblW w:w="0" w:type="auto"/>
        <w:tblLook w:val="04A0" w:firstRow="1" w:lastRow="0" w:firstColumn="1" w:lastColumn="0" w:noHBand="0" w:noVBand="1"/>
      </w:tblPr>
      <w:tblGrid>
        <w:gridCol w:w="9350"/>
      </w:tblGrid>
      <w:tr w:rsidR="00F457F8" w14:paraId="4619F932" w14:textId="77777777" w:rsidTr="47E74C8A">
        <w:tc>
          <w:tcPr>
            <w:tcW w:w="9350" w:type="dxa"/>
            <w:shd w:val="clear" w:color="auto" w:fill="C5E0B3" w:themeFill="accent6" w:themeFillTint="66"/>
          </w:tcPr>
          <w:p w14:paraId="54C7B03C" w14:textId="77777777" w:rsidR="00F457F8" w:rsidRDefault="47E74C8A" w:rsidP="47E74C8A">
            <w:pPr>
              <w:pStyle w:val="NoSpacing"/>
              <w:jc w:val="center"/>
              <w:rPr>
                <w:rFonts w:ascii="Arial Narrow" w:eastAsia="Arial Narrow" w:hAnsi="Arial Narrow" w:cs="Arial Narrow"/>
                <w:b/>
                <w:bCs/>
                <w:sz w:val="160"/>
                <w:szCs w:val="160"/>
              </w:rPr>
            </w:pPr>
            <w:r w:rsidRPr="47E74C8A">
              <w:rPr>
                <w:rFonts w:ascii="Arial Narrow" w:eastAsia="Arial Narrow" w:hAnsi="Arial Narrow" w:cs="Arial Narrow"/>
                <w:b/>
                <w:bCs/>
                <w:sz w:val="160"/>
                <w:szCs w:val="160"/>
              </w:rPr>
              <w:t>Spanish Literacy 5-6H</w:t>
            </w:r>
          </w:p>
          <w:p w14:paraId="7E4C099E" w14:textId="53F37E02" w:rsidR="00865D20" w:rsidRPr="00865D20" w:rsidRDefault="47E74C8A" w:rsidP="47E74C8A">
            <w:pPr>
              <w:pStyle w:val="NoSpacing"/>
              <w:jc w:val="center"/>
              <w:rPr>
                <w:rFonts w:ascii="Arial Narrow" w:eastAsia="Arial Narrow" w:hAnsi="Arial Narrow" w:cs="Arial Narrow"/>
                <w:b/>
                <w:bCs/>
                <w:sz w:val="72"/>
                <w:szCs w:val="72"/>
              </w:rPr>
            </w:pPr>
            <w:r w:rsidRPr="47E74C8A">
              <w:rPr>
                <w:rFonts w:ascii="Arial Narrow" w:eastAsia="Arial Narrow" w:hAnsi="Arial Narrow" w:cs="Arial Narrow"/>
                <w:b/>
                <w:bCs/>
                <w:sz w:val="72"/>
                <w:szCs w:val="72"/>
              </w:rPr>
              <w:t>(Grades 9-12)</w:t>
            </w:r>
          </w:p>
        </w:tc>
      </w:tr>
    </w:tbl>
    <w:p w14:paraId="6D79C44F" w14:textId="77777777" w:rsidR="00F457F8" w:rsidRDefault="00F457F8" w:rsidP="00F457F8">
      <w:pPr>
        <w:pStyle w:val="NoSpacing"/>
        <w:jc w:val="center"/>
        <w:rPr>
          <w:rFonts w:ascii="Arial Narrow" w:hAnsi="Arial Narrow"/>
          <w:b/>
          <w:sz w:val="36"/>
          <w:szCs w:val="36"/>
        </w:rPr>
        <w:sectPr w:rsidR="00F457F8" w:rsidSect="004F54E9">
          <w:footerReference w:type="default" r:id="rId10"/>
          <w:pgSz w:w="12240" w:h="15840"/>
          <w:pgMar w:top="1440" w:right="1440" w:bottom="1440" w:left="1440" w:header="720" w:footer="720" w:gutter="0"/>
          <w:cols w:space="720"/>
          <w:docGrid w:linePitch="360"/>
        </w:sectPr>
      </w:pPr>
      <w:r>
        <w:rPr>
          <w:noProof/>
        </w:rPr>
        <w:drawing>
          <wp:anchor distT="0" distB="0" distL="114300" distR="114300" simplePos="0" relativeHeight="251658242" behindDoc="1" locked="0" layoutInCell="1" allowOverlap="1" wp14:anchorId="736D0009" wp14:editId="37A7447E">
            <wp:simplePos x="0" y="0"/>
            <wp:positionH relativeFrom="margin">
              <wp:align>right</wp:align>
            </wp:positionH>
            <wp:positionV relativeFrom="paragraph">
              <wp:posOffset>6903432</wp:posOffset>
            </wp:positionV>
            <wp:extent cx="1983149" cy="1052722"/>
            <wp:effectExtent l="0" t="0" r="0" b="0"/>
            <wp:wrapNone/>
            <wp:docPr id="4" name="Picture 4" descr="Image result for washoe coun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oe county school distri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149" cy="1052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26FB6CEB" wp14:editId="168E305E">
            <wp:simplePos x="0" y="0"/>
            <wp:positionH relativeFrom="margin">
              <wp:align>left</wp:align>
            </wp:positionH>
            <wp:positionV relativeFrom="paragraph">
              <wp:posOffset>6873168</wp:posOffset>
            </wp:positionV>
            <wp:extent cx="3062377" cy="1082894"/>
            <wp:effectExtent l="0" t="0" r="0" b="0"/>
            <wp:wrapNone/>
            <wp:docPr id="7" name="Picture 7" descr="C&am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2377" cy="10828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AE23E" w14:textId="245F0AD0" w:rsidR="004F54E9" w:rsidRPr="00781421" w:rsidRDefault="47E74C8A" w:rsidP="47E74C8A">
      <w:pPr>
        <w:pStyle w:val="NoSpacing"/>
        <w:jc w:val="center"/>
        <w:rPr>
          <w:rFonts w:ascii="Arial Narrow" w:eastAsia="Arial Narrow" w:hAnsi="Arial Narrow" w:cs="Arial Narrow"/>
          <w:b/>
          <w:bCs/>
          <w:sz w:val="36"/>
          <w:szCs w:val="36"/>
        </w:rPr>
      </w:pPr>
      <w:r w:rsidRPr="47E74C8A">
        <w:rPr>
          <w:rFonts w:ascii="Arial Narrow" w:eastAsia="Arial Narrow" w:hAnsi="Arial Narrow" w:cs="Arial Narrow"/>
          <w:b/>
          <w:bCs/>
          <w:sz w:val="36"/>
          <w:szCs w:val="36"/>
        </w:rPr>
        <w:lastRenderedPageBreak/>
        <w:t>Washoe County School District World Languages:</w:t>
      </w:r>
    </w:p>
    <w:p w14:paraId="36661D05" w14:textId="01A30549" w:rsidR="004F54E9" w:rsidRPr="00781421" w:rsidRDefault="47E74C8A" w:rsidP="47E74C8A">
      <w:pPr>
        <w:pStyle w:val="NoSpacing"/>
        <w:jc w:val="center"/>
        <w:rPr>
          <w:rFonts w:ascii="Arial Narrow" w:eastAsia="Arial Narrow" w:hAnsi="Arial Narrow" w:cs="Arial Narrow"/>
          <w:b/>
          <w:bCs/>
          <w:sz w:val="44"/>
          <w:szCs w:val="44"/>
        </w:rPr>
      </w:pPr>
      <w:r w:rsidRPr="47E74C8A">
        <w:rPr>
          <w:rFonts w:ascii="Arial Narrow" w:eastAsia="Arial Narrow" w:hAnsi="Arial Narrow" w:cs="Arial Narrow"/>
          <w:b/>
          <w:bCs/>
          <w:sz w:val="44"/>
          <w:szCs w:val="44"/>
        </w:rPr>
        <w:t>Spanish Literacy 5-6H (Grades 9-12)</w:t>
      </w:r>
    </w:p>
    <w:p w14:paraId="06742103" w14:textId="048E1D64" w:rsidR="004F54E9" w:rsidRPr="001D506A" w:rsidRDefault="004F54E9" w:rsidP="004F54E9">
      <w:pPr>
        <w:pStyle w:val="NoSpacing"/>
        <w:jc w:val="center"/>
        <w:rPr>
          <w:rFonts w:ascii="Arial Narrow" w:hAnsi="Arial Narrow"/>
          <w:sz w:val="32"/>
          <w:szCs w:val="32"/>
        </w:rPr>
      </w:pPr>
    </w:p>
    <w:p w14:paraId="5F014A88" w14:textId="69EF63E9" w:rsidR="00865D20" w:rsidRPr="001D506A" w:rsidRDefault="3EC72250" w:rsidP="3EC72250">
      <w:pPr>
        <w:pStyle w:val="Default"/>
        <w:rPr>
          <w:rFonts w:ascii="Arial Narrow" w:eastAsia="Arial Narrow" w:hAnsi="Arial Narrow" w:cs="Arial Narrow"/>
        </w:rPr>
      </w:pPr>
      <w:r w:rsidRPr="3EC72250">
        <w:rPr>
          <w:rFonts w:ascii="Arial Narrow" w:eastAsia="Arial Narrow" w:hAnsi="Arial Narrow" w:cs="Arial Narrow"/>
        </w:rPr>
        <w:t xml:space="preserve">Each course of Spanish Literacy is divided into </w:t>
      </w:r>
      <w:r w:rsidR="00B957FA">
        <w:rPr>
          <w:rFonts w:ascii="Arial Narrow" w:eastAsia="Arial Narrow" w:hAnsi="Arial Narrow" w:cs="Arial Narrow"/>
        </w:rPr>
        <w:t xml:space="preserve">four </w:t>
      </w:r>
      <w:r w:rsidRPr="3EC72250">
        <w:rPr>
          <w:rFonts w:ascii="Arial Narrow" w:eastAsia="Arial Narrow" w:hAnsi="Arial Narrow" w:cs="Arial Narrow"/>
        </w:rPr>
        <w:t xml:space="preserve">units of instruction, with </w:t>
      </w:r>
      <w:r w:rsidR="00B957FA">
        <w:rPr>
          <w:rFonts w:ascii="Arial Narrow" w:eastAsia="Arial Narrow" w:hAnsi="Arial Narrow" w:cs="Arial Narrow"/>
        </w:rPr>
        <w:t>two</w:t>
      </w:r>
      <w:r w:rsidRPr="3EC72250">
        <w:rPr>
          <w:rFonts w:ascii="Arial Narrow" w:eastAsia="Arial Narrow" w:hAnsi="Arial Narrow" w:cs="Arial Narrow"/>
        </w:rPr>
        <w:t xml:space="preserve"> units taught in the first semester and </w:t>
      </w:r>
      <w:r w:rsidR="00B957FA">
        <w:rPr>
          <w:rFonts w:ascii="Arial Narrow" w:eastAsia="Arial Narrow" w:hAnsi="Arial Narrow" w:cs="Arial Narrow"/>
        </w:rPr>
        <w:t>two</w:t>
      </w:r>
      <w:r w:rsidRPr="3EC72250">
        <w:rPr>
          <w:rFonts w:ascii="Arial Narrow" w:eastAsia="Arial Narrow" w:hAnsi="Arial Narrow" w:cs="Arial Narrow"/>
        </w:rPr>
        <w:t xml:space="preserve"> units taught in the second semester. The curriculum is meant to provide teachers with a guide for instruction and pacing, following the Nevada Academic Content Standards for World Languages (NVACSWL). Each unit contains a Student Proficiency Passport, where students will demonstrate their language proficiency using various communication strategies.  It is up to individual teachers to determine the day-to-day instructional activities for students, while following the approved curriculum guides.</w:t>
      </w:r>
    </w:p>
    <w:p w14:paraId="4F952BDB" w14:textId="77777777" w:rsidR="00865D20" w:rsidRPr="001D506A" w:rsidRDefault="00865D20" w:rsidP="00865D20">
      <w:pPr>
        <w:pStyle w:val="Default"/>
        <w:rPr>
          <w:rFonts w:ascii="Arial Narrow" w:hAnsi="Arial Narrow"/>
          <w:szCs w:val="23"/>
        </w:rPr>
      </w:pPr>
    </w:p>
    <w:p w14:paraId="28C05257" w14:textId="77777777" w:rsidR="00865D20" w:rsidRPr="001D506A" w:rsidRDefault="47E74C8A" w:rsidP="47E74C8A">
      <w:pPr>
        <w:pStyle w:val="Default"/>
        <w:rPr>
          <w:rFonts w:ascii="Arial Narrow" w:eastAsia="Arial Narrow" w:hAnsi="Arial Narrow" w:cs="Arial Narrow"/>
        </w:rPr>
      </w:pPr>
      <w:r w:rsidRPr="47E74C8A">
        <w:rPr>
          <w:rFonts w:ascii="Arial Narrow" w:eastAsia="Arial Narrow" w:hAnsi="Arial Narrow" w:cs="Arial Narrow"/>
        </w:rPr>
        <w:t xml:space="preserve">Each course is designed to assist students in reaching a targeted language proficiency level by the end of the year. The American Council on the Teaching of Foreign Languages (ACTFL) developed these proficiency levels: </w:t>
      </w:r>
    </w:p>
    <w:p w14:paraId="7523AF04" w14:textId="77777777" w:rsidR="00865D20" w:rsidRPr="001D506A" w:rsidRDefault="00865D20" w:rsidP="00865D20">
      <w:pPr>
        <w:pStyle w:val="Default"/>
        <w:rPr>
          <w:rFonts w:ascii="Arial Narrow" w:hAnsi="Arial Narrow"/>
          <w:szCs w:val="23"/>
        </w:rPr>
      </w:pPr>
    </w:p>
    <w:p w14:paraId="74FE1D5E" w14:textId="77777777" w:rsidR="00865D20" w:rsidRPr="001D506A" w:rsidRDefault="47E74C8A" w:rsidP="47E74C8A">
      <w:pPr>
        <w:pStyle w:val="Default"/>
        <w:rPr>
          <w:rFonts w:ascii="Arial Narrow" w:eastAsia="Arial Narrow" w:hAnsi="Arial Narrow" w:cs="Arial Narrow"/>
        </w:rPr>
      </w:pPr>
      <w:r w:rsidRPr="47E74C8A">
        <w:rPr>
          <w:rFonts w:ascii="Arial Narrow" w:eastAsia="Arial Narrow" w:hAnsi="Arial Narrow" w:cs="Arial Narrow"/>
        </w:rPr>
        <w:t xml:space="preserve">Spanish Literacy 3-4 — Intermediate Low </w:t>
      </w:r>
    </w:p>
    <w:p w14:paraId="53B99529" w14:textId="77777777" w:rsidR="00865D20" w:rsidRDefault="47E74C8A" w:rsidP="47E74C8A">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Spanish</w:t>
      </w:r>
      <w:r w:rsidRPr="47E74C8A">
        <w:rPr>
          <w:rFonts w:ascii="Arial Narrow,Arial" w:eastAsia="Arial Narrow,Arial" w:hAnsi="Arial Narrow,Arial" w:cs="Arial Narrow,Arial"/>
          <w:sz w:val="24"/>
          <w:szCs w:val="24"/>
        </w:rPr>
        <w:t xml:space="preserve"> </w:t>
      </w:r>
      <w:r w:rsidRPr="47E74C8A">
        <w:rPr>
          <w:rFonts w:ascii="Arial Narrow" w:eastAsia="Arial Narrow" w:hAnsi="Arial Narrow" w:cs="Arial Narrow"/>
          <w:sz w:val="24"/>
          <w:szCs w:val="24"/>
        </w:rPr>
        <w:t>Literacy 5-6 (Honors) —</w:t>
      </w:r>
      <w:r w:rsidRPr="47E74C8A">
        <w:rPr>
          <w:rFonts w:ascii="Arial Narrow,Arial" w:eastAsia="Arial Narrow,Arial" w:hAnsi="Arial Narrow,Arial" w:cs="Arial Narrow,Arial"/>
          <w:sz w:val="24"/>
          <w:szCs w:val="24"/>
        </w:rPr>
        <w:t xml:space="preserve"> </w:t>
      </w:r>
      <w:r w:rsidRPr="47E74C8A">
        <w:rPr>
          <w:rFonts w:ascii="Arial Narrow" w:eastAsia="Arial Narrow" w:hAnsi="Arial Narrow" w:cs="Arial Narrow"/>
          <w:sz w:val="24"/>
          <w:szCs w:val="24"/>
        </w:rPr>
        <w:t>Intermediate Mid</w:t>
      </w:r>
    </w:p>
    <w:p w14:paraId="119C2309" w14:textId="77777777" w:rsidR="00865D20" w:rsidRDefault="47E74C8A" w:rsidP="47E74C8A">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AP Spanish Language – Intermediate Mid / Intermediate High</w:t>
      </w:r>
    </w:p>
    <w:p w14:paraId="2DF8BB48" w14:textId="77777777" w:rsidR="00865D20" w:rsidRDefault="47E74C8A" w:rsidP="47E74C8A">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Spanish 9-10 (Honors) – Intermediate Mid / Intermediate High</w:t>
      </w:r>
    </w:p>
    <w:p w14:paraId="3A3576AC" w14:textId="77777777" w:rsidR="00865D20" w:rsidRPr="001D506A" w:rsidRDefault="47E74C8A" w:rsidP="47E74C8A">
      <w:pPr>
        <w:pStyle w:val="NoSpacing"/>
        <w:rPr>
          <w:rFonts w:ascii="Arial Narrow,Arial" w:eastAsia="Arial Narrow,Arial" w:hAnsi="Arial Narrow,Arial" w:cs="Arial Narrow,Arial"/>
          <w:sz w:val="24"/>
          <w:szCs w:val="24"/>
        </w:rPr>
      </w:pPr>
      <w:r w:rsidRPr="47E74C8A">
        <w:rPr>
          <w:rFonts w:ascii="Arial Narrow" w:eastAsia="Arial Narrow" w:hAnsi="Arial Narrow" w:cs="Arial Narrow"/>
          <w:sz w:val="24"/>
          <w:szCs w:val="24"/>
        </w:rPr>
        <w:t>AP Spanish Literature – Intermediate High</w:t>
      </w:r>
    </w:p>
    <w:p w14:paraId="30168332" w14:textId="77777777" w:rsidR="00865D20" w:rsidRPr="001D506A" w:rsidRDefault="00865D20" w:rsidP="00865D20">
      <w:pPr>
        <w:pStyle w:val="NoSpacing"/>
        <w:rPr>
          <w:rFonts w:ascii="Arial Narrow" w:hAnsi="Arial Narrow" w:cs="Arial"/>
          <w:sz w:val="24"/>
          <w:szCs w:val="23"/>
        </w:rPr>
      </w:pPr>
    </w:p>
    <w:p w14:paraId="6AB3DF6A" w14:textId="69A87060" w:rsidR="00865D20" w:rsidRPr="001D506A" w:rsidRDefault="3EC72250" w:rsidP="3EC72250">
      <w:pPr>
        <w:pStyle w:val="NoSpacing"/>
        <w:rPr>
          <w:rFonts w:ascii="Arial Narrow,Arial" w:eastAsia="Arial Narrow,Arial" w:hAnsi="Arial Narrow,Arial" w:cs="Arial Narrow,Arial"/>
          <w:sz w:val="24"/>
          <w:szCs w:val="24"/>
        </w:rPr>
      </w:pPr>
      <w:r w:rsidRPr="3EC72250">
        <w:rPr>
          <w:rFonts w:ascii="Arial Narrow" w:eastAsia="Arial Narrow" w:hAnsi="Arial Narrow" w:cs="Arial Narrow"/>
          <w:sz w:val="24"/>
          <w:szCs w:val="24"/>
        </w:rPr>
        <w:t>A team of World Language teachers from the Washoe County School District created the following curriculum guides in the spring of 20</w:t>
      </w:r>
      <w:r w:rsidR="00DC3004">
        <w:rPr>
          <w:rFonts w:ascii="Arial Narrow" w:eastAsia="Arial Narrow" w:hAnsi="Arial Narrow" w:cs="Arial Narrow"/>
          <w:sz w:val="24"/>
          <w:szCs w:val="24"/>
        </w:rPr>
        <w:t>21</w:t>
      </w:r>
      <w:r w:rsidRPr="3EC72250">
        <w:rPr>
          <w:rFonts w:ascii="Arial Narrow" w:eastAsia="Arial Narrow" w:hAnsi="Arial Narrow" w:cs="Arial Narrow"/>
          <w:sz w:val="24"/>
          <w:szCs w:val="24"/>
        </w:rPr>
        <w:t xml:space="preserve">. The committee </w:t>
      </w:r>
      <w:r w:rsidR="005C5919">
        <w:rPr>
          <w:rFonts w:ascii="Arial Narrow" w:eastAsia="Arial Narrow" w:hAnsi="Arial Narrow" w:cs="Arial Narrow"/>
          <w:sz w:val="24"/>
          <w:szCs w:val="24"/>
        </w:rPr>
        <w:t xml:space="preserve">was led by Melissa Bullard and </w:t>
      </w:r>
      <w:r w:rsidRPr="3EC72250">
        <w:rPr>
          <w:rFonts w:ascii="Arial Narrow" w:eastAsia="Arial Narrow" w:hAnsi="Arial Narrow" w:cs="Arial Narrow"/>
          <w:sz w:val="24"/>
          <w:szCs w:val="24"/>
        </w:rPr>
        <w:t>included the following WCSD World Language Teachers: Diana Bartoo, M</w:t>
      </w:r>
      <w:r w:rsidR="005C5919">
        <w:rPr>
          <w:rFonts w:ascii="Arial Narrow" w:eastAsia="Arial Narrow" w:hAnsi="Arial Narrow" w:cs="Arial Narrow"/>
          <w:sz w:val="24"/>
          <w:szCs w:val="24"/>
        </w:rPr>
        <w:t xml:space="preserve">elinda Bowers, </w:t>
      </w:r>
      <w:r w:rsidR="00972A64">
        <w:rPr>
          <w:rFonts w:ascii="Arial Narrow" w:eastAsia="Arial Narrow" w:hAnsi="Arial Narrow" w:cs="Arial Narrow"/>
          <w:sz w:val="24"/>
          <w:szCs w:val="24"/>
        </w:rPr>
        <w:t xml:space="preserve">Melissa Carson, </w:t>
      </w:r>
      <w:r w:rsidR="005C5919">
        <w:rPr>
          <w:rFonts w:ascii="Arial Narrow" w:eastAsia="Arial Narrow" w:hAnsi="Arial Narrow" w:cs="Arial Narrow"/>
          <w:sz w:val="24"/>
          <w:szCs w:val="24"/>
        </w:rPr>
        <w:t>Jovana Figu</w:t>
      </w:r>
      <w:r w:rsidR="005D034E">
        <w:rPr>
          <w:rFonts w:ascii="Arial Narrow" w:eastAsia="Arial Narrow" w:hAnsi="Arial Narrow" w:cs="Arial Narrow"/>
          <w:sz w:val="24"/>
          <w:szCs w:val="24"/>
        </w:rPr>
        <w:t>eroa,</w:t>
      </w:r>
      <w:r w:rsidR="00972A64">
        <w:rPr>
          <w:rFonts w:ascii="Arial Narrow" w:eastAsia="Arial Narrow" w:hAnsi="Arial Narrow" w:cs="Arial Narrow"/>
          <w:sz w:val="24"/>
          <w:szCs w:val="24"/>
        </w:rPr>
        <w:t xml:space="preserve"> and Paulina Rios.</w:t>
      </w:r>
      <w:r w:rsidRPr="3EC72250">
        <w:rPr>
          <w:rFonts w:ascii="Arial Narrow" w:eastAsia="Arial Narrow" w:hAnsi="Arial Narrow" w:cs="Arial Narrow"/>
          <w:sz w:val="24"/>
          <w:szCs w:val="24"/>
        </w:rPr>
        <w:t xml:space="preserve"> The Intercultural Communication Benchmarks were adapted from the </w:t>
      </w:r>
      <w:r w:rsidRPr="3EC72250">
        <w:rPr>
          <w:rFonts w:ascii="Arial Narrow" w:eastAsia="Arial Narrow" w:hAnsi="Arial Narrow" w:cs="Arial Narrow"/>
          <w:i/>
          <w:iCs/>
          <w:sz w:val="24"/>
          <w:szCs w:val="24"/>
        </w:rPr>
        <w:t>NCSSFL-ACTFL Can-Do Statements</w:t>
      </w:r>
      <w:r w:rsidRPr="3EC72250">
        <w:rPr>
          <w:rFonts w:ascii="Arial Narrow" w:eastAsia="Arial Narrow" w:hAnsi="Arial Narrow" w:cs="Arial Narrow"/>
          <w:sz w:val="24"/>
          <w:szCs w:val="24"/>
        </w:rPr>
        <w:t xml:space="preserve"> document.</w:t>
      </w:r>
    </w:p>
    <w:p w14:paraId="690E32DA" w14:textId="43A27F4A" w:rsidR="004F54E9" w:rsidRPr="001D506A" w:rsidRDefault="00401273" w:rsidP="004F54E9">
      <w:pPr>
        <w:pStyle w:val="NoSpacing"/>
        <w:rPr>
          <w:rFonts w:ascii="Arial Narrow" w:hAnsi="Arial Narrow" w:cs="Arial"/>
          <w:sz w:val="24"/>
          <w:szCs w:val="32"/>
        </w:rPr>
      </w:pPr>
      <w:r>
        <w:rPr>
          <w:noProof/>
        </w:rPr>
        <w:drawing>
          <wp:anchor distT="0" distB="0" distL="114300" distR="114300" simplePos="0" relativeHeight="251658241" behindDoc="1" locked="0" layoutInCell="1" allowOverlap="1" wp14:anchorId="3798C931" wp14:editId="4BFA131F">
            <wp:simplePos x="0" y="0"/>
            <wp:positionH relativeFrom="margin">
              <wp:align>right</wp:align>
            </wp:positionH>
            <wp:positionV relativeFrom="paragraph">
              <wp:posOffset>9525</wp:posOffset>
            </wp:positionV>
            <wp:extent cx="2943225" cy="3810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FL Pyramid.jpg"/>
                    <pic:cNvPicPr/>
                  </pic:nvPicPr>
                  <pic:blipFill>
                    <a:blip r:embed="rId13">
                      <a:extLst>
                        <a:ext uri="{28A0092B-C50C-407E-A947-70E740481C1C}">
                          <a14:useLocalDpi xmlns:a14="http://schemas.microsoft.com/office/drawing/2010/main" val="0"/>
                        </a:ext>
                      </a:extLst>
                    </a:blip>
                    <a:stretch>
                      <a:fillRect/>
                    </a:stretch>
                  </pic:blipFill>
                  <pic:spPr>
                    <a:xfrm>
                      <a:off x="0" y="0"/>
                      <a:ext cx="2943225" cy="3810000"/>
                    </a:xfrm>
                    <a:prstGeom prst="rect">
                      <a:avLst/>
                    </a:prstGeom>
                  </pic:spPr>
                </pic:pic>
              </a:graphicData>
            </a:graphic>
          </wp:anchor>
        </w:drawing>
      </w:r>
    </w:p>
    <w:p w14:paraId="34E0AC28" w14:textId="19AAAC59" w:rsidR="004F54E9" w:rsidRPr="00933003" w:rsidRDefault="004F54E9" w:rsidP="00E651AD">
      <w:pPr>
        <w:pStyle w:val="NoSpacing"/>
        <w:rPr>
          <w:rFonts w:ascii="Arial Narrow" w:hAnsi="Arial Narrow" w:cs="Arial"/>
          <w:sz w:val="24"/>
          <w:szCs w:val="24"/>
        </w:rPr>
      </w:pPr>
    </w:p>
    <w:p w14:paraId="72080D78" w14:textId="75032FA8" w:rsidR="00470496" w:rsidRDefault="00470496" w:rsidP="004F54E9">
      <w:pPr>
        <w:pStyle w:val="NoSpacing"/>
      </w:pPr>
    </w:p>
    <w:p w14:paraId="6C5E23D8" w14:textId="0300FAF8" w:rsidR="002F0700" w:rsidRDefault="002F0700" w:rsidP="004F54E9">
      <w:pPr>
        <w:pStyle w:val="NoSpacing"/>
      </w:pPr>
    </w:p>
    <w:p w14:paraId="6F9AA61D" w14:textId="4983367A" w:rsidR="002F0700" w:rsidRDefault="002F0700" w:rsidP="004F54E9">
      <w:pPr>
        <w:pStyle w:val="NoSpacing"/>
      </w:pPr>
    </w:p>
    <w:p w14:paraId="3F22D56E" w14:textId="32AC72E6" w:rsidR="002F0700" w:rsidRDefault="002F0700" w:rsidP="004F54E9">
      <w:pPr>
        <w:pStyle w:val="NoSpacing"/>
      </w:pPr>
    </w:p>
    <w:p w14:paraId="1276D29F" w14:textId="1039FE36" w:rsidR="002F0700" w:rsidRDefault="002F0700" w:rsidP="004F54E9">
      <w:pPr>
        <w:pStyle w:val="NoSpacing"/>
      </w:pPr>
    </w:p>
    <w:p w14:paraId="1BDA1AE9" w14:textId="6A42FA36" w:rsidR="002F0700" w:rsidRDefault="002F0700" w:rsidP="004F54E9">
      <w:pPr>
        <w:pStyle w:val="NoSpacing"/>
      </w:pPr>
    </w:p>
    <w:p w14:paraId="0F1887E7" w14:textId="180C3C57" w:rsidR="002F0700" w:rsidRDefault="002F0700" w:rsidP="004F54E9">
      <w:pPr>
        <w:pStyle w:val="NoSpacing"/>
      </w:pPr>
    </w:p>
    <w:p w14:paraId="207E6D89" w14:textId="31A2104F" w:rsidR="002F0700" w:rsidRDefault="002F0700" w:rsidP="004F54E9">
      <w:pPr>
        <w:pStyle w:val="NoSpacing"/>
      </w:pPr>
    </w:p>
    <w:p w14:paraId="5589F44E" w14:textId="4C1618F1" w:rsidR="002F0700" w:rsidRDefault="002F0700" w:rsidP="004F54E9">
      <w:pPr>
        <w:pStyle w:val="NoSpacing"/>
      </w:pPr>
    </w:p>
    <w:p w14:paraId="06C7A61A" w14:textId="2F6F7BD5" w:rsidR="002F0700" w:rsidRDefault="002F0700" w:rsidP="004F54E9">
      <w:pPr>
        <w:pStyle w:val="NoSpacing"/>
      </w:pPr>
    </w:p>
    <w:p w14:paraId="44BB55DC" w14:textId="6C98AC60" w:rsidR="002F0700" w:rsidRDefault="002F0700" w:rsidP="004F54E9">
      <w:pPr>
        <w:pStyle w:val="NoSpacing"/>
      </w:pPr>
    </w:p>
    <w:p w14:paraId="2D546D13" w14:textId="26731F76" w:rsidR="002F0700" w:rsidRDefault="002F0700" w:rsidP="004F54E9">
      <w:pPr>
        <w:pStyle w:val="NoSpacing"/>
      </w:pPr>
    </w:p>
    <w:p w14:paraId="298AB2C2" w14:textId="19278DC9" w:rsidR="002F0700" w:rsidRDefault="002F0700" w:rsidP="004F54E9">
      <w:pPr>
        <w:pStyle w:val="NoSpacing"/>
      </w:pPr>
    </w:p>
    <w:p w14:paraId="65357360" w14:textId="4112D061" w:rsidR="002F0700" w:rsidRDefault="002F0700" w:rsidP="004F54E9">
      <w:pPr>
        <w:pStyle w:val="NoSpacing"/>
      </w:pPr>
    </w:p>
    <w:p w14:paraId="42677141" w14:textId="5E8D9A65" w:rsidR="002F0700" w:rsidRDefault="002F0700" w:rsidP="004F54E9">
      <w:pPr>
        <w:pStyle w:val="NoSpacing"/>
      </w:pPr>
    </w:p>
    <w:p w14:paraId="1C47B3EE" w14:textId="2F27B436" w:rsidR="00564EF6" w:rsidRDefault="00564EF6" w:rsidP="004F54E9">
      <w:pPr>
        <w:pStyle w:val="NoSpacing"/>
      </w:pPr>
    </w:p>
    <w:p w14:paraId="2D83AC16" w14:textId="77777777" w:rsidR="00EA06B7" w:rsidRDefault="008153E8" w:rsidP="008B5828">
      <w:pPr>
        <w:jc w:val="center"/>
      </w:pPr>
      <w:r w:rsidRPr="0062196B">
        <w:br w:type="page"/>
      </w:r>
    </w:p>
    <w:p w14:paraId="273CC98B" w14:textId="77777777" w:rsidR="0057592C" w:rsidRDefault="0057592C" w:rsidP="00EA06B7">
      <w:pPr>
        <w:pStyle w:val="Title"/>
        <w:jc w:val="center"/>
      </w:pPr>
    </w:p>
    <w:p w14:paraId="78BE6379" w14:textId="275C9E97" w:rsidR="00EA06B7" w:rsidRDefault="00EA06B7" w:rsidP="00EA06B7">
      <w:pPr>
        <w:pStyle w:val="Title"/>
        <w:jc w:val="center"/>
      </w:pPr>
      <w:r>
        <w:t>Table of Contents</w:t>
      </w:r>
    </w:p>
    <w:p w14:paraId="3AFB0D2C" w14:textId="77777777" w:rsidR="00EA06B7" w:rsidRPr="00CB0690" w:rsidRDefault="00EA06B7" w:rsidP="00EA06B7"/>
    <w:tbl>
      <w:tblPr>
        <w:tblStyle w:val="PlainTable2"/>
        <w:tblW w:w="10769" w:type="dxa"/>
        <w:tblLook w:val="04A0" w:firstRow="1" w:lastRow="0" w:firstColumn="1" w:lastColumn="0" w:noHBand="0" w:noVBand="1"/>
      </w:tblPr>
      <w:tblGrid>
        <w:gridCol w:w="9364"/>
        <w:gridCol w:w="1405"/>
      </w:tblGrid>
      <w:tr w:rsidR="00EA06B7" w:rsidRPr="00D360A0" w14:paraId="301C0ADA" w14:textId="77777777" w:rsidTr="00553DB6">
        <w:trPr>
          <w:cnfStyle w:val="100000000000" w:firstRow="1" w:lastRow="0" w:firstColumn="0" w:lastColumn="0" w:oddVBand="0" w:evenVBand="0" w:oddHBand="0"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4C352055" w14:textId="77777777" w:rsidR="00EA06B7" w:rsidRPr="00D360A0" w:rsidRDefault="00EA06B7" w:rsidP="00553DB6">
            <w:pPr>
              <w:rPr>
                <w:rFonts w:ascii="Arial" w:hAnsi="Arial" w:cs="Arial"/>
                <w:sz w:val="24"/>
                <w:szCs w:val="24"/>
              </w:rPr>
            </w:pPr>
            <w:r w:rsidRPr="00D360A0">
              <w:rPr>
                <w:rFonts w:ascii="Arial" w:hAnsi="Arial" w:cs="Arial"/>
                <w:sz w:val="24"/>
                <w:szCs w:val="24"/>
              </w:rPr>
              <w:t>Scope and Sequence</w:t>
            </w:r>
          </w:p>
        </w:tc>
        <w:tc>
          <w:tcPr>
            <w:tcW w:w="1405" w:type="dxa"/>
            <w:vAlign w:val="center"/>
          </w:tcPr>
          <w:p w14:paraId="2D26446E" w14:textId="77777777" w:rsidR="00EA06B7" w:rsidRPr="00D360A0" w:rsidRDefault="00EA06B7" w:rsidP="00553DB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EA06B7" w:rsidRPr="00D360A0" w14:paraId="0C84F772" w14:textId="77777777" w:rsidTr="00553DB6">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3ED90D56" w14:textId="77777777" w:rsidR="00EA06B7" w:rsidRPr="00D360A0" w:rsidRDefault="00EA06B7" w:rsidP="00553DB6">
            <w:pPr>
              <w:rPr>
                <w:rFonts w:ascii="Arial" w:hAnsi="Arial" w:cs="Arial"/>
                <w:sz w:val="24"/>
                <w:szCs w:val="24"/>
              </w:rPr>
            </w:pPr>
            <w:r w:rsidRPr="00D360A0">
              <w:rPr>
                <w:rFonts w:ascii="Arial" w:hAnsi="Arial" w:cs="Arial"/>
                <w:sz w:val="24"/>
                <w:szCs w:val="24"/>
              </w:rPr>
              <w:t>Nevada Academic Content Standards in World Languages</w:t>
            </w:r>
          </w:p>
        </w:tc>
        <w:tc>
          <w:tcPr>
            <w:tcW w:w="1405" w:type="dxa"/>
            <w:vAlign w:val="center"/>
          </w:tcPr>
          <w:p w14:paraId="27E1624D" w14:textId="2E509B98" w:rsidR="00EA06B7" w:rsidRPr="00D360A0" w:rsidRDefault="00760A4C" w:rsidP="00553DB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6</w:t>
            </w:r>
          </w:p>
        </w:tc>
      </w:tr>
      <w:tr w:rsidR="00EA06B7" w:rsidRPr="00D360A0" w14:paraId="552A0F6D" w14:textId="77777777" w:rsidTr="00553DB6">
        <w:trPr>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6415913A" w14:textId="77777777" w:rsidR="00EA06B7" w:rsidRPr="00D360A0" w:rsidRDefault="00EA06B7" w:rsidP="00553DB6">
            <w:pPr>
              <w:rPr>
                <w:rFonts w:ascii="Arial" w:hAnsi="Arial" w:cs="Arial"/>
                <w:sz w:val="24"/>
                <w:szCs w:val="24"/>
              </w:rPr>
            </w:pPr>
            <w:r w:rsidRPr="00D360A0">
              <w:rPr>
                <w:rFonts w:ascii="Arial" w:hAnsi="Arial" w:cs="Arial"/>
                <w:sz w:val="24"/>
                <w:szCs w:val="24"/>
              </w:rPr>
              <w:t>Proficiency Rubrics</w:t>
            </w:r>
          </w:p>
        </w:tc>
        <w:tc>
          <w:tcPr>
            <w:tcW w:w="1405" w:type="dxa"/>
            <w:vAlign w:val="center"/>
          </w:tcPr>
          <w:p w14:paraId="2A713C7B" w14:textId="138EC905" w:rsidR="00EA06B7" w:rsidRPr="00D360A0" w:rsidRDefault="00760A4C" w:rsidP="00553DB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9</w:t>
            </w:r>
          </w:p>
        </w:tc>
      </w:tr>
      <w:tr w:rsidR="00EA06B7" w:rsidRPr="00D360A0" w14:paraId="3235046E" w14:textId="77777777" w:rsidTr="00553DB6">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499EB325" w14:textId="77777777" w:rsidR="00EA06B7" w:rsidRPr="00D360A0" w:rsidRDefault="00EA06B7" w:rsidP="00553DB6">
            <w:pPr>
              <w:rPr>
                <w:rFonts w:ascii="Arial" w:hAnsi="Arial" w:cs="Arial"/>
                <w:sz w:val="24"/>
                <w:szCs w:val="24"/>
              </w:rPr>
            </w:pPr>
            <w:r w:rsidRPr="00D360A0">
              <w:rPr>
                <w:rFonts w:ascii="Arial" w:hAnsi="Arial" w:cs="Arial"/>
                <w:sz w:val="24"/>
                <w:szCs w:val="24"/>
              </w:rPr>
              <w:t>Unit 1</w:t>
            </w:r>
          </w:p>
        </w:tc>
        <w:tc>
          <w:tcPr>
            <w:tcW w:w="1405" w:type="dxa"/>
            <w:vAlign w:val="center"/>
          </w:tcPr>
          <w:p w14:paraId="684B7784" w14:textId="22AC6154" w:rsidR="00EA06B7" w:rsidRPr="00D360A0" w:rsidRDefault="00EA06B7" w:rsidP="00553DB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2</w:t>
            </w:r>
            <w:r w:rsidR="00760A4C">
              <w:rPr>
                <w:rFonts w:ascii="Arial" w:hAnsi="Arial" w:cs="Arial"/>
                <w:b/>
                <w:sz w:val="24"/>
                <w:szCs w:val="24"/>
              </w:rPr>
              <w:t>1</w:t>
            </w:r>
          </w:p>
        </w:tc>
      </w:tr>
      <w:tr w:rsidR="00EA06B7" w:rsidRPr="00D360A0" w14:paraId="6DB6DED3" w14:textId="77777777" w:rsidTr="00553DB6">
        <w:trPr>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36F7C501" w14:textId="77777777" w:rsidR="00EA06B7" w:rsidRPr="00D360A0" w:rsidRDefault="00EA06B7" w:rsidP="00553DB6">
            <w:pPr>
              <w:rPr>
                <w:rFonts w:ascii="Arial" w:hAnsi="Arial" w:cs="Arial"/>
                <w:sz w:val="24"/>
                <w:szCs w:val="24"/>
              </w:rPr>
            </w:pPr>
            <w:r w:rsidRPr="00D360A0">
              <w:rPr>
                <w:rFonts w:ascii="Arial" w:hAnsi="Arial" w:cs="Arial"/>
                <w:sz w:val="24"/>
                <w:szCs w:val="24"/>
              </w:rPr>
              <w:t>Unit 2</w:t>
            </w:r>
          </w:p>
        </w:tc>
        <w:tc>
          <w:tcPr>
            <w:tcW w:w="1405" w:type="dxa"/>
            <w:vAlign w:val="center"/>
          </w:tcPr>
          <w:p w14:paraId="5A4D976C" w14:textId="33DF68F7" w:rsidR="00EA06B7" w:rsidRPr="00D360A0" w:rsidRDefault="00EA06B7" w:rsidP="00553DB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2</w:t>
            </w:r>
            <w:r w:rsidR="00760A4C">
              <w:rPr>
                <w:rFonts w:ascii="Arial" w:hAnsi="Arial" w:cs="Arial"/>
                <w:b/>
                <w:sz w:val="24"/>
                <w:szCs w:val="24"/>
              </w:rPr>
              <w:t>4</w:t>
            </w:r>
          </w:p>
        </w:tc>
      </w:tr>
      <w:tr w:rsidR="00EA06B7" w:rsidRPr="00D360A0" w14:paraId="55B999C7" w14:textId="77777777" w:rsidTr="00553DB6">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1B8F47A1" w14:textId="77777777" w:rsidR="00EA06B7" w:rsidRPr="00D360A0" w:rsidRDefault="00EA06B7" w:rsidP="00553DB6">
            <w:pPr>
              <w:rPr>
                <w:rFonts w:ascii="Arial" w:hAnsi="Arial" w:cs="Arial"/>
                <w:sz w:val="24"/>
                <w:szCs w:val="24"/>
              </w:rPr>
            </w:pPr>
            <w:r w:rsidRPr="00D360A0">
              <w:rPr>
                <w:rFonts w:ascii="Arial" w:hAnsi="Arial" w:cs="Arial"/>
                <w:sz w:val="24"/>
                <w:szCs w:val="24"/>
              </w:rPr>
              <w:t>Unit 3</w:t>
            </w:r>
          </w:p>
        </w:tc>
        <w:tc>
          <w:tcPr>
            <w:tcW w:w="1405" w:type="dxa"/>
            <w:vAlign w:val="center"/>
          </w:tcPr>
          <w:p w14:paraId="62BBB272" w14:textId="249656B2" w:rsidR="00EA06B7" w:rsidRPr="00D360A0" w:rsidRDefault="00EA06B7" w:rsidP="00553DB6">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2</w:t>
            </w:r>
            <w:r w:rsidR="00760A4C">
              <w:rPr>
                <w:rFonts w:ascii="Arial" w:hAnsi="Arial" w:cs="Arial"/>
                <w:b/>
                <w:sz w:val="24"/>
                <w:szCs w:val="24"/>
              </w:rPr>
              <w:t>7</w:t>
            </w:r>
          </w:p>
        </w:tc>
      </w:tr>
      <w:tr w:rsidR="00EA06B7" w:rsidRPr="00D360A0" w14:paraId="76313349" w14:textId="77777777" w:rsidTr="00553DB6">
        <w:trPr>
          <w:trHeight w:val="833"/>
        </w:trPr>
        <w:tc>
          <w:tcPr>
            <w:cnfStyle w:val="001000000000" w:firstRow="0" w:lastRow="0" w:firstColumn="1" w:lastColumn="0" w:oddVBand="0" w:evenVBand="0" w:oddHBand="0" w:evenHBand="0" w:firstRowFirstColumn="0" w:firstRowLastColumn="0" w:lastRowFirstColumn="0" w:lastRowLastColumn="0"/>
            <w:tcW w:w="9364" w:type="dxa"/>
            <w:vAlign w:val="center"/>
          </w:tcPr>
          <w:p w14:paraId="4C4D4361" w14:textId="77777777" w:rsidR="00EA06B7" w:rsidRPr="00D360A0" w:rsidRDefault="00EA06B7" w:rsidP="00553DB6">
            <w:pPr>
              <w:rPr>
                <w:rFonts w:ascii="Arial" w:hAnsi="Arial" w:cs="Arial"/>
                <w:sz w:val="24"/>
                <w:szCs w:val="24"/>
              </w:rPr>
            </w:pPr>
            <w:r w:rsidRPr="00D360A0">
              <w:rPr>
                <w:rFonts w:ascii="Arial" w:hAnsi="Arial" w:cs="Arial"/>
                <w:sz w:val="24"/>
                <w:szCs w:val="24"/>
              </w:rPr>
              <w:t>Unit 4</w:t>
            </w:r>
          </w:p>
        </w:tc>
        <w:tc>
          <w:tcPr>
            <w:tcW w:w="1405" w:type="dxa"/>
            <w:vAlign w:val="center"/>
          </w:tcPr>
          <w:p w14:paraId="4B1EC325" w14:textId="2DA5420A" w:rsidR="00EA06B7" w:rsidRPr="00D360A0" w:rsidRDefault="00EA06B7" w:rsidP="00553DB6">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w:t>
            </w:r>
            <w:r w:rsidR="00760A4C">
              <w:rPr>
                <w:rFonts w:ascii="Arial" w:hAnsi="Arial" w:cs="Arial"/>
                <w:b/>
                <w:sz w:val="24"/>
                <w:szCs w:val="24"/>
              </w:rPr>
              <w:t>0</w:t>
            </w:r>
          </w:p>
        </w:tc>
      </w:tr>
    </w:tbl>
    <w:p w14:paraId="58897759" w14:textId="77777777" w:rsidR="00EA06B7" w:rsidRDefault="00EA06B7" w:rsidP="00EA06B7">
      <w:pPr>
        <w:pStyle w:val="ListParagraph"/>
        <w:jc w:val="center"/>
        <w:rPr>
          <w:sz w:val="28"/>
          <w:szCs w:val="28"/>
          <w:u w:val="single"/>
        </w:rPr>
      </w:pPr>
    </w:p>
    <w:p w14:paraId="2CB466AD" w14:textId="77777777" w:rsidR="00EA06B7" w:rsidRDefault="00EA06B7" w:rsidP="00EA06B7">
      <w:pPr>
        <w:pStyle w:val="ListParagraph"/>
        <w:jc w:val="center"/>
        <w:rPr>
          <w:sz w:val="28"/>
          <w:szCs w:val="28"/>
          <w:u w:val="single"/>
        </w:rPr>
      </w:pPr>
    </w:p>
    <w:p w14:paraId="1FD3D06B" w14:textId="77777777" w:rsidR="00EA06B7" w:rsidRDefault="00EA06B7" w:rsidP="00EA06B7">
      <w:pPr>
        <w:pStyle w:val="ListParagraph"/>
        <w:jc w:val="center"/>
        <w:rPr>
          <w:sz w:val="28"/>
          <w:szCs w:val="28"/>
          <w:u w:val="single"/>
        </w:rPr>
      </w:pPr>
    </w:p>
    <w:p w14:paraId="1BEF5CFC" w14:textId="77777777" w:rsidR="00EA06B7" w:rsidRDefault="00EA06B7" w:rsidP="00EA06B7">
      <w:pPr>
        <w:pStyle w:val="ListParagraph"/>
        <w:jc w:val="center"/>
        <w:rPr>
          <w:sz w:val="28"/>
          <w:szCs w:val="28"/>
          <w:u w:val="single"/>
        </w:rPr>
      </w:pPr>
    </w:p>
    <w:p w14:paraId="48CEE74B" w14:textId="77777777" w:rsidR="00EA06B7" w:rsidRDefault="00EA06B7" w:rsidP="00EA06B7">
      <w:pPr>
        <w:pStyle w:val="ListParagraph"/>
        <w:jc w:val="center"/>
        <w:rPr>
          <w:sz w:val="28"/>
          <w:szCs w:val="28"/>
          <w:u w:val="single"/>
        </w:rPr>
      </w:pPr>
    </w:p>
    <w:p w14:paraId="448C077B" w14:textId="77777777" w:rsidR="00EA06B7" w:rsidRDefault="00EA06B7" w:rsidP="00EA06B7">
      <w:pPr>
        <w:pStyle w:val="ListParagraph"/>
        <w:jc w:val="center"/>
        <w:rPr>
          <w:sz w:val="28"/>
          <w:szCs w:val="28"/>
          <w:u w:val="single"/>
        </w:rPr>
      </w:pPr>
    </w:p>
    <w:p w14:paraId="4B07CE5A" w14:textId="77777777" w:rsidR="00EA06B7" w:rsidRDefault="00EA06B7" w:rsidP="00EA06B7">
      <w:pPr>
        <w:pStyle w:val="ListParagraph"/>
        <w:jc w:val="center"/>
        <w:rPr>
          <w:sz w:val="28"/>
          <w:szCs w:val="28"/>
          <w:u w:val="single"/>
        </w:rPr>
      </w:pPr>
    </w:p>
    <w:p w14:paraId="05843647" w14:textId="77777777" w:rsidR="00EA06B7" w:rsidRDefault="00EA06B7" w:rsidP="00EA06B7">
      <w:pPr>
        <w:pStyle w:val="ListParagraph"/>
        <w:jc w:val="center"/>
        <w:rPr>
          <w:sz w:val="28"/>
          <w:szCs w:val="28"/>
          <w:u w:val="single"/>
        </w:rPr>
      </w:pPr>
    </w:p>
    <w:p w14:paraId="3C2304A1" w14:textId="77777777" w:rsidR="00EA06B7" w:rsidRDefault="00EA06B7" w:rsidP="00EA06B7">
      <w:pPr>
        <w:pStyle w:val="ListParagraph"/>
        <w:jc w:val="center"/>
        <w:rPr>
          <w:sz w:val="28"/>
          <w:szCs w:val="28"/>
          <w:u w:val="single"/>
        </w:rPr>
      </w:pPr>
    </w:p>
    <w:p w14:paraId="26756F3A" w14:textId="77777777" w:rsidR="00EA06B7" w:rsidRDefault="00EA06B7" w:rsidP="00EA06B7">
      <w:pPr>
        <w:pStyle w:val="ListParagraph"/>
        <w:jc w:val="center"/>
        <w:rPr>
          <w:sz w:val="28"/>
          <w:szCs w:val="28"/>
          <w:u w:val="single"/>
        </w:rPr>
      </w:pPr>
    </w:p>
    <w:p w14:paraId="170F51CB" w14:textId="77777777" w:rsidR="00EA06B7" w:rsidRDefault="00EA06B7" w:rsidP="008B5828">
      <w:pPr>
        <w:jc w:val="center"/>
      </w:pPr>
    </w:p>
    <w:p w14:paraId="3AD3C55E" w14:textId="620CA64C" w:rsidR="00EA06B7" w:rsidRDefault="00EA06B7" w:rsidP="008B5828">
      <w:pPr>
        <w:jc w:val="center"/>
      </w:pPr>
    </w:p>
    <w:p w14:paraId="1A54926B" w14:textId="3981E06C" w:rsidR="0057592C" w:rsidRDefault="0057592C" w:rsidP="008B5828">
      <w:pPr>
        <w:jc w:val="center"/>
      </w:pPr>
    </w:p>
    <w:p w14:paraId="784E8E84" w14:textId="77777777" w:rsidR="00EA06B7" w:rsidRDefault="00EA06B7" w:rsidP="001F4BA7"/>
    <w:p w14:paraId="65CF2E88" w14:textId="75314DAA" w:rsidR="002F0700" w:rsidRPr="001F4BA7" w:rsidRDefault="00E42531" w:rsidP="001F4BA7">
      <w:pPr>
        <w:jc w:val="center"/>
        <w:rPr>
          <w:b/>
          <w:bCs/>
          <w:u w:val="single"/>
        </w:rPr>
      </w:pPr>
      <w:r w:rsidRPr="008B5828">
        <w:rPr>
          <w:b/>
          <w:bCs/>
          <w:sz w:val="24"/>
          <w:szCs w:val="24"/>
          <w:u w:val="single"/>
        </w:rPr>
        <w:lastRenderedPageBreak/>
        <w:t>Spanish Literacy 5-6</w:t>
      </w:r>
      <w:r w:rsidR="00EA06B7">
        <w:rPr>
          <w:b/>
          <w:bCs/>
          <w:sz w:val="24"/>
          <w:szCs w:val="24"/>
          <w:u w:val="single"/>
        </w:rPr>
        <w:t xml:space="preserve"> Scope and Sequence</w:t>
      </w:r>
    </w:p>
    <w:tbl>
      <w:tblPr>
        <w:tblStyle w:val="TableGrid"/>
        <w:tblW w:w="10790" w:type="dxa"/>
        <w:tblLook w:val="04A0" w:firstRow="1" w:lastRow="0" w:firstColumn="1" w:lastColumn="0" w:noHBand="0" w:noVBand="1"/>
      </w:tblPr>
      <w:tblGrid>
        <w:gridCol w:w="1156"/>
        <w:gridCol w:w="1928"/>
        <w:gridCol w:w="2654"/>
        <w:gridCol w:w="2885"/>
        <w:gridCol w:w="2167"/>
      </w:tblGrid>
      <w:tr w:rsidR="00126C97" w14:paraId="378721BA" w14:textId="77777777" w:rsidTr="00126C97">
        <w:trPr>
          <w:trHeight w:val="411"/>
        </w:trPr>
        <w:tc>
          <w:tcPr>
            <w:tcW w:w="1156" w:type="dxa"/>
            <w:shd w:val="clear" w:color="auto" w:fill="8EAADB" w:themeFill="accent5" w:themeFillTint="99"/>
          </w:tcPr>
          <w:p w14:paraId="414E1A46" w14:textId="77777777" w:rsidR="00126C97" w:rsidRPr="00AE61AD" w:rsidRDefault="00126C97" w:rsidP="00126C97">
            <w:pPr>
              <w:rPr>
                <w:b/>
                <w:bCs/>
                <w:sz w:val="28"/>
                <w:szCs w:val="28"/>
              </w:rPr>
            </w:pPr>
            <w:bookmarkStart w:id="1" w:name="_Hlk73964316"/>
            <w:r w:rsidRPr="00AE61AD">
              <w:rPr>
                <w:b/>
                <w:bCs/>
                <w:sz w:val="28"/>
                <w:szCs w:val="28"/>
              </w:rPr>
              <w:t>Quarter</w:t>
            </w:r>
          </w:p>
        </w:tc>
        <w:tc>
          <w:tcPr>
            <w:tcW w:w="1928" w:type="dxa"/>
            <w:shd w:val="clear" w:color="auto" w:fill="8EAADB" w:themeFill="accent5" w:themeFillTint="99"/>
          </w:tcPr>
          <w:p w14:paraId="34943813" w14:textId="40FD67E8" w:rsidR="00126C97" w:rsidRPr="00AE61AD" w:rsidRDefault="00126C97" w:rsidP="00126C97">
            <w:pPr>
              <w:rPr>
                <w:b/>
                <w:bCs/>
                <w:sz w:val="28"/>
                <w:szCs w:val="28"/>
              </w:rPr>
            </w:pPr>
            <w:r w:rsidRPr="7457E4C8">
              <w:rPr>
                <w:b/>
                <w:bCs/>
                <w:sz w:val="28"/>
                <w:szCs w:val="28"/>
              </w:rPr>
              <w:t>Essential Questions</w:t>
            </w:r>
          </w:p>
        </w:tc>
        <w:tc>
          <w:tcPr>
            <w:tcW w:w="2654" w:type="dxa"/>
            <w:shd w:val="clear" w:color="auto" w:fill="8EAADB" w:themeFill="accent5" w:themeFillTint="99"/>
          </w:tcPr>
          <w:p w14:paraId="22F8E6A0" w14:textId="72BCA2E6" w:rsidR="00126C97" w:rsidRPr="00AE61AD" w:rsidRDefault="00126C97" w:rsidP="00126C97">
            <w:pPr>
              <w:rPr>
                <w:b/>
                <w:bCs/>
                <w:sz w:val="28"/>
                <w:szCs w:val="28"/>
              </w:rPr>
            </w:pPr>
            <w:r w:rsidRPr="00AE61AD">
              <w:rPr>
                <w:b/>
                <w:bCs/>
                <w:sz w:val="28"/>
                <w:szCs w:val="28"/>
              </w:rPr>
              <w:t>Interpersonal</w:t>
            </w:r>
          </w:p>
        </w:tc>
        <w:tc>
          <w:tcPr>
            <w:tcW w:w="2885" w:type="dxa"/>
            <w:shd w:val="clear" w:color="auto" w:fill="8EAADB" w:themeFill="accent5" w:themeFillTint="99"/>
          </w:tcPr>
          <w:p w14:paraId="6C52C3B9" w14:textId="2FC27CF2" w:rsidR="00126C97" w:rsidRPr="00AE61AD" w:rsidRDefault="00126C97" w:rsidP="00126C97">
            <w:pPr>
              <w:rPr>
                <w:b/>
                <w:bCs/>
                <w:sz w:val="28"/>
                <w:szCs w:val="28"/>
              </w:rPr>
            </w:pPr>
            <w:r w:rsidRPr="00AE61AD">
              <w:rPr>
                <w:b/>
                <w:bCs/>
                <w:sz w:val="28"/>
                <w:szCs w:val="28"/>
              </w:rPr>
              <w:t>Interpretive</w:t>
            </w:r>
          </w:p>
        </w:tc>
        <w:tc>
          <w:tcPr>
            <w:tcW w:w="2167" w:type="dxa"/>
            <w:shd w:val="clear" w:color="auto" w:fill="8EAADB" w:themeFill="accent5" w:themeFillTint="99"/>
          </w:tcPr>
          <w:p w14:paraId="248CE924" w14:textId="77777777" w:rsidR="00126C97" w:rsidRPr="00AE61AD" w:rsidRDefault="00126C97" w:rsidP="00126C97">
            <w:pPr>
              <w:rPr>
                <w:b/>
                <w:bCs/>
                <w:sz w:val="28"/>
                <w:szCs w:val="28"/>
              </w:rPr>
            </w:pPr>
            <w:r w:rsidRPr="00AE61AD">
              <w:rPr>
                <w:b/>
                <w:bCs/>
                <w:sz w:val="28"/>
                <w:szCs w:val="28"/>
              </w:rPr>
              <w:t>Presentational</w:t>
            </w:r>
          </w:p>
        </w:tc>
      </w:tr>
      <w:tr w:rsidR="00126C97" w:rsidRPr="0062196B" w14:paraId="7FCEA47F" w14:textId="77777777" w:rsidTr="00126C97">
        <w:trPr>
          <w:trHeight w:val="847"/>
        </w:trPr>
        <w:tc>
          <w:tcPr>
            <w:tcW w:w="1156" w:type="dxa"/>
            <w:shd w:val="clear" w:color="auto" w:fill="8EAADB" w:themeFill="accent5" w:themeFillTint="99"/>
          </w:tcPr>
          <w:p w14:paraId="56259ECE" w14:textId="77777777" w:rsidR="00126C97" w:rsidRDefault="00126C97" w:rsidP="00126C97">
            <w:r>
              <w:t>1</w:t>
            </w:r>
            <w:r w:rsidRPr="00AE61AD">
              <w:rPr>
                <w:vertAlign w:val="superscript"/>
              </w:rPr>
              <w:t>st</w:t>
            </w:r>
            <w:r>
              <w:t xml:space="preserve"> Quarter</w:t>
            </w:r>
          </w:p>
        </w:tc>
        <w:tc>
          <w:tcPr>
            <w:tcW w:w="1928" w:type="dxa"/>
            <w:shd w:val="clear" w:color="auto" w:fill="FFFFFF" w:themeFill="background1"/>
          </w:tcPr>
          <w:p w14:paraId="577A0018" w14:textId="548809A5" w:rsidR="00126C97" w:rsidRPr="00636D2F" w:rsidRDefault="00126C97" w:rsidP="00126C97">
            <w:pPr>
              <w:rPr>
                <w:lang w:val="es-US"/>
              </w:rPr>
            </w:pPr>
            <w:r w:rsidRPr="00636D2F">
              <w:rPr>
                <w:lang w:val="es-419"/>
              </w:rPr>
              <w:t>¿Cómo nos relacionamos e identificamos entre nuestros amigos, dentro de nuestra familia y escuela y cultura?</w:t>
            </w:r>
          </w:p>
        </w:tc>
        <w:tc>
          <w:tcPr>
            <w:tcW w:w="2654" w:type="dxa"/>
            <w:shd w:val="clear" w:color="auto" w:fill="D9E2F3" w:themeFill="accent5" w:themeFillTint="33"/>
          </w:tcPr>
          <w:p w14:paraId="49C24FF5" w14:textId="290D0148" w:rsidR="00126C97" w:rsidRDefault="00126C97" w:rsidP="00126C97">
            <w:r>
              <w:t>*Answer teacher questions in Spanish or have a conversation about a familiar, everyday topic with a classmate</w:t>
            </w:r>
          </w:p>
          <w:p w14:paraId="3E825454" w14:textId="08BA4AA4" w:rsidR="00126C97" w:rsidRDefault="00126C97" w:rsidP="00126C97">
            <w:r>
              <w:t xml:space="preserve">*Ask and answer questions about classmates’ presentations </w:t>
            </w:r>
          </w:p>
          <w:p w14:paraId="1E86F1AB" w14:textId="06174208" w:rsidR="00126C97" w:rsidRDefault="00126C97" w:rsidP="00126C97">
            <w:r>
              <w:t>*Discuss products, practices, and perspectives</w:t>
            </w:r>
          </w:p>
        </w:tc>
        <w:tc>
          <w:tcPr>
            <w:tcW w:w="2885" w:type="dxa"/>
          </w:tcPr>
          <w:p w14:paraId="61072194" w14:textId="09DA5AAF" w:rsidR="00126C97" w:rsidRDefault="00126C97" w:rsidP="00126C97">
            <w:pPr>
              <w:ind w:left="144"/>
            </w:pPr>
            <w:r>
              <w:t xml:space="preserve">*Identify </w:t>
            </w:r>
            <w:r w:rsidRPr="00126C97">
              <w:rPr>
                <w:b/>
                <w:bCs/>
              </w:rPr>
              <w:t>main idea</w:t>
            </w:r>
            <w:r>
              <w:t xml:space="preserve">, </w:t>
            </w:r>
            <w:r w:rsidRPr="00126C97">
              <w:rPr>
                <w:b/>
                <w:bCs/>
              </w:rPr>
              <w:t>supporting details</w:t>
            </w:r>
            <w:r>
              <w:t xml:space="preserve">, </w:t>
            </w:r>
            <w:r w:rsidRPr="00126C97">
              <w:rPr>
                <w:b/>
                <w:bCs/>
              </w:rPr>
              <w:t>3 Ps</w:t>
            </w:r>
            <w:r>
              <w:t xml:space="preserve">, </w:t>
            </w:r>
            <w:r w:rsidRPr="00126C97">
              <w:rPr>
                <w:b/>
                <w:bCs/>
              </w:rPr>
              <w:t>sequence</w:t>
            </w:r>
            <w:r>
              <w:t xml:space="preserve">, </w:t>
            </w:r>
            <w:proofErr w:type="gramStart"/>
            <w:r>
              <w:t>cause</w:t>
            </w:r>
            <w:proofErr w:type="gramEnd"/>
            <w:r>
              <w:t xml:space="preserve"> and effect, and </w:t>
            </w:r>
            <w:r w:rsidRPr="00126C97">
              <w:rPr>
                <w:b/>
                <w:bCs/>
              </w:rPr>
              <w:t>guess the meaning</w:t>
            </w:r>
            <w:r>
              <w:t xml:space="preserve"> of unknown words from context from a text, audio, or video. </w:t>
            </w:r>
          </w:p>
          <w:p w14:paraId="7C4A348D" w14:textId="18D5996F" w:rsidR="00126C97" w:rsidRDefault="00126C97" w:rsidP="00126C97">
            <w:pPr>
              <w:ind w:left="144"/>
            </w:pPr>
            <w:r>
              <w:rPr>
                <w:b/>
                <w:bCs/>
              </w:rPr>
              <w:t>*</w:t>
            </w:r>
            <w:r w:rsidRPr="00126C97">
              <w:rPr>
                <w:b/>
                <w:bCs/>
              </w:rPr>
              <w:t>Advanced students</w:t>
            </w:r>
            <w:r>
              <w:t xml:space="preserve"> will also make some </w:t>
            </w:r>
            <w:r w:rsidRPr="00126C97">
              <w:rPr>
                <w:b/>
                <w:bCs/>
              </w:rPr>
              <w:t>inferences</w:t>
            </w:r>
            <w:r>
              <w:t>.</w:t>
            </w:r>
          </w:p>
          <w:p w14:paraId="45CEFEC2" w14:textId="77777777" w:rsidR="00126C97" w:rsidRDefault="00126C97" w:rsidP="00126C97"/>
        </w:tc>
        <w:tc>
          <w:tcPr>
            <w:tcW w:w="2167" w:type="dxa"/>
            <w:shd w:val="clear" w:color="auto" w:fill="D9E2F3" w:themeFill="accent5" w:themeFillTint="33"/>
          </w:tcPr>
          <w:p w14:paraId="3E545840" w14:textId="77777777" w:rsidR="00126C97" w:rsidRDefault="00126C97" w:rsidP="00126C97">
            <w:r>
              <w:t>-Write personal reactions, cultural comparisons, descriptive, narrative, expository, persuasive, and/or argumentative paragraphs.</w:t>
            </w:r>
          </w:p>
          <w:p w14:paraId="44CA72FB" w14:textId="77777777" w:rsidR="00126C97" w:rsidRDefault="00126C97" w:rsidP="00126C97">
            <w:r>
              <w:t>-Present information learned from research (expository)</w:t>
            </w:r>
          </w:p>
        </w:tc>
      </w:tr>
      <w:tr w:rsidR="00126C97" w:rsidRPr="0062196B" w14:paraId="6821545D" w14:textId="77777777" w:rsidTr="00126C97">
        <w:trPr>
          <w:trHeight w:val="1333"/>
        </w:trPr>
        <w:tc>
          <w:tcPr>
            <w:tcW w:w="1156" w:type="dxa"/>
            <w:shd w:val="clear" w:color="auto" w:fill="8EAADB" w:themeFill="accent5" w:themeFillTint="99"/>
          </w:tcPr>
          <w:p w14:paraId="35899BD1" w14:textId="77777777" w:rsidR="00126C97" w:rsidRDefault="00126C97" w:rsidP="00126C97">
            <w:r>
              <w:t>2</w:t>
            </w:r>
            <w:r w:rsidRPr="00AE61AD">
              <w:rPr>
                <w:vertAlign w:val="superscript"/>
              </w:rPr>
              <w:t>nd</w:t>
            </w:r>
            <w:r>
              <w:t xml:space="preserve"> Quarter</w:t>
            </w:r>
          </w:p>
        </w:tc>
        <w:tc>
          <w:tcPr>
            <w:tcW w:w="1928" w:type="dxa"/>
            <w:shd w:val="clear" w:color="auto" w:fill="FFFFFF" w:themeFill="background1"/>
          </w:tcPr>
          <w:p w14:paraId="0D7BA375" w14:textId="01E6DB08" w:rsidR="00126C97" w:rsidRPr="00636D2F" w:rsidRDefault="00126C97" w:rsidP="00126C97">
            <w:pPr>
              <w:rPr>
                <w:lang w:val="es-US"/>
              </w:rPr>
            </w:pPr>
            <w:r w:rsidRPr="00360F3A">
              <w:rPr>
                <w:lang w:val="es-419"/>
              </w:rPr>
              <w:t>¿Cómo se refleja la diversidad del mundo hispanohablante en los productos, prácticas y perspectivas?</w:t>
            </w:r>
          </w:p>
        </w:tc>
        <w:tc>
          <w:tcPr>
            <w:tcW w:w="2654" w:type="dxa"/>
            <w:shd w:val="clear" w:color="auto" w:fill="D9E2F3" w:themeFill="accent5" w:themeFillTint="33"/>
          </w:tcPr>
          <w:p w14:paraId="30DD496A" w14:textId="2FCD7259" w:rsidR="00126C97" w:rsidRDefault="00126C97" w:rsidP="00126C97">
            <w:r>
              <w:t>*Design and carry out a survey</w:t>
            </w:r>
          </w:p>
          <w:p w14:paraId="34563B6E" w14:textId="1566D2C1" w:rsidR="00126C97" w:rsidRDefault="00126C97" w:rsidP="00126C97">
            <w:r>
              <w:t>*Discuss products, practices, and perspectives</w:t>
            </w:r>
          </w:p>
          <w:p w14:paraId="6B32AF38" w14:textId="0A312816" w:rsidR="00126C97" w:rsidRDefault="00126C97" w:rsidP="00126C97">
            <w:r>
              <w:t>*Answer a formal email</w:t>
            </w:r>
          </w:p>
          <w:p w14:paraId="70EA4220" w14:textId="77777777" w:rsidR="00126C97" w:rsidRDefault="00126C97" w:rsidP="00126C97"/>
        </w:tc>
        <w:tc>
          <w:tcPr>
            <w:tcW w:w="2885" w:type="dxa"/>
          </w:tcPr>
          <w:p w14:paraId="7B2B682E" w14:textId="1B9AF59E" w:rsidR="00126C97" w:rsidRDefault="00126C97" w:rsidP="00126C97">
            <w:r>
              <w:t xml:space="preserve">Identify </w:t>
            </w:r>
            <w:r w:rsidRPr="0062196B">
              <w:rPr>
                <w:b/>
                <w:bCs/>
              </w:rPr>
              <w:t>main idea</w:t>
            </w:r>
            <w:r>
              <w:t>, --</w:t>
            </w:r>
            <w:r w:rsidRPr="0062196B">
              <w:rPr>
                <w:b/>
                <w:bCs/>
              </w:rPr>
              <w:t>supporting details</w:t>
            </w:r>
            <w:r>
              <w:t xml:space="preserve">, </w:t>
            </w:r>
            <w:r w:rsidRPr="0062196B">
              <w:rPr>
                <w:b/>
                <w:bCs/>
              </w:rPr>
              <w:t>3 Ps</w:t>
            </w:r>
            <w:r>
              <w:t xml:space="preserve">, </w:t>
            </w:r>
            <w:r w:rsidRPr="0062196B">
              <w:rPr>
                <w:b/>
                <w:bCs/>
              </w:rPr>
              <w:t>organization</w:t>
            </w:r>
            <w:r>
              <w:t xml:space="preserve">, and </w:t>
            </w:r>
            <w:r w:rsidRPr="0062196B">
              <w:rPr>
                <w:b/>
                <w:bCs/>
              </w:rPr>
              <w:t>guess the meaning</w:t>
            </w:r>
            <w:r>
              <w:t xml:space="preserve"> of unknown words from context, and </w:t>
            </w:r>
            <w:r w:rsidRPr="7457E4C8">
              <w:rPr>
                <w:b/>
                <w:bCs/>
              </w:rPr>
              <w:t>make inferences</w:t>
            </w:r>
            <w:r>
              <w:t xml:space="preserve"> from a text, audio, or video. </w:t>
            </w:r>
          </w:p>
          <w:p w14:paraId="4B48A2F3" w14:textId="77777777" w:rsidR="00126C97" w:rsidRDefault="00126C97" w:rsidP="00126C97"/>
        </w:tc>
        <w:tc>
          <w:tcPr>
            <w:tcW w:w="2167" w:type="dxa"/>
            <w:shd w:val="clear" w:color="auto" w:fill="D9E2F3" w:themeFill="accent5" w:themeFillTint="33"/>
          </w:tcPr>
          <w:p w14:paraId="4FCCCDD1" w14:textId="77777777" w:rsidR="00126C97" w:rsidRDefault="00126C97" w:rsidP="00126C97">
            <w:r>
              <w:t>-Research a topic and write an expository essay to discuss findings</w:t>
            </w:r>
          </w:p>
          <w:p w14:paraId="7F00BC70" w14:textId="77777777" w:rsidR="00126C97" w:rsidRDefault="00126C97" w:rsidP="00126C97">
            <w:r>
              <w:t xml:space="preserve">-Write personal reactions and explain products, </w:t>
            </w:r>
            <w:proofErr w:type="gramStart"/>
            <w:r>
              <w:t>practices</w:t>
            </w:r>
            <w:proofErr w:type="gramEnd"/>
            <w:r>
              <w:t xml:space="preserve"> and perspectives from interpretive</w:t>
            </w:r>
          </w:p>
        </w:tc>
      </w:tr>
      <w:tr w:rsidR="00126C97" w:rsidRPr="0062196B" w14:paraId="14CB74A3" w14:textId="77777777" w:rsidTr="00126C97">
        <w:trPr>
          <w:trHeight w:val="1259"/>
        </w:trPr>
        <w:tc>
          <w:tcPr>
            <w:tcW w:w="1156" w:type="dxa"/>
            <w:shd w:val="clear" w:color="auto" w:fill="8EAADB" w:themeFill="accent5" w:themeFillTint="99"/>
          </w:tcPr>
          <w:p w14:paraId="61AE533E" w14:textId="77777777" w:rsidR="00126C97" w:rsidRDefault="00126C97" w:rsidP="00126C97">
            <w:r>
              <w:t>3</w:t>
            </w:r>
            <w:r w:rsidRPr="00AE61AD">
              <w:rPr>
                <w:vertAlign w:val="superscript"/>
              </w:rPr>
              <w:t>rd</w:t>
            </w:r>
            <w:r>
              <w:t xml:space="preserve"> Quarter</w:t>
            </w:r>
          </w:p>
        </w:tc>
        <w:tc>
          <w:tcPr>
            <w:tcW w:w="1928" w:type="dxa"/>
            <w:shd w:val="clear" w:color="auto" w:fill="FFFFFF" w:themeFill="background1"/>
          </w:tcPr>
          <w:p w14:paraId="76D64156" w14:textId="106D7E74" w:rsidR="00126C97" w:rsidRPr="00636D2F" w:rsidRDefault="00126C97" w:rsidP="00126C97">
            <w:pPr>
              <w:rPr>
                <w:lang w:val="es-US"/>
              </w:rPr>
            </w:pPr>
            <w:r w:rsidRPr="00146379">
              <w:rPr>
                <w:lang w:val="es-419"/>
              </w:rPr>
              <w:t>¿Cuáles son los recursos que necesito para tener éxito en el futuro?</w:t>
            </w:r>
          </w:p>
        </w:tc>
        <w:tc>
          <w:tcPr>
            <w:tcW w:w="2654" w:type="dxa"/>
            <w:shd w:val="clear" w:color="auto" w:fill="D9E2F3" w:themeFill="accent5" w:themeFillTint="33"/>
          </w:tcPr>
          <w:p w14:paraId="1278E365" w14:textId="7167A998" w:rsidR="00126C97" w:rsidRDefault="00126C97" w:rsidP="00126C97">
            <w:pPr>
              <w:spacing w:line="259" w:lineRule="auto"/>
            </w:pPr>
            <w:r>
              <w:t>*Write a formal letter or email</w:t>
            </w:r>
          </w:p>
          <w:p w14:paraId="0E1CFF19" w14:textId="6C42A5D9" w:rsidR="00126C97" w:rsidRDefault="00126C97" w:rsidP="00126C97">
            <w:r>
              <w:t>*Participate in a formal conversation, such as a practice job interview or a debate</w:t>
            </w:r>
          </w:p>
        </w:tc>
        <w:tc>
          <w:tcPr>
            <w:tcW w:w="2885" w:type="dxa"/>
          </w:tcPr>
          <w:p w14:paraId="77BC5B18" w14:textId="58E0EF8E" w:rsidR="00126C97" w:rsidRDefault="00126C97" w:rsidP="00126C97">
            <w:r>
              <w:t xml:space="preserve">Identify main idea, supporting details, 3 Ps, organization, and guess the meaning of unknown words from context, and make inferences and </w:t>
            </w:r>
            <w:r w:rsidRPr="7457E4C8">
              <w:rPr>
                <w:b/>
                <w:bCs/>
              </w:rPr>
              <w:t>support inferences with evidence</w:t>
            </w:r>
            <w:r>
              <w:t xml:space="preserve">, </w:t>
            </w:r>
            <w:r w:rsidRPr="7457E4C8">
              <w:rPr>
                <w:b/>
                <w:bCs/>
              </w:rPr>
              <w:t>identify author’s/speaker’s perspective</w:t>
            </w:r>
            <w:r>
              <w:t xml:space="preserve"> from a text, audio, or video. </w:t>
            </w:r>
            <w:r w:rsidRPr="7457E4C8">
              <w:rPr>
                <w:b/>
                <w:bCs/>
              </w:rPr>
              <w:t xml:space="preserve">Compare </w:t>
            </w:r>
            <w:r>
              <w:t>how two sources treat the same topic.</w:t>
            </w:r>
          </w:p>
        </w:tc>
        <w:tc>
          <w:tcPr>
            <w:tcW w:w="2167" w:type="dxa"/>
            <w:shd w:val="clear" w:color="auto" w:fill="D9E2F3" w:themeFill="accent5" w:themeFillTint="33"/>
          </w:tcPr>
          <w:p w14:paraId="75FC26FF" w14:textId="77777777" w:rsidR="00126C97" w:rsidRDefault="00126C97" w:rsidP="00126C97">
            <w:pPr>
              <w:spacing w:line="259" w:lineRule="auto"/>
            </w:pPr>
            <w:r>
              <w:t>-Give a persuasive presentation, utilizing appeals to logic/reason, emotion, ethics, etc.</w:t>
            </w:r>
          </w:p>
          <w:p w14:paraId="6570EC1C" w14:textId="77777777" w:rsidR="00126C97" w:rsidRDefault="00126C97" w:rsidP="00126C97">
            <w:pPr>
              <w:spacing w:line="259" w:lineRule="auto"/>
            </w:pPr>
            <w:r>
              <w:t>-Write comparison of how two sources treat the same topic (paragraph or Venn diagram style)</w:t>
            </w:r>
          </w:p>
        </w:tc>
      </w:tr>
      <w:tr w:rsidR="00126C97" w:rsidRPr="0062196B" w14:paraId="2BFC208E" w14:textId="77777777" w:rsidTr="00126C97">
        <w:trPr>
          <w:trHeight w:val="3349"/>
        </w:trPr>
        <w:tc>
          <w:tcPr>
            <w:tcW w:w="1156" w:type="dxa"/>
            <w:shd w:val="clear" w:color="auto" w:fill="8EAADB" w:themeFill="accent5" w:themeFillTint="99"/>
          </w:tcPr>
          <w:p w14:paraId="5C4652C7" w14:textId="77777777" w:rsidR="00126C97" w:rsidRDefault="00126C97" w:rsidP="00126C97">
            <w:r>
              <w:t>4</w:t>
            </w:r>
            <w:r w:rsidRPr="00AE61AD">
              <w:rPr>
                <w:vertAlign w:val="superscript"/>
              </w:rPr>
              <w:t>th</w:t>
            </w:r>
            <w:r>
              <w:t xml:space="preserve"> Quarter</w:t>
            </w:r>
          </w:p>
        </w:tc>
        <w:tc>
          <w:tcPr>
            <w:tcW w:w="1928" w:type="dxa"/>
            <w:shd w:val="clear" w:color="auto" w:fill="FFFFFF" w:themeFill="background1"/>
          </w:tcPr>
          <w:p w14:paraId="3863039E" w14:textId="78FDBC2E" w:rsidR="00126C97" w:rsidRPr="00636D2F" w:rsidRDefault="00126C97" w:rsidP="00126C97">
            <w:pPr>
              <w:rPr>
                <w:lang w:val="es-US"/>
              </w:rPr>
            </w:pPr>
            <w:r w:rsidRPr="00094CB5">
              <w:rPr>
                <w:lang w:val="es-419"/>
              </w:rPr>
              <w:t>¿Cuáles son unos desafíos mundiales y unas soluciones posibles?</w:t>
            </w:r>
          </w:p>
        </w:tc>
        <w:tc>
          <w:tcPr>
            <w:tcW w:w="2654" w:type="dxa"/>
            <w:shd w:val="clear" w:color="auto" w:fill="D9E2F3" w:themeFill="accent5" w:themeFillTint="33"/>
          </w:tcPr>
          <w:p w14:paraId="330DC0F3" w14:textId="0663E3AE" w:rsidR="00126C97" w:rsidRDefault="00126C97" w:rsidP="00126C97">
            <w:pPr>
              <w:spacing w:line="259" w:lineRule="auto"/>
            </w:pPr>
            <w:r>
              <w:t>*Participate in a Socratic seminar or debate</w:t>
            </w:r>
          </w:p>
          <w:p w14:paraId="78DF6038" w14:textId="59B979B4" w:rsidR="00126C97" w:rsidRDefault="00126C97" w:rsidP="00126C97">
            <w:r>
              <w:t>*Design and carry out a  survey</w:t>
            </w:r>
          </w:p>
        </w:tc>
        <w:tc>
          <w:tcPr>
            <w:tcW w:w="2885" w:type="dxa"/>
          </w:tcPr>
          <w:p w14:paraId="10E273AA" w14:textId="78D92EA1" w:rsidR="00126C97" w:rsidRDefault="00126C97" w:rsidP="00126C97">
            <w:r>
              <w:t xml:space="preserve">Identify </w:t>
            </w:r>
            <w:r w:rsidRPr="00230ADE">
              <w:rPr>
                <w:b/>
                <w:bCs/>
              </w:rPr>
              <w:t>main idea</w:t>
            </w:r>
            <w:r>
              <w:t xml:space="preserve">, </w:t>
            </w:r>
            <w:r w:rsidRPr="00230ADE">
              <w:rPr>
                <w:b/>
                <w:bCs/>
              </w:rPr>
              <w:t>supporting details</w:t>
            </w:r>
            <w:r>
              <w:t xml:space="preserve">, </w:t>
            </w:r>
            <w:r w:rsidRPr="00230ADE">
              <w:rPr>
                <w:b/>
                <w:bCs/>
              </w:rPr>
              <w:t>3 Ps</w:t>
            </w:r>
            <w:r>
              <w:t xml:space="preserve">, </w:t>
            </w:r>
            <w:r w:rsidRPr="00230ADE">
              <w:rPr>
                <w:b/>
                <w:bCs/>
              </w:rPr>
              <w:t>organization</w:t>
            </w:r>
            <w:r>
              <w:t xml:space="preserve">, and </w:t>
            </w:r>
            <w:r w:rsidRPr="00230ADE">
              <w:rPr>
                <w:b/>
                <w:bCs/>
              </w:rPr>
              <w:t>guess the meaning of unknown words</w:t>
            </w:r>
            <w:r>
              <w:t xml:space="preserve"> from context, and make </w:t>
            </w:r>
            <w:r w:rsidRPr="00230ADE">
              <w:rPr>
                <w:b/>
                <w:bCs/>
              </w:rPr>
              <w:t>inferences</w:t>
            </w:r>
            <w:r>
              <w:t xml:space="preserve"> and </w:t>
            </w:r>
            <w:r w:rsidRPr="00230ADE">
              <w:rPr>
                <w:b/>
                <w:bCs/>
              </w:rPr>
              <w:t>support inferences</w:t>
            </w:r>
            <w:r>
              <w:t xml:space="preserve"> with evidence, identify </w:t>
            </w:r>
            <w:r w:rsidRPr="00230ADE">
              <w:rPr>
                <w:b/>
                <w:bCs/>
              </w:rPr>
              <w:t>author’s/speaker’s perspective</w:t>
            </w:r>
            <w:r>
              <w:t xml:space="preserve"> from a text, audio, or video. </w:t>
            </w:r>
            <w:r w:rsidRPr="7457E4C8">
              <w:rPr>
                <w:b/>
                <w:bCs/>
              </w:rPr>
              <w:t xml:space="preserve">Compare </w:t>
            </w:r>
            <w:r>
              <w:t xml:space="preserve">how two sources treat the same topic and </w:t>
            </w:r>
            <w:r w:rsidRPr="7457E4C8">
              <w:rPr>
                <w:b/>
                <w:bCs/>
              </w:rPr>
              <w:t>evaluate source reliability</w:t>
            </w:r>
            <w:r>
              <w:t>.</w:t>
            </w:r>
          </w:p>
        </w:tc>
        <w:tc>
          <w:tcPr>
            <w:tcW w:w="2167" w:type="dxa"/>
            <w:shd w:val="clear" w:color="auto" w:fill="D9E2F3" w:themeFill="accent5" w:themeFillTint="33"/>
          </w:tcPr>
          <w:p w14:paraId="2013C393" w14:textId="77777777" w:rsidR="00126C97" w:rsidRDefault="00126C97" w:rsidP="00126C97">
            <w:pPr>
              <w:spacing w:line="259" w:lineRule="auto"/>
            </w:pPr>
            <w:r>
              <w:t>-Write an argumentative essay</w:t>
            </w:r>
          </w:p>
          <w:p w14:paraId="3142AB48" w14:textId="77777777" w:rsidR="00126C97" w:rsidRDefault="00126C97" w:rsidP="00126C97">
            <w:r>
              <w:t xml:space="preserve">-Write personal reactions and explain products, </w:t>
            </w:r>
            <w:proofErr w:type="gramStart"/>
            <w:r>
              <w:t>practices</w:t>
            </w:r>
            <w:proofErr w:type="gramEnd"/>
            <w:r>
              <w:t xml:space="preserve"> and perspectives from interpretive</w:t>
            </w:r>
          </w:p>
          <w:p w14:paraId="65B1AA91" w14:textId="77777777" w:rsidR="00126C97" w:rsidRDefault="00126C97" w:rsidP="00126C97">
            <w:pPr>
              <w:spacing w:line="259" w:lineRule="auto"/>
            </w:pPr>
          </w:p>
          <w:p w14:paraId="6BE96C77" w14:textId="77777777" w:rsidR="00126C97" w:rsidRDefault="00126C97" w:rsidP="00126C97">
            <w:pPr>
              <w:spacing w:line="259" w:lineRule="auto"/>
            </w:pPr>
          </w:p>
        </w:tc>
      </w:tr>
      <w:bookmarkEnd w:id="1"/>
    </w:tbl>
    <w:p w14:paraId="1FE43D83" w14:textId="22F1A4D5" w:rsidR="00C9299C" w:rsidRPr="00407D39" w:rsidRDefault="00C9299C" w:rsidP="008153E8"/>
    <w:p w14:paraId="3C876C0D" w14:textId="503FE8A4" w:rsidR="00C9299C" w:rsidRPr="00407D39" w:rsidRDefault="00C9299C" w:rsidP="008153E8">
      <w:pPr>
        <w:sectPr w:rsidR="00C9299C" w:rsidRPr="00407D39" w:rsidSect="00EB31CE">
          <w:pgSz w:w="12240" w:h="15840"/>
          <w:pgMar w:top="720" w:right="720" w:bottom="720" w:left="720" w:header="720" w:footer="720" w:gutter="0"/>
          <w:cols w:space="720"/>
          <w:docGrid w:linePitch="360"/>
        </w:sectPr>
      </w:pPr>
    </w:p>
    <w:p w14:paraId="2ECD27BA" w14:textId="3C0463B2" w:rsidR="00FA5380" w:rsidRPr="00407D39" w:rsidRDefault="00FA5380" w:rsidP="004F54E9">
      <w:pPr>
        <w:pStyle w:val="NoSpacing"/>
      </w:pPr>
      <w:r>
        <w:rPr>
          <w:rFonts w:ascii="Arial Narrow" w:hAnsi="Arial Narrow"/>
          <w:noProof/>
          <w:sz w:val="38"/>
          <w:szCs w:val="32"/>
        </w:rPr>
        <w:lastRenderedPageBreak/>
        <w:drawing>
          <wp:anchor distT="0" distB="0" distL="114300" distR="114300" simplePos="0" relativeHeight="251658240" behindDoc="1" locked="0" layoutInCell="1" allowOverlap="1" wp14:anchorId="7FA80B7E" wp14:editId="7AF7BE93">
            <wp:simplePos x="0" y="0"/>
            <wp:positionH relativeFrom="margin">
              <wp:align>right</wp:align>
            </wp:positionH>
            <wp:positionV relativeFrom="paragraph">
              <wp:posOffset>-186690</wp:posOffset>
            </wp:positionV>
            <wp:extent cx="8012023" cy="61245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e Practices JPEG ACTFL.JPG"/>
                    <pic:cNvPicPr/>
                  </pic:nvPicPr>
                  <pic:blipFill>
                    <a:blip r:embed="rId14">
                      <a:extLst>
                        <a:ext uri="{28A0092B-C50C-407E-A947-70E740481C1C}">
                          <a14:useLocalDpi xmlns:a14="http://schemas.microsoft.com/office/drawing/2010/main" val="0"/>
                        </a:ext>
                      </a:extLst>
                    </a:blip>
                    <a:stretch>
                      <a:fillRect/>
                    </a:stretch>
                  </pic:blipFill>
                  <pic:spPr>
                    <a:xfrm>
                      <a:off x="0" y="0"/>
                      <a:ext cx="8012023" cy="6124575"/>
                    </a:xfrm>
                    <a:prstGeom prst="rect">
                      <a:avLst/>
                    </a:prstGeom>
                  </pic:spPr>
                </pic:pic>
              </a:graphicData>
            </a:graphic>
            <wp14:sizeRelH relativeFrom="margin">
              <wp14:pctWidth>0</wp14:pctWidth>
            </wp14:sizeRelH>
            <wp14:sizeRelV relativeFrom="margin">
              <wp14:pctHeight>0</wp14:pctHeight>
            </wp14:sizeRelV>
          </wp:anchor>
        </w:drawing>
      </w:r>
    </w:p>
    <w:p w14:paraId="502899BE" w14:textId="2F36A218" w:rsidR="00FA5380" w:rsidRPr="00407D39" w:rsidRDefault="00FA5380" w:rsidP="004F54E9">
      <w:pPr>
        <w:pStyle w:val="NoSpacing"/>
      </w:pPr>
    </w:p>
    <w:p w14:paraId="2A65C424" w14:textId="6E7048A9" w:rsidR="00FA5380" w:rsidRPr="00407D39" w:rsidRDefault="00FA5380" w:rsidP="004F54E9">
      <w:pPr>
        <w:pStyle w:val="NoSpacing"/>
      </w:pPr>
    </w:p>
    <w:p w14:paraId="4B692C85" w14:textId="3327975C" w:rsidR="00FA5380" w:rsidRPr="00407D39" w:rsidRDefault="00FA5380" w:rsidP="004F54E9">
      <w:pPr>
        <w:pStyle w:val="NoSpacing"/>
      </w:pPr>
    </w:p>
    <w:p w14:paraId="03985A40" w14:textId="367C1D59" w:rsidR="00FA5380" w:rsidRPr="00407D39" w:rsidRDefault="00FA5380" w:rsidP="004F54E9">
      <w:pPr>
        <w:pStyle w:val="NoSpacing"/>
      </w:pPr>
    </w:p>
    <w:p w14:paraId="32AD6FFF" w14:textId="77777777" w:rsidR="00FA5380" w:rsidRPr="00407D39" w:rsidRDefault="00FA5380" w:rsidP="004F54E9">
      <w:pPr>
        <w:pStyle w:val="NoSpacing"/>
      </w:pPr>
    </w:p>
    <w:p w14:paraId="34AA0DD5" w14:textId="3CEC8CB5" w:rsidR="00FA5380" w:rsidRPr="00407D39" w:rsidRDefault="00FA5380" w:rsidP="004F54E9">
      <w:pPr>
        <w:pStyle w:val="NoSpacing"/>
      </w:pPr>
    </w:p>
    <w:p w14:paraId="37609FC4" w14:textId="77777777" w:rsidR="00FA5380" w:rsidRPr="00407D39" w:rsidRDefault="00FA5380" w:rsidP="004F54E9">
      <w:pPr>
        <w:pStyle w:val="NoSpacing"/>
      </w:pPr>
    </w:p>
    <w:p w14:paraId="2FB63CB0" w14:textId="1CFA9243" w:rsidR="00FA5380" w:rsidRPr="00407D39" w:rsidRDefault="00FA5380" w:rsidP="004F54E9">
      <w:pPr>
        <w:pStyle w:val="NoSpacing"/>
      </w:pPr>
    </w:p>
    <w:p w14:paraId="0A95AAC5" w14:textId="0AD64121" w:rsidR="00FA5380" w:rsidRPr="00407D39" w:rsidRDefault="00FA5380" w:rsidP="004F54E9">
      <w:pPr>
        <w:pStyle w:val="NoSpacing"/>
      </w:pPr>
    </w:p>
    <w:p w14:paraId="60083BE0" w14:textId="7F5ED117" w:rsidR="00FA5380" w:rsidRPr="00407D39" w:rsidRDefault="00FA5380" w:rsidP="004F54E9">
      <w:pPr>
        <w:pStyle w:val="NoSpacing"/>
      </w:pPr>
    </w:p>
    <w:p w14:paraId="6154598F" w14:textId="77777777" w:rsidR="00FA5380" w:rsidRPr="00407D39" w:rsidRDefault="00FA5380" w:rsidP="004F54E9">
      <w:pPr>
        <w:pStyle w:val="NoSpacing"/>
      </w:pPr>
    </w:p>
    <w:p w14:paraId="290B9589" w14:textId="1177BF37" w:rsidR="00FA5380" w:rsidRPr="00407D39" w:rsidRDefault="00FA5380" w:rsidP="004F54E9">
      <w:pPr>
        <w:pStyle w:val="NoSpacing"/>
      </w:pPr>
    </w:p>
    <w:p w14:paraId="60753C42" w14:textId="0115FE83" w:rsidR="00FA5380" w:rsidRPr="00407D39" w:rsidRDefault="00FA5380" w:rsidP="004F54E9">
      <w:pPr>
        <w:pStyle w:val="NoSpacing"/>
      </w:pPr>
    </w:p>
    <w:p w14:paraId="43D199CB" w14:textId="5B05CF0C" w:rsidR="00FA5380" w:rsidRPr="00407D39" w:rsidRDefault="00FA5380" w:rsidP="004F54E9">
      <w:pPr>
        <w:pStyle w:val="NoSpacing"/>
      </w:pPr>
    </w:p>
    <w:p w14:paraId="08E4DD8C" w14:textId="4F1403B3" w:rsidR="00FA5380" w:rsidRPr="00407D39" w:rsidRDefault="00FA5380" w:rsidP="004F54E9">
      <w:pPr>
        <w:pStyle w:val="NoSpacing"/>
      </w:pPr>
    </w:p>
    <w:p w14:paraId="4DDEBA93" w14:textId="35B4C025" w:rsidR="00FA5380" w:rsidRPr="00407D39" w:rsidRDefault="00FA5380" w:rsidP="004F54E9">
      <w:pPr>
        <w:pStyle w:val="NoSpacing"/>
      </w:pPr>
    </w:p>
    <w:p w14:paraId="7EDDF1BC" w14:textId="238FA5DF" w:rsidR="00FA5380" w:rsidRPr="00407D39" w:rsidRDefault="00FA5380" w:rsidP="004F54E9">
      <w:pPr>
        <w:pStyle w:val="NoSpacing"/>
      </w:pPr>
    </w:p>
    <w:p w14:paraId="58DB1721" w14:textId="681332E3" w:rsidR="00FA5380" w:rsidRPr="00407D39" w:rsidRDefault="00FA5380" w:rsidP="004F54E9">
      <w:pPr>
        <w:pStyle w:val="NoSpacing"/>
      </w:pPr>
    </w:p>
    <w:p w14:paraId="43942FDE" w14:textId="26FD25BA" w:rsidR="00FA5380" w:rsidRPr="00407D39" w:rsidRDefault="00FA5380" w:rsidP="004F54E9">
      <w:pPr>
        <w:pStyle w:val="NoSpacing"/>
      </w:pPr>
    </w:p>
    <w:p w14:paraId="589D0E63" w14:textId="1C3DC030" w:rsidR="00FA5380" w:rsidRPr="00407D39" w:rsidRDefault="00FA5380" w:rsidP="004F54E9">
      <w:pPr>
        <w:pStyle w:val="NoSpacing"/>
      </w:pPr>
    </w:p>
    <w:p w14:paraId="0802AB36" w14:textId="696EEBD0" w:rsidR="00FA5380" w:rsidRPr="00407D39" w:rsidRDefault="00FA5380" w:rsidP="004F54E9">
      <w:pPr>
        <w:pStyle w:val="NoSpacing"/>
      </w:pPr>
    </w:p>
    <w:p w14:paraId="5F59896A" w14:textId="08F99535" w:rsidR="00FA5380" w:rsidRPr="00407D39" w:rsidRDefault="00FA5380" w:rsidP="004F54E9">
      <w:pPr>
        <w:pStyle w:val="NoSpacing"/>
      </w:pPr>
    </w:p>
    <w:p w14:paraId="69DDC2BB" w14:textId="7B846DC6" w:rsidR="00FA5380" w:rsidRPr="00407D39" w:rsidRDefault="00FA5380" w:rsidP="004F54E9">
      <w:pPr>
        <w:pStyle w:val="NoSpacing"/>
      </w:pPr>
    </w:p>
    <w:p w14:paraId="22745013" w14:textId="6330A837" w:rsidR="00FA5380" w:rsidRPr="00407D39" w:rsidRDefault="00FA5380" w:rsidP="004F54E9">
      <w:pPr>
        <w:pStyle w:val="NoSpacing"/>
      </w:pPr>
    </w:p>
    <w:p w14:paraId="5CB2327A" w14:textId="3B474CC2" w:rsidR="00FA5380" w:rsidRPr="00407D39" w:rsidRDefault="00FA5380" w:rsidP="004F54E9">
      <w:pPr>
        <w:pStyle w:val="NoSpacing"/>
      </w:pPr>
    </w:p>
    <w:p w14:paraId="39589188" w14:textId="514BD32F" w:rsidR="00FA5380" w:rsidRPr="00407D39" w:rsidRDefault="00FA5380" w:rsidP="004F54E9">
      <w:pPr>
        <w:pStyle w:val="NoSpacing"/>
      </w:pPr>
    </w:p>
    <w:p w14:paraId="7E3F4205" w14:textId="5BD4B61F" w:rsidR="00FA5380" w:rsidRPr="00407D39" w:rsidRDefault="00FA5380" w:rsidP="004F54E9">
      <w:pPr>
        <w:pStyle w:val="NoSpacing"/>
      </w:pPr>
    </w:p>
    <w:p w14:paraId="0A5BAA4B" w14:textId="79A0A95A" w:rsidR="00FA5380" w:rsidRPr="00407D39" w:rsidRDefault="00FA5380" w:rsidP="004F54E9">
      <w:pPr>
        <w:pStyle w:val="NoSpacing"/>
      </w:pPr>
    </w:p>
    <w:p w14:paraId="238DE50C" w14:textId="1598C0DF" w:rsidR="00FA5380" w:rsidRPr="00407D39" w:rsidRDefault="00FA5380" w:rsidP="004F54E9">
      <w:pPr>
        <w:pStyle w:val="NoSpacing"/>
      </w:pPr>
    </w:p>
    <w:p w14:paraId="202BF7BE" w14:textId="51CBE780" w:rsidR="00FA5380" w:rsidRPr="00407D39" w:rsidRDefault="00FA5380" w:rsidP="004F54E9">
      <w:pPr>
        <w:pStyle w:val="NoSpacing"/>
      </w:pPr>
    </w:p>
    <w:p w14:paraId="167CEB2D" w14:textId="5156D060" w:rsidR="00FA5380" w:rsidRPr="00407D39" w:rsidRDefault="00FA5380" w:rsidP="004F54E9">
      <w:pPr>
        <w:pStyle w:val="NoSpacing"/>
      </w:pPr>
    </w:p>
    <w:p w14:paraId="5CFE12F1" w14:textId="118EE5F0" w:rsidR="00FA5380" w:rsidRPr="00407D39" w:rsidRDefault="00FA5380" w:rsidP="004F54E9">
      <w:pPr>
        <w:pStyle w:val="NoSpacing"/>
        <w:sectPr w:rsidR="00FA5380" w:rsidRPr="00407D39" w:rsidSect="002F0700">
          <w:pgSz w:w="15840" w:h="12240" w:orient="landscape"/>
          <w:pgMar w:top="1440" w:right="1440" w:bottom="1440" w:left="1440" w:header="720" w:footer="720" w:gutter="0"/>
          <w:cols w:space="720"/>
          <w:docGrid w:linePitch="360"/>
        </w:sectPr>
      </w:pPr>
    </w:p>
    <w:p w14:paraId="1CC5EBBF" w14:textId="40ED3B6C" w:rsidR="00E5370E" w:rsidRPr="00407D39" w:rsidRDefault="00E5370E" w:rsidP="00FA5380">
      <w:pPr>
        <w:spacing w:after="0" w:line="240" w:lineRule="auto"/>
      </w:pPr>
    </w:p>
    <w:p w14:paraId="680D67BD" w14:textId="5ED71910" w:rsidR="00E5370E" w:rsidRPr="00407D39" w:rsidRDefault="00E5370E" w:rsidP="00FA5380">
      <w:pPr>
        <w:spacing w:after="0" w:line="240" w:lineRule="auto"/>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489"/>
        <w:gridCol w:w="4489"/>
      </w:tblGrid>
      <w:tr w:rsidR="00865D20" w:rsidRPr="00DE01D6" w14:paraId="55FF2542" w14:textId="77777777" w:rsidTr="5076D4D1">
        <w:trPr>
          <w:trHeight w:val="275"/>
        </w:trPr>
        <w:tc>
          <w:tcPr>
            <w:tcW w:w="9578" w:type="dxa"/>
            <w:gridSpan w:val="3"/>
            <w:shd w:val="clear" w:color="auto" w:fill="E2EFD9" w:themeFill="accent6" w:themeFillTint="33"/>
          </w:tcPr>
          <w:p w14:paraId="268C6E1A" w14:textId="77777777" w:rsidR="00865D20" w:rsidRPr="00DE01D6" w:rsidRDefault="00865D20" w:rsidP="47E74C8A">
            <w:pPr>
              <w:pStyle w:val="TableParagraph"/>
              <w:jc w:val="center"/>
              <w:rPr>
                <w:rFonts w:ascii="Arial Narrow" w:eastAsia="Arial Narrow" w:hAnsi="Arial Narrow" w:cs="Arial Narrow"/>
                <w:b/>
                <w:bCs/>
                <w:color w:val="385623"/>
                <w:sz w:val="36"/>
                <w:szCs w:val="36"/>
              </w:rPr>
            </w:pPr>
            <w:r w:rsidRPr="47E74C8A">
              <w:rPr>
                <w:rFonts w:ascii="Arial Narrow" w:eastAsia="Arial Narrow" w:hAnsi="Arial Narrow" w:cs="Arial Narrow"/>
                <w:b/>
                <w:bCs/>
                <w:color w:val="385623" w:themeColor="accent6" w:themeShade="80"/>
                <w:w w:val="115"/>
                <w:sz w:val="36"/>
                <w:szCs w:val="36"/>
              </w:rPr>
              <w:t xml:space="preserve">Nevada Academic Content Standards for </w:t>
            </w:r>
          </w:p>
          <w:p w14:paraId="307A1187" w14:textId="7468A4DF" w:rsidR="00865D20" w:rsidRPr="00DE01D6" w:rsidRDefault="00865D20" w:rsidP="47E74C8A">
            <w:pPr>
              <w:spacing w:line="292" w:lineRule="exact"/>
              <w:ind w:left="3847"/>
              <w:rPr>
                <w:rFonts w:ascii="Arial Narrow,Calibri" w:eastAsia="Arial Narrow,Calibri" w:hAnsi="Arial Narrow,Calibri" w:cs="Arial Narrow,Calibri"/>
                <w:b/>
                <w:bCs/>
                <w:color w:val="385623"/>
                <w:sz w:val="24"/>
                <w:szCs w:val="24"/>
                <w:u w:val="single"/>
              </w:rPr>
            </w:pPr>
            <w:r w:rsidRPr="47E74C8A">
              <w:rPr>
                <w:rFonts w:ascii="Arial Narrow" w:eastAsia="Arial Narrow" w:hAnsi="Arial Narrow" w:cs="Arial Narrow"/>
                <w:b/>
                <w:bCs/>
                <w:color w:val="385623" w:themeColor="accent6" w:themeShade="80"/>
                <w:w w:val="115"/>
                <w:sz w:val="36"/>
                <w:szCs w:val="36"/>
              </w:rPr>
              <w:t>World Languages</w:t>
            </w:r>
          </w:p>
        </w:tc>
      </w:tr>
      <w:tr w:rsidR="00556437" w:rsidRPr="00DE01D6" w14:paraId="01D50845" w14:textId="77777777" w:rsidTr="5076D4D1">
        <w:trPr>
          <w:trHeight w:val="275"/>
        </w:trPr>
        <w:tc>
          <w:tcPr>
            <w:tcW w:w="9578" w:type="dxa"/>
            <w:gridSpan w:val="3"/>
            <w:shd w:val="clear" w:color="auto" w:fill="E2EFD9" w:themeFill="accent6" w:themeFillTint="33"/>
          </w:tcPr>
          <w:p w14:paraId="1DFE265C" w14:textId="77777777" w:rsidR="00556437" w:rsidRPr="00DE01D6" w:rsidRDefault="00556437" w:rsidP="47E74C8A">
            <w:pPr>
              <w:spacing w:line="292" w:lineRule="exact"/>
              <w:ind w:left="3847"/>
              <w:rPr>
                <w:rFonts w:ascii="Arial Narrow,Calibri" w:eastAsia="Arial Narrow,Calibri" w:hAnsi="Arial Narrow,Calibri" w:cs="Arial Narrow,Calibri"/>
                <w:b/>
                <w:bCs/>
                <w:color w:val="385623"/>
                <w:sz w:val="24"/>
                <w:szCs w:val="24"/>
              </w:rPr>
            </w:pPr>
            <w:r w:rsidRPr="47E74C8A">
              <w:rPr>
                <w:rFonts w:ascii="Arial Narrow" w:eastAsia="Arial Narrow" w:hAnsi="Arial Narrow" w:cs="Arial Narrow"/>
                <w:b/>
                <w:bCs/>
                <w:color w:val="385623" w:themeColor="accent6" w:themeShade="80"/>
                <w:w w:val="115"/>
                <w:sz w:val="24"/>
                <w:szCs w:val="24"/>
                <w:u w:val="single" w:color="365F91"/>
              </w:rPr>
              <w:t>Intermediate-Mid</w:t>
            </w:r>
          </w:p>
          <w:p w14:paraId="3A1269C5" w14:textId="5709DA71" w:rsidR="00556437" w:rsidRPr="00DE01D6" w:rsidRDefault="00556437" w:rsidP="5076D4D1">
            <w:pPr>
              <w:pStyle w:val="BodyText"/>
              <w:ind w:left="103" w:right="147"/>
              <w:rPr>
                <w:rFonts w:asciiTheme="minorHAnsi" w:eastAsiaTheme="minorEastAsia" w:hAnsiTheme="minorHAnsi"/>
                <w:b w:val="0"/>
                <w:bCs w:val="0"/>
                <w:color w:val="385623"/>
                <w:sz w:val="24"/>
                <w:szCs w:val="24"/>
              </w:rPr>
            </w:pPr>
            <w:r w:rsidRPr="5076D4D1">
              <w:rPr>
                <w:rFonts w:asciiTheme="minorHAnsi" w:eastAsiaTheme="minorEastAsia" w:hAnsiTheme="minorHAnsi"/>
                <w:b w:val="0"/>
                <w:bCs w:val="0"/>
                <w:color w:val="385623" w:themeColor="accent6" w:themeShade="80"/>
                <w:spacing w:val="-11"/>
                <w:w w:val="115"/>
                <w:sz w:val="24"/>
                <w:szCs w:val="24"/>
              </w:rPr>
              <w:t xml:space="preserve">Intermediate-Mid </w:t>
            </w:r>
            <w:r w:rsidRPr="5076D4D1">
              <w:rPr>
                <w:rFonts w:asciiTheme="minorHAnsi" w:eastAsiaTheme="minorEastAsia" w:hAnsiTheme="minorHAnsi"/>
                <w:b w:val="0"/>
                <w:bCs w:val="0"/>
                <w:color w:val="385623" w:themeColor="accent6" w:themeShade="80"/>
                <w:spacing w:val="-10"/>
                <w:w w:val="115"/>
                <w:sz w:val="24"/>
                <w:szCs w:val="24"/>
              </w:rPr>
              <w:t xml:space="preserve">Learners </w:t>
            </w:r>
            <w:r w:rsidRPr="5076D4D1">
              <w:rPr>
                <w:rFonts w:asciiTheme="minorHAnsi" w:eastAsiaTheme="minorEastAsia" w:hAnsiTheme="minorHAnsi"/>
                <w:b w:val="0"/>
                <w:bCs w:val="0"/>
                <w:color w:val="385623" w:themeColor="accent6" w:themeShade="80"/>
                <w:spacing w:val="-8"/>
                <w:w w:val="115"/>
                <w:sz w:val="24"/>
                <w:szCs w:val="24"/>
              </w:rPr>
              <w:t xml:space="preserve">are able </w:t>
            </w:r>
            <w:r w:rsidRPr="5076D4D1">
              <w:rPr>
                <w:rFonts w:asciiTheme="minorHAnsi" w:eastAsiaTheme="minorEastAsia" w:hAnsiTheme="minorHAnsi"/>
                <w:b w:val="0"/>
                <w:bCs w:val="0"/>
                <w:color w:val="385623" w:themeColor="accent6" w:themeShade="80"/>
                <w:spacing w:val="-5"/>
                <w:w w:val="115"/>
                <w:sz w:val="24"/>
                <w:szCs w:val="24"/>
              </w:rPr>
              <w:t xml:space="preserve">to </w:t>
            </w:r>
            <w:r w:rsidRPr="5076D4D1">
              <w:rPr>
                <w:rFonts w:asciiTheme="minorHAnsi" w:eastAsiaTheme="minorEastAsia" w:hAnsiTheme="minorHAnsi"/>
                <w:b w:val="0"/>
                <w:bCs w:val="0"/>
                <w:color w:val="385623" w:themeColor="accent6" w:themeShade="80"/>
                <w:spacing w:val="-10"/>
                <w:w w:val="115"/>
                <w:sz w:val="24"/>
                <w:szCs w:val="24"/>
              </w:rPr>
              <w:t xml:space="preserve">express personal meaning </w:t>
            </w:r>
            <w:r w:rsidRPr="5076D4D1">
              <w:rPr>
                <w:rFonts w:asciiTheme="minorHAnsi" w:eastAsiaTheme="minorEastAsia" w:hAnsiTheme="minorHAnsi"/>
                <w:b w:val="0"/>
                <w:bCs w:val="0"/>
                <w:color w:val="385623" w:themeColor="accent6" w:themeShade="80"/>
                <w:spacing w:val="-5"/>
                <w:w w:val="115"/>
                <w:sz w:val="24"/>
                <w:szCs w:val="24"/>
              </w:rPr>
              <w:t xml:space="preserve">by </w:t>
            </w:r>
            <w:r w:rsidRPr="5076D4D1">
              <w:rPr>
                <w:rFonts w:asciiTheme="minorHAnsi" w:eastAsiaTheme="minorEastAsia" w:hAnsiTheme="minorHAnsi"/>
                <w:b w:val="0"/>
                <w:bCs w:val="0"/>
                <w:color w:val="385623" w:themeColor="accent6" w:themeShade="80"/>
                <w:spacing w:val="-10"/>
                <w:w w:val="115"/>
                <w:sz w:val="24"/>
                <w:szCs w:val="24"/>
              </w:rPr>
              <w:t xml:space="preserve">creating </w:t>
            </w:r>
            <w:r w:rsidRPr="5076D4D1">
              <w:rPr>
                <w:rFonts w:asciiTheme="minorHAnsi" w:eastAsiaTheme="minorEastAsia" w:hAnsiTheme="minorHAnsi"/>
                <w:b w:val="0"/>
                <w:bCs w:val="0"/>
                <w:color w:val="385623" w:themeColor="accent6" w:themeShade="80"/>
                <w:spacing w:val="-9"/>
                <w:w w:val="115"/>
                <w:sz w:val="24"/>
                <w:szCs w:val="24"/>
              </w:rPr>
              <w:t xml:space="preserve">with </w:t>
            </w:r>
            <w:r w:rsidRPr="5076D4D1">
              <w:rPr>
                <w:rFonts w:asciiTheme="minorHAnsi" w:eastAsiaTheme="minorEastAsia" w:hAnsiTheme="minorHAnsi"/>
                <w:b w:val="0"/>
                <w:bCs w:val="0"/>
                <w:color w:val="385623" w:themeColor="accent6" w:themeShade="80"/>
                <w:spacing w:val="-7"/>
                <w:w w:val="115"/>
                <w:sz w:val="24"/>
                <w:szCs w:val="24"/>
              </w:rPr>
              <w:t xml:space="preserve">the </w:t>
            </w:r>
            <w:r w:rsidRPr="5076D4D1">
              <w:rPr>
                <w:rFonts w:asciiTheme="minorHAnsi" w:eastAsiaTheme="minorEastAsia" w:hAnsiTheme="minorHAnsi"/>
                <w:b w:val="0"/>
                <w:bCs w:val="0"/>
                <w:color w:val="385623" w:themeColor="accent6" w:themeShade="80"/>
                <w:spacing w:val="-10"/>
                <w:w w:val="115"/>
                <w:sz w:val="24"/>
                <w:szCs w:val="24"/>
              </w:rPr>
              <w:t>language,</w:t>
            </w:r>
            <w:r w:rsidRPr="5076D4D1">
              <w:rPr>
                <w:rFonts w:asciiTheme="minorHAnsi" w:eastAsiaTheme="minorEastAsia" w:hAnsiTheme="minorHAnsi"/>
                <w:b w:val="0"/>
                <w:bCs w:val="0"/>
                <w:color w:val="385623" w:themeColor="accent6" w:themeShade="80"/>
                <w:spacing w:val="-29"/>
                <w:w w:val="115"/>
                <w:sz w:val="24"/>
                <w:szCs w:val="24"/>
              </w:rPr>
              <w:t xml:space="preserve"> </w:t>
            </w:r>
            <w:r w:rsidRPr="5076D4D1">
              <w:rPr>
                <w:rFonts w:asciiTheme="minorHAnsi" w:eastAsiaTheme="minorEastAsia" w:hAnsiTheme="minorHAnsi"/>
                <w:b w:val="0"/>
                <w:bCs w:val="0"/>
                <w:color w:val="385623" w:themeColor="accent6" w:themeShade="80"/>
                <w:spacing w:val="-7"/>
                <w:w w:val="115"/>
                <w:sz w:val="24"/>
                <w:szCs w:val="24"/>
              </w:rPr>
              <w:t>in</w:t>
            </w:r>
            <w:r w:rsidRPr="5076D4D1">
              <w:rPr>
                <w:rFonts w:asciiTheme="minorHAnsi" w:eastAsiaTheme="minorEastAsia" w:hAnsiTheme="minorHAnsi"/>
                <w:b w:val="0"/>
                <w:bCs w:val="0"/>
                <w:color w:val="385623" w:themeColor="accent6" w:themeShade="80"/>
                <w:spacing w:val="-28"/>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part</w:t>
            </w:r>
            <w:r w:rsidRPr="5076D4D1">
              <w:rPr>
                <w:rFonts w:asciiTheme="minorHAnsi" w:eastAsiaTheme="minorEastAsia" w:hAnsiTheme="minorHAnsi"/>
                <w:b w:val="0"/>
                <w:bCs w:val="0"/>
                <w:color w:val="385623" w:themeColor="accent6" w:themeShade="80"/>
                <w:spacing w:val="-28"/>
                <w:w w:val="115"/>
                <w:sz w:val="24"/>
                <w:szCs w:val="24"/>
              </w:rPr>
              <w:t xml:space="preserve"> </w:t>
            </w:r>
            <w:r w:rsidRPr="5076D4D1">
              <w:rPr>
                <w:rFonts w:asciiTheme="minorHAnsi" w:eastAsiaTheme="minorEastAsia" w:hAnsiTheme="minorHAnsi"/>
                <w:b w:val="0"/>
                <w:bCs w:val="0"/>
                <w:color w:val="385623" w:themeColor="accent6" w:themeShade="80"/>
                <w:spacing w:val="-5"/>
                <w:w w:val="115"/>
                <w:sz w:val="24"/>
                <w:szCs w:val="24"/>
              </w:rPr>
              <w:t>by</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combining</w:t>
            </w:r>
            <w:r w:rsidRPr="5076D4D1">
              <w:rPr>
                <w:rFonts w:asciiTheme="minorHAnsi" w:eastAsiaTheme="minorEastAsia" w:hAnsiTheme="minorHAnsi"/>
                <w:b w:val="0"/>
                <w:bCs w:val="0"/>
                <w:color w:val="385623" w:themeColor="accent6" w:themeShade="80"/>
                <w:spacing w:val="-29"/>
                <w:w w:val="115"/>
                <w:sz w:val="24"/>
                <w:szCs w:val="24"/>
              </w:rPr>
              <w:t xml:space="preserve"> </w:t>
            </w:r>
            <w:r w:rsidRPr="5076D4D1">
              <w:rPr>
                <w:rFonts w:asciiTheme="minorHAnsi" w:eastAsiaTheme="minorEastAsia" w:hAnsiTheme="minorHAnsi"/>
                <w:b w:val="0"/>
                <w:bCs w:val="0"/>
                <w:color w:val="385623" w:themeColor="accent6" w:themeShade="80"/>
                <w:spacing w:val="-8"/>
                <w:w w:val="115"/>
                <w:sz w:val="24"/>
                <w:szCs w:val="24"/>
              </w:rPr>
              <w:t>and</w:t>
            </w:r>
            <w:r w:rsidRPr="5076D4D1">
              <w:rPr>
                <w:rFonts w:asciiTheme="minorHAnsi" w:eastAsiaTheme="minorEastAsia" w:hAnsiTheme="minorHAnsi"/>
                <w:b w:val="0"/>
                <w:bCs w:val="0"/>
                <w:color w:val="385623" w:themeColor="accent6" w:themeShade="80"/>
                <w:spacing w:val="-28"/>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recombining</w:t>
            </w:r>
            <w:r w:rsidRPr="5076D4D1">
              <w:rPr>
                <w:rFonts w:asciiTheme="minorHAnsi" w:eastAsiaTheme="minorEastAsia" w:hAnsiTheme="minorHAnsi"/>
                <w:b w:val="0"/>
                <w:bCs w:val="0"/>
                <w:color w:val="385623" w:themeColor="accent6" w:themeShade="80"/>
                <w:spacing w:val="-29"/>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known</w:t>
            </w:r>
            <w:r w:rsidRPr="5076D4D1">
              <w:rPr>
                <w:rFonts w:asciiTheme="minorHAnsi" w:eastAsiaTheme="minorEastAsia" w:hAnsiTheme="minorHAnsi"/>
                <w:b w:val="0"/>
                <w:bCs w:val="0"/>
                <w:color w:val="385623" w:themeColor="accent6" w:themeShade="80"/>
                <w:spacing w:val="-28"/>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elements</w:t>
            </w:r>
            <w:r w:rsidRPr="5076D4D1">
              <w:rPr>
                <w:rFonts w:asciiTheme="minorHAnsi" w:eastAsiaTheme="minorEastAsia" w:hAnsiTheme="minorHAnsi"/>
                <w:b w:val="0"/>
                <w:bCs w:val="0"/>
                <w:color w:val="385623" w:themeColor="accent6" w:themeShade="80"/>
                <w:spacing w:val="-29"/>
                <w:w w:val="115"/>
                <w:sz w:val="24"/>
                <w:szCs w:val="24"/>
              </w:rPr>
              <w:t xml:space="preserve"> </w:t>
            </w:r>
            <w:r w:rsidRPr="5076D4D1">
              <w:rPr>
                <w:rFonts w:asciiTheme="minorHAnsi" w:eastAsiaTheme="minorEastAsia" w:hAnsiTheme="minorHAnsi"/>
                <w:b w:val="0"/>
                <w:bCs w:val="0"/>
                <w:color w:val="385623" w:themeColor="accent6" w:themeShade="80"/>
                <w:spacing w:val="-8"/>
                <w:w w:val="115"/>
                <w:sz w:val="24"/>
                <w:szCs w:val="24"/>
              </w:rPr>
              <w:t>and</w:t>
            </w:r>
            <w:r w:rsidRPr="5076D4D1">
              <w:rPr>
                <w:rFonts w:asciiTheme="minorHAnsi" w:eastAsiaTheme="minorEastAsia" w:hAnsiTheme="minorHAnsi"/>
                <w:b w:val="0"/>
                <w:bCs w:val="0"/>
                <w:color w:val="385623" w:themeColor="accent6" w:themeShade="80"/>
                <w:spacing w:val="-28"/>
                <w:w w:val="115"/>
                <w:sz w:val="24"/>
                <w:szCs w:val="24"/>
              </w:rPr>
              <w:t xml:space="preserve"> </w:t>
            </w:r>
            <w:r w:rsidRPr="5076D4D1">
              <w:rPr>
                <w:rFonts w:asciiTheme="minorHAnsi" w:eastAsiaTheme="minorEastAsia" w:hAnsiTheme="minorHAnsi"/>
                <w:b w:val="0"/>
                <w:bCs w:val="0"/>
                <w:color w:val="385623" w:themeColor="accent6" w:themeShade="80"/>
                <w:spacing w:val="-11"/>
                <w:w w:val="115"/>
                <w:sz w:val="24"/>
                <w:szCs w:val="24"/>
              </w:rPr>
              <w:t>conversational</w:t>
            </w:r>
            <w:r w:rsidRPr="5076D4D1">
              <w:rPr>
                <w:rFonts w:asciiTheme="minorHAnsi" w:eastAsiaTheme="minorEastAsia" w:hAnsiTheme="minorHAnsi"/>
                <w:b w:val="0"/>
                <w:bCs w:val="0"/>
                <w:color w:val="385623" w:themeColor="accent6" w:themeShade="80"/>
                <w:spacing w:val="-28"/>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 xml:space="preserve">input </w:t>
            </w:r>
            <w:r w:rsidRPr="5076D4D1">
              <w:rPr>
                <w:rFonts w:asciiTheme="minorHAnsi" w:eastAsiaTheme="minorEastAsia" w:hAnsiTheme="minorHAnsi"/>
                <w:b w:val="0"/>
                <w:bCs w:val="0"/>
                <w:color w:val="385623" w:themeColor="accent6" w:themeShade="80"/>
                <w:spacing w:val="-6"/>
                <w:w w:val="115"/>
                <w:sz w:val="24"/>
                <w:szCs w:val="24"/>
              </w:rPr>
              <w:t>to</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produce</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responses</w:t>
            </w:r>
            <w:r w:rsidRPr="5076D4D1">
              <w:rPr>
                <w:rFonts w:asciiTheme="minorHAnsi" w:eastAsiaTheme="minorEastAsia" w:hAnsiTheme="minorHAnsi"/>
                <w:b w:val="0"/>
                <w:bCs w:val="0"/>
                <w:color w:val="385623" w:themeColor="accent6" w:themeShade="80"/>
                <w:spacing w:val="-33"/>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typically</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consisting</w:t>
            </w:r>
            <w:r w:rsidRPr="5076D4D1">
              <w:rPr>
                <w:rFonts w:asciiTheme="minorHAnsi" w:eastAsiaTheme="minorEastAsia" w:hAnsiTheme="minorHAnsi"/>
                <w:b w:val="0"/>
                <w:bCs w:val="0"/>
                <w:color w:val="385623" w:themeColor="accent6" w:themeShade="80"/>
                <w:spacing w:val="-33"/>
                <w:w w:val="115"/>
                <w:sz w:val="24"/>
                <w:szCs w:val="24"/>
              </w:rPr>
              <w:t xml:space="preserve"> </w:t>
            </w:r>
            <w:r w:rsidRPr="5076D4D1">
              <w:rPr>
                <w:rFonts w:asciiTheme="minorHAnsi" w:eastAsiaTheme="minorEastAsia" w:hAnsiTheme="minorHAnsi"/>
                <w:b w:val="0"/>
                <w:bCs w:val="0"/>
                <w:color w:val="385623" w:themeColor="accent6" w:themeShade="80"/>
                <w:spacing w:val="-6"/>
                <w:w w:val="115"/>
                <w:sz w:val="24"/>
                <w:szCs w:val="24"/>
              </w:rPr>
              <w:t>of</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sentences</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8"/>
                <w:w w:val="115"/>
                <w:sz w:val="24"/>
                <w:szCs w:val="24"/>
              </w:rPr>
              <w:t>and</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strings</w:t>
            </w:r>
            <w:r w:rsidRPr="5076D4D1">
              <w:rPr>
                <w:rFonts w:asciiTheme="minorHAnsi" w:eastAsiaTheme="minorEastAsia" w:hAnsiTheme="minorHAnsi"/>
                <w:b w:val="0"/>
                <w:bCs w:val="0"/>
                <w:color w:val="385623" w:themeColor="accent6" w:themeShade="80"/>
                <w:spacing w:val="-33"/>
                <w:w w:val="115"/>
                <w:sz w:val="24"/>
                <w:szCs w:val="24"/>
              </w:rPr>
              <w:t xml:space="preserve"> </w:t>
            </w:r>
            <w:r w:rsidRPr="5076D4D1">
              <w:rPr>
                <w:rFonts w:asciiTheme="minorHAnsi" w:eastAsiaTheme="minorEastAsia" w:hAnsiTheme="minorHAnsi"/>
                <w:b w:val="0"/>
                <w:bCs w:val="0"/>
                <w:color w:val="385623" w:themeColor="accent6" w:themeShade="80"/>
                <w:spacing w:val="-5"/>
                <w:w w:val="115"/>
                <w:sz w:val="24"/>
                <w:szCs w:val="24"/>
              </w:rPr>
              <w:t>of</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sentences.</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Their</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 xml:space="preserve">speech </w:t>
            </w:r>
            <w:r w:rsidRPr="5076D4D1">
              <w:rPr>
                <w:rFonts w:asciiTheme="minorHAnsi" w:eastAsiaTheme="minorEastAsia" w:hAnsiTheme="minorHAnsi"/>
                <w:b w:val="0"/>
                <w:bCs w:val="0"/>
                <w:color w:val="385623" w:themeColor="accent6" w:themeShade="80"/>
                <w:spacing w:val="-8"/>
                <w:w w:val="115"/>
                <w:sz w:val="24"/>
                <w:szCs w:val="24"/>
              </w:rPr>
              <w:t xml:space="preserve">may </w:t>
            </w:r>
            <w:r w:rsidRPr="5076D4D1">
              <w:rPr>
                <w:rFonts w:asciiTheme="minorHAnsi" w:eastAsiaTheme="minorEastAsia" w:hAnsiTheme="minorHAnsi"/>
                <w:b w:val="0"/>
                <w:bCs w:val="0"/>
                <w:color w:val="385623" w:themeColor="accent6" w:themeShade="80"/>
                <w:spacing w:val="-10"/>
                <w:w w:val="115"/>
                <w:sz w:val="24"/>
                <w:szCs w:val="24"/>
              </w:rPr>
              <w:t xml:space="preserve">contain </w:t>
            </w:r>
            <w:r w:rsidRPr="5076D4D1">
              <w:rPr>
                <w:rFonts w:asciiTheme="minorHAnsi" w:eastAsiaTheme="minorEastAsia" w:hAnsiTheme="minorHAnsi"/>
                <w:b w:val="0"/>
                <w:bCs w:val="0"/>
                <w:color w:val="385623" w:themeColor="accent6" w:themeShade="80"/>
                <w:spacing w:val="-9"/>
                <w:w w:val="115"/>
                <w:sz w:val="24"/>
                <w:szCs w:val="24"/>
              </w:rPr>
              <w:t xml:space="preserve">pauses, </w:t>
            </w:r>
            <w:r w:rsidRPr="5076D4D1">
              <w:rPr>
                <w:rFonts w:asciiTheme="minorHAnsi" w:eastAsiaTheme="minorEastAsia" w:hAnsiTheme="minorHAnsi"/>
                <w:b w:val="0"/>
                <w:bCs w:val="0"/>
                <w:color w:val="385623" w:themeColor="accent6" w:themeShade="80"/>
                <w:spacing w:val="-11"/>
                <w:w w:val="115"/>
                <w:sz w:val="24"/>
                <w:szCs w:val="24"/>
              </w:rPr>
              <w:t xml:space="preserve">reformulations, </w:t>
            </w:r>
            <w:r w:rsidRPr="5076D4D1">
              <w:rPr>
                <w:rFonts w:asciiTheme="minorHAnsi" w:eastAsiaTheme="minorEastAsia" w:hAnsiTheme="minorHAnsi"/>
                <w:b w:val="0"/>
                <w:bCs w:val="0"/>
                <w:color w:val="385623" w:themeColor="accent6" w:themeShade="80"/>
                <w:spacing w:val="-8"/>
                <w:w w:val="115"/>
                <w:sz w:val="24"/>
                <w:szCs w:val="24"/>
              </w:rPr>
              <w:t xml:space="preserve">and </w:t>
            </w:r>
            <w:r w:rsidRPr="5076D4D1">
              <w:rPr>
                <w:rFonts w:asciiTheme="minorHAnsi" w:eastAsiaTheme="minorEastAsia" w:hAnsiTheme="minorHAnsi"/>
                <w:b w:val="0"/>
                <w:bCs w:val="0"/>
                <w:color w:val="385623" w:themeColor="accent6" w:themeShade="80"/>
                <w:spacing w:val="-11"/>
                <w:w w:val="115"/>
                <w:sz w:val="24"/>
                <w:szCs w:val="24"/>
              </w:rPr>
              <w:t xml:space="preserve">self-corrections </w:t>
            </w:r>
            <w:r w:rsidRPr="5076D4D1">
              <w:rPr>
                <w:rFonts w:asciiTheme="minorHAnsi" w:eastAsiaTheme="minorEastAsia" w:hAnsiTheme="minorHAnsi"/>
                <w:b w:val="0"/>
                <w:bCs w:val="0"/>
                <w:color w:val="385623" w:themeColor="accent6" w:themeShade="80"/>
                <w:spacing w:val="-6"/>
                <w:w w:val="115"/>
                <w:sz w:val="24"/>
                <w:szCs w:val="24"/>
              </w:rPr>
              <w:t xml:space="preserve">as </w:t>
            </w:r>
            <w:r w:rsidRPr="5076D4D1">
              <w:rPr>
                <w:rFonts w:asciiTheme="minorHAnsi" w:eastAsiaTheme="minorEastAsia" w:hAnsiTheme="minorHAnsi"/>
                <w:b w:val="0"/>
                <w:bCs w:val="0"/>
                <w:color w:val="385623" w:themeColor="accent6" w:themeShade="80"/>
                <w:spacing w:val="-8"/>
                <w:w w:val="115"/>
                <w:sz w:val="24"/>
                <w:szCs w:val="24"/>
              </w:rPr>
              <w:t xml:space="preserve">they </w:t>
            </w:r>
            <w:r w:rsidRPr="5076D4D1">
              <w:rPr>
                <w:rFonts w:asciiTheme="minorHAnsi" w:eastAsiaTheme="minorEastAsia" w:hAnsiTheme="minorHAnsi"/>
                <w:b w:val="0"/>
                <w:bCs w:val="0"/>
                <w:color w:val="385623" w:themeColor="accent6" w:themeShade="80"/>
                <w:spacing w:val="-10"/>
                <w:w w:val="115"/>
                <w:sz w:val="24"/>
                <w:szCs w:val="24"/>
              </w:rPr>
              <w:t xml:space="preserve">search </w:t>
            </w:r>
            <w:r w:rsidRPr="5076D4D1">
              <w:rPr>
                <w:rFonts w:asciiTheme="minorHAnsi" w:eastAsiaTheme="minorEastAsia" w:hAnsiTheme="minorHAnsi"/>
                <w:b w:val="0"/>
                <w:bCs w:val="0"/>
                <w:color w:val="385623" w:themeColor="accent6" w:themeShade="80"/>
                <w:spacing w:val="-8"/>
                <w:w w:val="115"/>
                <w:sz w:val="24"/>
                <w:szCs w:val="24"/>
              </w:rPr>
              <w:t xml:space="preserve">for </w:t>
            </w:r>
            <w:r w:rsidRPr="5076D4D1">
              <w:rPr>
                <w:rFonts w:asciiTheme="minorHAnsi" w:eastAsiaTheme="minorEastAsia" w:hAnsiTheme="minorHAnsi"/>
                <w:b w:val="0"/>
                <w:bCs w:val="0"/>
                <w:color w:val="385623" w:themeColor="accent6" w:themeShade="80"/>
                <w:spacing w:val="-10"/>
                <w:w w:val="115"/>
                <w:sz w:val="24"/>
                <w:szCs w:val="24"/>
              </w:rPr>
              <w:t>adequate vocabulary</w:t>
            </w:r>
            <w:r w:rsidRPr="5076D4D1">
              <w:rPr>
                <w:rFonts w:asciiTheme="minorHAnsi" w:eastAsiaTheme="minorEastAsia" w:hAnsiTheme="minorHAnsi"/>
                <w:b w:val="0"/>
                <w:bCs w:val="0"/>
                <w:color w:val="385623" w:themeColor="accent6" w:themeShade="80"/>
                <w:spacing w:val="-29"/>
                <w:w w:val="115"/>
                <w:sz w:val="24"/>
                <w:szCs w:val="24"/>
              </w:rPr>
              <w:t xml:space="preserve"> </w:t>
            </w:r>
            <w:r w:rsidRPr="5076D4D1">
              <w:rPr>
                <w:rFonts w:asciiTheme="minorHAnsi" w:eastAsiaTheme="minorEastAsia" w:hAnsiTheme="minorHAnsi"/>
                <w:b w:val="0"/>
                <w:bCs w:val="0"/>
                <w:color w:val="385623" w:themeColor="accent6" w:themeShade="80"/>
                <w:spacing w:val="-8"/>
                <w:w w:val="115"/>
                <w:sz w:val="24"/>
                <w:szCs w:val="24"/>
              </w:rPr>
              <w:t>and</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appropriate</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language</w:t>
            </w:r>
            <w:r w:rsidRPr="5076D4D1">
              <w:rPr>
                <w:rFonts w:asciiTheme="minorHAnsi" w:eastAsiaTheme="minorEastAsia" w:hAnsiTheme="minorHAnsi"/>
                <w:b w:val="0"/>
                <w:bCs w:val="0"/>
                <w:color w:val="385623" w:themeColor="accent6" w:themeShade="80"/>
                <w:spacing w:val="-34"/>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forms</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5"/>
                <w:w w:val="115"/>
                <w:sz w:val="24"/>
                <w:szCs w:val="24"/>
              </w:rPr>
              <w:t>to</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express</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themselves.</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5"/>
                <w:w w:val="115"/>
                <w:sz w:val="24"/>
                <w:szCs w:val="24"/>
              </w:rPr>
              <w:t>In</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spite</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6"/>
                <w:w w:val="115"/>
                <w:sz w:val="24"/>
                <w:szCs w:val="24"/>
              </w:rPr>
              <w:t>of</w:t>
            </w:r>
            <w:r w:rsidRPr="5076D4D1">
              <w:rPr>
                <w:rFonts w:asciiTheme="minorHAnsi" w:eastAsiaTheme="minorEastAsia" w:hAnsiTheme="minorHAnsi"/>
                <w:b w:val="0"/>
                <w:bCs w:val="0"/>
                <w:color w:val="385623" w:themeColor="accent6" w:themeShade="80"/>
                <w:spacing w:val="-33"/>
                <w:w w:val="115"/>
                <w:sz w:val="24"/>
                <w:szCs w:val="24"/>
              </w:rPr>
              <w:t xml:space="preserve"> </w:t>
            </w:r>
            <w:r w:rsidRPr="5076D4D1">
              <w:rPr>
                <w:rFonts w:asciiTheme="minorHAnsi" w:eastAsiaTheme="minorEastAsia" w:hAnsiTheme="minorHAnsi"/>
                <w:b w:val="0"/>
                <w:bCs w:val="0"/>
                <w:color w:val="385623" w:themeColor="accent6" w:themeShade="80"/>
                <w:spacing w:val="-7"/>
                <w:w w:val="115"/>
                <w:sz w:val="24"/>
                <w:szCs w:val="24"/>
              </w:rPr>
              <w:t>the</w:t>
            </w:r>
            <w:r w:rsidRPr="5076D4D1">
              <w:rPr>
                <w:rFonts w:asciiTheme="minorHAnsi" w:eastAsiaTheme="minorEastAsia" w:hAnsiTheme="minorHAnsi"/>
                <w:b w:val="0"/>
                <w:bCs w:val="0"/>
                <w:color w:val="385623" w:themeColor="accent6" w:themeShade="80"/>
                <w:spacing w:val="-34"/>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 xml:space="preserve">limitations </w:t>
            </w:r>
            <w:r w:rsidRPr="5076D4D1">
              <w:rPr>
                <w:rFonts w:asciiTheme="minorHAnsi" w:eastAsiaTheme="minorEastAsia" w:hAnsiTheme="minorHAnsi"/>
                <w:b w:val="0"/>
                <w:bCs w:val="0"/>
                <w:color w:val="385623" w:themeColor="accent6" w:themeShade="80"/>
                <w:spacing w:val="-7"/>
                <w:w w:val="115"/>
                <w:sz w:val="24"/>
                <w:szCs w:val="24"/>
              </w:rPr>
              <w:t>in</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their</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vocabulary</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and/or</w:t>
            </w:r>
            <w:r w:rsidRPr="5076D4D1">
              <w:rPr>
                <w:rFonts w:asciiTheme="minorHAnsi" w:eastAsiaTheme="minorEastAsia" w:hAnsiTheme="minorHAnsi"/>
                <w:b w:val="0"/>
                <w:bCs w:val="0"/>
                <w:color w:val="385623" w:themeColor="accent6" w:themeShade="80"/>
                <w:spacing w:val="-34"/>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pronunciation</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and/or</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grammar</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and/or</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syntax,</w:t>
            </w:r>
            <w:r w:rsidRPr="5076D4D1">
              <w:rPr>
                <w:rFonts w:asciiTheme="minorHAnsi" w:eastAsiaTheme="minorEastAsia" w:hAnsiTheme="minorHAnsi"/>
                <w:b w:val="0"/>
                <w:bCs w:val="0"/>
                <w:color w:val="385623" w:themeColor="accent6" w:themeShade="80"/>
                <w:spacing w:val="-33"/>
                <w:w w:val="115"/>
                <w:sz w:val="24"/>
                <w:szCs w:val="24"/>
              </w:rPr>
              <w:t xml:space="preserve"> </w:t>
            </w:r>
            <w:r w:rsidRPr="5076D4D1">
              <w:rPr>
                <w:rFonts w:asciiTheme="minorHAnsi" w:eastAsiaTheme="minorEastAsia" w:hAnsiTheme="minorHAnsi"/>
                <w:b w:val="0"/>
                <w:bCs w:val="0"/>
                <w:color w:val="385623" w:themeColor="accent6" w:themeShade="80"/>
                <w:spacing w:val="-11"/>
                <w:w w:val="115"/>
                <w:sz w:val="24"/>
                <w:szCs w:val="24"/>
              </w:rPr>
              <w:t xml:space="preserve">Intermediate-Mid </w:t>
            </w:r>
            <w:r w:rsidRPr="5076D4D1">
              <w:rPr>
                <w:rFonts w:asciiTheme="minorHAnsi" w:eastAsiaTheme="minorEastAsia" w:hAnsiTheme="minorHAnsi"/>
                <w:b w:val="0"/>
                <w:bCs w:val="0"/>
                <w:color w:val="385623" w:themeColor="accent6" w:themeShade="80"/>
                <w:spacing w:val="-10"/>
                <w:w w:val="115"/>
                <w:sz w:val="24"/>
                <w:szCs w:val="24"/>
              </w:rPr>
              <w:t>Learners</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8"/>
                <w:w w:val="115"/>
                <w:sz w:val="24"/>
                <w:szCs w:val="24"/>
              </w:rPr>
              <w:t>are</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generally</w:t>
            </w:r>
            <w:r w:rsidRPr="5076D4D1">
              <w:rPr>
                <w:rFonts w:asciiTheme="minorHAnsi" w:eastAsiaTheme="minorEastAsia" w:hAnsiTheme="minorHAnsi"/>
                <w:b w:val="0"/>
                <w:bCs w:val="0"/>
                <w:color w:val="385623" w:themeColor="accent6" w:themeShade="80"/>
                <w:spacing w:val="-33"/>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understood</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5"/>
                <w:w w:val="115"/>
                <w:sz w:val="24"/>
                <w:szCs w:val="24"/>
              </w:rPr>
              <w:t>by</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sympathetic</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11"/>
                <w:w w:val="115"/>
                <w:sz w:val="24"/>
                <w:szCs w:val="24"/>
              </w:rPr>
              <w:t>interlocutors</w:t>
            </w:r>
            <w:r w:rsidRPr="5076D4D1">
              <w:rPr>
                <w:rFonts w:asciiTheme="minorHAnsi" w:eastAsiaTheme="minorEastAsia" w:hAnsiTheme="minorHAnsi"/>
                <w:b w:val="0"/>
                <w:bCs w:val="0"/>
                <w:color w:val="385623" w:themeColor="accent6" w:themeShade="80"/>
                <w:spacing w:val="-31"/>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accustomed</w:t>
            </w:r>
            <w:r w:rsidRPr="5076D4D1">
              <w:rPr>
                <w:rFonts w:asciiTheme="minorHAnsi" w:eastAsiaTheme="minorEastAsia" w:hAnsiTheme="minorHAnsi"/>
                <w:b w:val="0"/>
                <w:bCs w:val="0"/>
                <w:color w:val="385623" w:themeColor="accent6" w:themeShade="80"/>
                <w:spacing w:val="-30"/>
                <w:w w:val="115"/>
                <w:sz w:val="24"/>
                <w:szCs w:val="24"/>
              </w:rPr>
              <w:t xml:space="preserve"> </w:t>
            </w:r>
            <w:r w:rsidRPr="5076D4D1">
              <w:rPr>
                <w:rFonts w:asciiTheme="minorHAnsi" w:eastAsiaTheme="minorEastAsia" w:hAnsiTheme="minorHAnsi"/>
                <w:b w:val="0"/>
                <w:bCs w:val="0"/>
                <w:color w:val="385623" w:themeColor="accent6" w:themeShade="80"/>
                <w:spacing w:val="-5"/>
                <w:w w:val="115"/>
                <w:sz w:val="24"/>
                <w:szCs w:val="24"/>
              </w:rPr>
              <w:t>to</w:t>
            </w:r>
            <w:r w:rsidRPr="5076D4D1">
              <w:rPr>
                <w:rFonts w:asciiTheme="minorHAnsi" w:eastAsiaTheme="minorEastAsia" w:hAnsiTheme="minorHAnsi"/>
                <w:b w:val="0"/>
                <w:bCs w:val="0"/>
                <w:color w:val="385623" w:themeColor="accent6" w:themeShade="80"/>
                <w:spacing w:val="-32"/>
                <w:w w:val="115"/>
                <w:sz w:val="24"/>
                <w:szCs w:val="24"/>
              </w:rPr>
              <w:t xml:space="preserve"> </w:t>
            </w:r>
            <w:r w:rsidRPr="5076D4D1">
              <w:rPr>
                <w:rFonts w:asciiTheme="minorHAnsi" w:eastAsiaTheme="minorEastAsia" w:hAnsiTheme="minorHAnsi"/>
                <w:b w:val="0"/>
                <w:bCs w:val="0"/>
                <w:color w:val="385623" w:themeColor="accent6" w:themeShade="80"/>
                <w:spacing w:val="-10"/>
                <w:w w:val="115"/>
                <w:sz w:val="24"/>
                <w:szCs w:val="24"/>
              </w:rPr>
              <w:t>dealing</w:t>
            </w:r>
            <w:r w:rsidRPr="5076D4D1">
              <w:rPr>
                <w:rFonts w:asciiTheme="minorHAnsi" w:eastAsiaTheme="minorEastAsia" w:hAnsiTheme="minorHAnsi"/>
                <w:b w:val="0"/>
                <w:bCs w:val="0"/>
                <w:color w:val="385623" w:themeColor="accent6" w:themeShade="80"/>
                <w:spacing w:val="-29"/>
                <w:w w:val="115"/>
                <w:sz w:val="24"/>
                <w:szCs w:val="24"/>
              </w:rPr>
              <w:t xml:space="preserve"> </w:t>
            </w:r>
            <w:r w:rsidRPr="5076D4D1">
              <w:rPr>
                <w:rFonts w:asciiTheme="minorHAnsi" w:eastAsiaTheme="minorEastAsia" w:hAnsiTheme="minorHAnsi"/>
                <w:b w:val="0"/>
                <w:bCs w:val="0"/>
                <w:color w:val="385623" w:themeColor="accent6" w:themeShade="80"/>
                <w:spacing w:val="-9"/>
                <w:w w:val="115"/>
                <w:sz w:val="24"/>
                <w:szCs w:val="24"/>
              </w:rPr>
              <w:t xml:space="preserve">with </w:t>
            </w:r>
            <w:r w:rsidRPr="5076D4D1">
              <w:rPr>
                <w:rFonts w:asciiTheme="minorHAnsi" w:eastAsiaTheme="minorEastAsia" w:hAnsiTheme="minorHAnsi"/>
                <w:b w:val="0"/>
                <w:bCs w:val="0"/>
                <w:color w:val="385623" w:themeColor="accent6" w:themeShade="80"/>
                <w:spacing w:val="-11"/>
                <w:w w:val="115"/>
                <w:sz w:val="24"/>
                <w:szCs w:val="24"/>
              </w:rPr>
              <w:t>non-natives.</w:t>
            </w:r>
          </w:p>
          <w:p w14:paraId="1728586D" w14:textId="77777777" w:rsidR="00556437" w:rsidRPr="00DE01D6" w:rsidRDefault="00556437" w:rsidP="00556437">
            <w:pPr>
              <w:pStyle w:val="TableParagraph"/>
              <w:spacing w:line="256" w:lineRule="exact"/>
              <w:ind w:left="395"/>
              <w:rPr>
                <w:rFonts w:ascii="Arial Narrow" w:hAnsi="Arial Narrow"/>
                <w:b/>
                <w:color w:val="FFFFFF"/>
                <w:w w:val="115"/>
                <w:sz w:val="24"/>
              </w:rPr>
            </w:pPr>
          </w:p>
        </w:tc>
      </w:tr>
      <w:tr w:rsidR="00556437" w:rsidRPr="00DE01D6" w14:paraId="595831BA" w14:textId="77777777" w:rsidTr="5076D4D1">
        <w:trPr>
          <w:trHeight w:val="275"/>
        </w:trPr>
        <w:tc>
          <w:tcPr>
            <w:tcW w:w="600" w:type="dxa"/>
            <w:shd w:val="clear" w:color="auto" w:fill="A8D08D" w:themeFill="accent6" w:themeFillTint="99"/>
          </w:tcPr>
          <w:p w14:paraId="1DBE2A81" w14:textId="77777777" w:rsidR="00556437" w:rsidRPr="00DE01D6" w:rsidRDefault="00556437" w:rsidP="00556437">
            <w:pPr>
              <w:pStyle w:val="TableParagraph"/>
              <w:rPr>
                <w:rFonts w:ascii="Arial Narrow" w:hAnsi="Arial Narrow"/>
                <w:sz w:val="20"/>
              </w:rPr>
            </w:pPr>
          </w:p>
        </w:tc>
        <w:tc>
          <w:tcPr>
            <w:tcW w:w="4489" w:type="dxa"/>
            <w:shd w:val="clear" w:color="auto" w:fill="A8D08D" w:themeFill="accent6" w:themeFillTint="99"/>
          </w:tcPr>
          <w:p w14:paraId="23716611" w14:textId="77777777" w:rsidR="00556437" w:rsidRPr="00DE01D6" w:rsidRDefault="00556437" w:rsidP="47E74C8A">
            <w:pPr>
              <w:pStyle w:val="TableParagraph"/>
              <w:spacing w:line="256" w:lineRule="exact"/>
              <w:ind w:left="1453" w:right="1436"/>
              <w:jc w:val="center"/>
              <w:rPr>
                <w:rFonts w:ascii="Arial Narrow" w:eastAsia="Arial Narrow" w:hAnsi="Arial Narrow" w:cs="Arial Narrow"/>
                <w:b/>
                <w:bCs/>
                <w:sz w:val="24"/>
                <w:szCs w:val="24"/>
              </w:rPr>
            </w:pPr>
            <w:r w:rsidRPr="47E74C8A">
              <w:rPr>
                <w:rFonts w:ascii="Arial Narrow" w:eastAsia="Arial Narrow" w:hAnsi="Arial Narrow" w:cs="Arial Narrow"/>
                <w:b/>
                <w:bCs/>
                <w:color w:val="FFFFFF"/>
                <w:w w:val="115"/>
                <w:sz w:val="24"/>
                <w:szCs w:val="24"/>
              </w:rPr>
              <w:t>STANDARD</w:t>
            </w:r>
          </w:p>
        </w:tc>
        <w:tc>
          <w:tcPr>
            <w:tcW w:w="4489" w:type="dxa"/>
            <w:shd w:val="clear" w:color="auto" w:fill="A8D08D" w:themeFill="accent6" w:themeFillTint="99"/>
          </w:tcPr>
          <w:p w14:paraId="50654D6D" w14:textId="77777777" w:rsidR="00556437" w:rsidRPr="00DE01D6" w:rsidRDefault="00556437" w:rsidP="47E74C8A">
            <w:pPr>
              <w:pStyle w:val="TableParagraph"/>
              <w:spacing w:line="256" w:lineRule="exact"/>
              <w:ind w:left="395"/>
              <w:rPr>
                <w:rFonts w:ascii="Arial Narrow" w:eastAsia="Arial Narrow" w:hAnsi="Arial Narrow" w:cs="Arial Narrow"/>
                <w:b/>
                <w:bCs/>
                <w:sz w:val="24"/>
                <w:szCs w:val="24"/>
              </w:rPr>
            </w:pPr>
            <w:r w:rsidRPr="47E74C8A">
              <w:rPr>
                <w:rFonts w:ascii="Arial Narrow" w:eastAsia="Arial Narrow" w:hAnsi="Arial Narrow" w:cs="Arial Narrow"/>
                <w:b/>
                <w:bCs/>
                <w:color w:val="FFFFFF"/>
                <w:w w:val="115"/>
                <w:sz w:val="24"/>
                <w:szCs w:val="24"/>
              </w:rPr>
              <w:t>PERFORMANCE INDICATORS</w:t>
            </w:r>
          </w:p>
        </w:tc>
      </w:tr>
      <w:tr w:rsidR="00556437" w:rsidRPr="00DE01D6" w14:paraId="6C8A01CA" w14:textId="77777777" w:rsidTr="5076D4D1">
        <w:trPr>
          <w:trHeight w:val="2344"/>
        </w:trPr>
        <w:tc>
          <w:tcPr>
            <w:tcW w:w="600" w:type="dxa"/>
            <w:vMerge w:val="restart"/>
            <w:textDirection w:val="btLr"/>
          </w:tcPr>
          <w:p w14:paraId="27789253" w14:textId="77777777" w:rsidR="00556437" w:rsidRPr="00DE01D6" w:rsidRDefault="00556437" w:rsidP="47E74C8A">
            <w:pPr>
              <w:pStyle w:val="TableParagraph"/>
              <w:spacing w:before="110"/>
              <w:ind w:left="3174" w:right="3168"/>
              <w:jc w:val="center"/>
              <w:rPr>
                <w:rFonts w:ascii="Arial Narrow" w:eastAsia="Arial Narrow" w:hAnsi="Arial Narrow" w:cs="Arial Narrow"/>
                <w:b/>
                <w:bCs/>
                <w:color w:val="385623"/>
                <w:sz w:val="24"/>
                <w:szCs w:val="24"/>
              </w:rPr>
            </w:pPr>
            <w:r w:rsidRPr="47E74C8A">
              <w:rPr>
                <w:rFonts w:ascii="Arial Narrow" w:eastAsia="Arial Narrow" w:hAnsi="Arial Narrow" w:cs="Arial Narrow"/>
                <w:b/>
                <w:bCs/>
                <w:color w:val="385623" w:themeColor="accent6" w:themeShade="80"/>
                <w:w w:val="115"/>
                <w:sz w:val="24"/>
                <w:szCs w:val="24"/>
              </w:rPr>
              <w:t>COMMUNICATION</w:t>
            </w:r>
          </w:p>
        </w:tc>
        <w:tc>
          <w:tcPr>
            <w:tcW w:w="4489" w:type="dxa"/>
          </w:tcPr>
          <w:p w14:paraId="57924741" w14:textId="77777777" w:rsidR="00556437" w:rsidRPr="00DE01D6" w:rsidRDefault="00556437" w:rsidP="47E74C8A">
            <w:pPr>
              <w:pStyle w:val="TableParagraph"/>
              <w:ind w:right="169"/>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7"/>
                <w:w w:val="115"/>
                <w:sz w:val="24"/>
                <w:szCs w:val="24"/>
              </w:rPr>
              <w:t xml:space="preserve">1. </w:t>
            </w:r>
            <w:r w:rsidRPr="47E74C8A">
              <w:rPr>
                <w:rFonts w:ascii="Arial Narrow" w:eastAsia="Arial Narrow" w:hAnsi="Arial Narrow" w:cs="Arial Narrow"/>
                <w:i/>
                <w:iCs/>
                <w:color w:val="385623" w:themeColor="accent6" w:themeShade="80"/>
                <w:spacing w:val="-10"/>
                <w:w w:val="115"/>
                <w:sz w:val="24"/>
                <w:szCs w:val="24"/>
              </w:rPr>
              <w:t xml:space="preserve">Interpersonal </w:t>
            </w:r>
            <w:r w:rsidRPr="47E74C8A">
              <w:rPr>
                <w:rFonts w:ascii="Arial Narrow" w:eastAsia="Arial Narrow" w:hAnsi="Arial Narrow" w:cs="Arial Narrow"/>
                <w:i/>
                <w:iCs/>
                <w:color w:val="385623" w:themeColor="accent6" w:themeShade="80"/>
                <w:spacing w:val="-11"/>
                <w:w w:val="115"/>
                <w:sz w:val="24"/>
                <w:szCs w:val="24"/>
              </w:rPr>
              <w:t xml:space="preserve">Communication: </w:t>
            </w:r>
            <w:r w:rsidRPr="47E74C8A">
              <w:rPr>
                <w:rFonts w:ascii="Arial Narrow" w:eastAsia="Arial Narrow" w:hAnsi="Arial Narrow" w:cs="Arial Narrow"/>
                <w:color w:val="385623" w:themeColor="accent6" w:themeShade="80"/>
                <w:spacing w:val="-10"/>
                <w:w w:val="115"/>
                <w:sz w:val="24"/>
                <w:szCs w:val="24"/>
              </w:rPr>
              <w:t xml:space="preserve">Learners interact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negotiate meaning </w:t>
            </w:r>
            <w:r w:rsidRPr="47E74C8A">
              <w:rPr>
                <w:rFonts w:ascii="Arial Narrow" w:eastAsia="Arial Narrow" w:hAnsi="Arial Narrow" w:cs="Arial Narrow"/>
                <w:color w:val="385623" w:themeColor="accent6" w:themeShade="80"/>
                <w:spacing w:val="-7"/>
                <w:w w:val="115"/>
                <w:sz w:val="24"/>
                <w:szCs w:val="24"/>
              </w:rPr>
              <w:t xml:space="preserve">in </w:t>
            </w:r>
            <w:r w:rsidRPr="47E74C8A">
              <w:rPr>
                <w:rFonts w:ascii="Arial Narrow" w:eastAsia="Arial Narrow" w:hAnsi="Arial Narrow" w:cs="Arial Narrow"/>
                <w:color w:val="385623" w:themeColor="accent6" w:themeShade="80"/>
                <w:spacing w:val="-10"/>
                <w:w w:val="115"/>
                <w:sz w:val="24"/>
                <w:szCs w:val="24"/>
              </w:rPr>
              <w:t xml:space="preserve">spoken, </w:t>
            </w:r>
            <w:r w:rsidRPr="47E74C8A">
              <w:rPr>
                <w:rFonts w:ascii="Arial Narrow" w:eastAsia="Arial Narrow" w:hAnsi="Arial Narrow" w:cs="Arial Narrow"/>
                <w:color w:val="385623" w:themeColor="accent6" w:themeShade="80"/>
                <w:spacing w:val="-9"/>
                <w:w w:val="115"/>
                <w:sz w:val="24"/>
                <w:szCs w:val="24"/>
              </w:rPr>
              <w:t xml:space="preserve">signed, </w:t>
            </w:r>
            <w:r w:rsidRPr="47E74C8A">
              <w:rPr>
                <w:rFonts w:ascii="Arial Narrow" w:eastAsia="Arial Narrow" w:hAnsi="Arial Narrow" w:cs="Arial Narrow"/>
                <w:color w:val="385623" w:themeColor="accent6" w:themeShade="80"/>
                <w:spacing w:val="-5"/>
                <w:w w:val="115"/>
                <w:sz w:val="24"/>
                <w:szCs w:val="24"/>
              </w:rPr>
              <w:t xml:space="preserve">or </w:t>
            </w:r>
            <w:r w:rsidRPr="47E74C8A">
              <w:rPr>
                <w:rFonts w:ascii="Arial Narrow" w:eastAsia="Arial Narrow" w:hAnsi="Arial Narrow" w:cs="Arial Narrow"/>
                <w:color w:val="385623" w:themeColor="accent6" w:themeShade="80"/>
                <w:spacing w:val="-10"/>
                <w:w w:val="115"/>
                <w:sz w:val="24"/>
                <w:szCs w:val="24"/>
              </w:rPr>
              <w:t xml:space="preserve">written conversations </w:t>
            </w:r>
            <w:r w:rsidRPr="47E74C8A">
              <w:rPr>
                <w:rFonts w:ascii="Arial Narrow" w:eastAsia="Arial Narrow" w:hAnsi="Arial Narrow" w:cs="Arial Narrow"/>
                <w:color w:val="385623" w:themeColor="accent6" w:themeShade="80"/>
                <w:spacing w:val="-5"/>
                <w:w w:val="115"/>
                <w:sz w:val="24"/>
                <w:szCs w:val="24"/>
              </w:rPr>
              <w:t xml:space="preserve">to </w:t>
            </w:r>
            <w:r w:rsidRPr="47E74C8A">
              <w:rPr>
                <w:rFonts w:ascii="Arial Narrow" w:eastAsia="Arial Narrow" w:hAnsi="Arial Narrow" w:cs="Arial Narrow"/>
                <w:color w:val="385623" w:themeColor="accent6" w:themeShade="80"/>
                <w:spacing w:val="-9"/>
                <w:w w:val="115"/>
                <w:sz w:val="24"/>
                <w:szCs w:val="24"/>
              </w:rPr>
              <w:t xml:space="preserve">share </w:t>
            </w:r>
            <w:r w:rsidRPr="47E74C8A">
              <w:rPr>
                <w:rFonts w:ascii="Arial Narrow" w:eastAsia="Arial Narrow" w:hAnsi="Arial Narrow" w:cs="Arial Narrow"/>
                <w:color w:val="385623" w:themeColor="accent6" w:themeShade="80"/>
                <w:spacing w:val="-10"/>
                <w:w w:val="115"/>
                <w:sz w:val="24"/>
                <w:szCs w:val="24"/>
              </w:rPr>
              <w:t xml:space="preserve">information, reactions, feelings,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opinions.</w:t>
            </w:r>
          </w:p>
        </w:tc>
        <w:tc>
          <w:tcPr>
            <w:tcW w:w="4489" w:type="dxa"/>
          </w:tcPr>
          <w:p w14:paraId="21C45EEF" w14:textId="77777777" w:rsidR="00556437" w:rsidRPr="00DE01D6" w:rsidRDefault="00556437" w:rsidP="00732A93">
            <w:pPr>
              <w:pStyle w:val="TableParagraph"/>
              <w:numPr>
                <w:ilvl w:val="0"/>
                <w:numId w:val="2"/>
              </w:numPr>
              <w:tabs>
                <w:tab w:val="left" w:pos="424"/>
                <w:tab w:val="left" w:pos="425"/>
              </w:tabs>
              <w:autoSpaceDE w:val="0"/>
              <w:autoSpaceDN w:val="0"/>
              <w:ind w:right="94"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Start,</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maintain,</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end</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w w:val="115"/>
                <w:sz w:val="24"/>
                <w:szCs w:val="24"/>
              </w:rPr>
              <w:t>a</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1"/>
                <w:w w:val="115"/>
                <w:sz w:val="24"/>
                <w:szCs w:val="24"/>
              </w:rPr>
              <w:t xml:space="preserve">conversation </w:t>
            </w:r>
            <w:r w:rsidRPr="47E74C8A">
              <w:rPr>
                <w:rFonts w:ascii="Arial Narrow" w:eastAsia="Arial Narrow" w:hAnsi="Arial Narrow" w:cs="Arial Narrow"/>
                <w:color w:val="385623" w:themeColor="accent6" w:themeShade="80"/>
                <w:spacing w:val="-6"/>
                <w:w w:val="115"/>
                <w:sz w:val="24"/>
                <w:szCs w:val="24"/>
              </w:rPr>
              <w:t>on</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w w:val="115"/>
                <w:sz w:val="24"/>
                <w:szCs w:val="24"/>
              </w:rPr>
              <w:t>a</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variety</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familiar</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topics</w:t>
            </w:r>
          </w:p>
          <w:p w14:paraId="057AB3E5" w14:textId="77777777" w:rsidR="00556437" w:rsidRPr="00DE01D6" w:rsidRDefault="00556437" w:rsidP="00732A93">
            <w:pPr>
              <w:pStyle w:val="TableParagraph"/>
              <w:numPr>
                <w:ilvl w:val="0"/>
                <w:numId w:val="2"/>
              </w:numPr>
              <w:tabs>
                <w:tab w:val="left" w:pos="424"/>
                <w:tab w:val="left" w:pos="425"/>
              </w:tabs>
              <w:autoSpaceDE w:val="0"/>
              <w:autoSpaceDN w:val="0"/>
              <w:spacing w:line="242" w:lineRule="auto"/>
              <w:ind w:right="177"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8"/>
                <w:w w:val="115"/>
                <w:sz w:val="24"/>
                <w:szCs w:val="24"/>
              </w:rPr>
              <w:t>Talk</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about</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daily</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activities</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personal preferences</w:t>
            </w:r>
          </w:p>
          <w:p w14:paraId="4F540D17" w14:textId="77777777" w:rsidR="00556437" w:rsidRPr="00DE01D6" w:rsidRDefault="00556437" w:rsidP="00732A93">
            <w:pPr>
              <w:pStyle w:val="TableParagraph"/>
              <w:numPr>
                <w:ilvl w:val="0"/>
                <w:numId w:val="2"/>
              </w:numPr>
              <w:tabs>
                <w:tab w:val="left" w:pos="424"/>
                <w:tab w:val="left" w:pos="425"/>
              </w:tabs>
              <w:autoSpaceDE w:val="0"/>
              <w:autoSpaceDN w:val="0"/>
              <w:ind w:right="349"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7"/>
                <w:w w:val="115"/>
                <w:sz w:val="24"/>
                <w:szCs w:val="24"/>
              </w:rPr>
              <w:t>Use</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language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to</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handle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tasks</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 xml:space="preserve">related </w:t>
            </w:r>
            <w:r w:rsidRPr="47E74C8A">
              <w:rPr>
                <w:rFonts w:ascii="Arial Narrow" w:eastAsia="Arial Narrow" w:hAnsi="Arial Narrow" w:cs="Arial Narrow"/>
                <w:color w:val="385623" w:themeColor="accent6" w:themeShade="80"/>
                <w:spacing w:val="-6"/>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personal</w:t>
            </w:r>
            <w:r w:rsidRPr="47E74C8A">
              <w:rPr>
                <w:rFonts w:ascii="Arial Narrow" w:eastAsia="Arial Narrow" w:hAnsi="Arial Narrow" w:cs="Arial Narrow"/>
                <w:color w:val="385623" w:themeColor="accent6" w:themeShade="80"/>
                <w:spacing w:val="-39"/>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needs</w:t>
            </w:r>
          </w:p>
          <w:p w14:paraId="66870E55" w14:textId="77777777" w:rsidR="00556437" w:rsidRPr="00DE01D6" w:rsidRDefault="00556437" w:rsidP="00732A93">
            <w:pPr>
              <w:pStyle w:val="TableParagraph"/>
              <w:numPr>
                <w:ilvl w:val="0"/>
                <w:numId w:val="2"/>
              </w:numPr>
              <w:tabs>
                <w:tab w:val="left" w:pos="424"/>
                <w:tab w:val="left" w:pos="425"/>
              </w:tabs>
              <w:autoSpaceDE w:val="0"/>
              <w:autoSpaceDN w:val="0"/>
              <w:spacing w:line="293" w:lineRule="exact"/>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Exchange</w:t>
            </w:r>
            <w:r w:rsidRPr="47E74C8A">
              <w:rPr>
                <w:rFonts w:ascii="Arial Narrow" w:eastAsia="Arial Narrow" w:hAnsi="Arial Narrow" w:cs="Arial Narrow"/>
                <w:color w:val="385623" w:themeColor="accent6" w:themeShade="80"/>
                <w:spacing w:val="-27"/>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information</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about</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topics</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p>
          <w:p w14:paraId="663DD10E" w14:textId="77777777" w:rsidR="00556437" w:rsidRPr="00DE01D6" w:rsidRDefault="00556437" w:rsidP="47E74C8A">
            <w:pPr>
              <w:pStyle w:val="TableParagraph"/>
              <w:spacing w:line="273" w:lineRule="exact"/>
              <w:ind w:left="424"/>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personal interest to the learners</w:t>
            </w:r>
          </w:p>
        </w:tc>
      </w:tr>
      <w:tr w:rsidR="00556437" w:rsidRPr="00DE01D6" w14:paraId="0C44CD68" w14:textId="77777777" w:rsidTr="5076D4D1">
        <w:trPr>
          <w:trHeight w:val="1759"/>
        </w:trPr>
        <w:tc>
          <w:tcPr>
            <w:tcW w:w="600" w:type="dxa"/>
            <w:vMerge/>
            <w:textDirection w:val="btLr"/>
          </w:tcPr>
          <w:p w14:paraId="05739E51" w14:textId="77777777" w:rsidR="00556437" w:rsidRPr="00DE01D6" w:rsidRDefault="00556437" w:rsidP="00556437">
            <w:pPr>
              <w:rPr>
                <w:rFonts w:ascii="Arial Narrow" w:hAnsi="Arial Narrow"/>
                <w:color w:val="385623" w:themeColor="accent6" w:themeShade="80"/>
                <w:sz w:val="2"/>
                <w:szCs w:val="2"/>
              </w:rPr>
            </w:pPr>
          </w:p>
        </w:tc>
        <w:tc>
          <w:tcPr>
            <w:tcW w:w="4489" w:type="dxa"/>
          </w:tcPr>
          <w:p w14:paraId="3F8D4DB0" w14:textId="77777777" w:rsidR="00556437" w:rsidRPr="00DE01D6" w:rsidRDefault="00556437" w:rsidP="47E74C8A">
            <w:pPr>
              <w:pStyle w:val="TableParagraph"/>
              <w:spacing w:line="292" w:lineRule="exact"/>
              <w:rPr>
                <w:rFonts w:ascii="Arial Narrow" w:eastAsia="Arial Narrow" w:hAnsi="Arial Narrow" w:cs="Arial Narrow"/>
                <w:i/>
                <w:iCs/>
                <w:color w:val="385623"/>
                <w:sz w:val="24"/>
                <w:szCs w:val="24"/>
              </w:rPr>
            </w:pPr>
            <w:r w:rsidRPr="47E74C8A">
              <w:rPr>
                <w:rFonts w:ascii="Arial Narrow" w:eastAsia="Arial Narrow" w:hAnsi="Arial Narrow" w:cs="Arial Narrow"/>
                <w:color w:val="385623" w:themeColor="accent6" w:themeShade="80"/>
                <w:w w:val="115"/>
                <w:sz w:val="24"/>
                <w:szCs w:val="24"/>
              </w:rPr>
              <w:t xml:space="preserve">2. </w:t>
            </w:r>
            <w:r w:rsidRPr="47E74C8A">
              <w:rPr>
                <w:rFonts w:ascii="Arial Narrow" w:eastAsia="Arial Narrow" w:hAnsi="Arial Narrow" w:cs="Arial Narrow"/>
                <w:i/>
                <w:iCs/>
                <w:color w:val="385623" w:themeColor="accent6" w:themeShade="80"/>
                <w:w w:val="115"/>
                <w:sz w:val="24"/>
                <w:szCs w:val="24"/>
              </w:rPr>
              <w:t>Interpretive Communication:</w:t>
            </w:r>
          </w:p>
          <w:p w14:paraId="2AEA1E9F" w14:textId="77777777" w:rsidR="00556437" w:rsidRPr="00DE01D6" w:rsidRDefault="00556437" w:rsidP="47E74C8A">
            <w:pPr>
              <w:pStyle w:val="TableParagraph"/>
              <w:ind w:right="188"/>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Learners understand, interpret,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analyze</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what</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is</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heard,</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read,</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or</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viewed</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 xml:space="preserve">on </w:t>
            </w:r>
            <w:r w:rsidRPr="47E74C8A">
              <w:rPr>
                <w:rFonts w:ascii="Arial Narrow" w:eastAsia="Arial Narrow" w:hAnsi="Arial Narrow" w:cs="Arial Narrow"/>
                <w:color w:val="385623" w:themeColor="accent6" w:themeShade="80"/>
                <w:w w:val="115"/>
                <w:sz w:val="24"/>
                <w:szCs w:val="24"/>
              </w:rPr>
              <w:t>a</w:t>
            </w:r>
            <w:r w:rsidRPr="47E74C8A">
              <w:rPr>
                <w:rFonts w:ascii="Arial Narrow" w:eastAsia="Arial Narrow" w:hAnsi="Arial Narrow" w:cs="Arial Narrow"/>
                <w:color w:val="385623" w:themeColor="accent6" w:themeShade="80"/>
                <w:spacing w:val="-24"/>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variety</w:t>
            </w:r>
            <w:r w:rsidRPr="47E74C8A">
              <w:rPr>
                <w:rFonts w:ascii="Arial Narrow" w:eastAsia="Arial Narrow" w:hAnsi="Arial Narrow" w:cs="Arial Narrow"/>
                <w:color w:val="385623" w:themeColor="accent6" w:themeShade="80"/>
                <w:spacing w:val="-24"/>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r w:rsidRPr="47E74C8A">
              <w:rPr>
                <w:rFonts w:ascii="Arial Narrow" w:eastAsia="Arial Narrow" w:hAnsi="Arial Narrow" w:cs="Arial Narrow"/>
                <w:color w:val="385623" w:themeColor="accent6" w:themeShade="80"/>
                <w:spacing w:val="-2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topics.</w:t>
            </w:r>
          </w:p>
        </w:tc>
        <w:tc>
          <w:tcPr>
            <w:tcW w:w="4489" w:type="dxa"/>
          </w:tcPr>
          <w:p w14:paraId="72A590C0" w14:textId="77777777" w:rsidR="00556437" w:rsidRPr="00DE01D6" w:rsidRDefault="00556437" w:rsidP="00732A93">
            <w:pPr>
              <w:pStyle w:val="TableParagraph"/>
              <w:numPr>
                <w:ilvl w:val="0"/>
                <w:numId w:val="3"/>
              </w:numPr>
              <w:tabs>
                <w:tab w:val="left" w:pos="424"/>
                <w:tab w:val="left" w:pos="425"/>
              </w:tabs>
              <w:autoSpaceDE w:val="0"/>
              <w:autoSpaceDN w:val="0"/>
              <w:ind w:right="397"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Understand</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basic</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1"/>
                <w:w w:val="115"/>
                <w:sz w:val="24"/>
                <w:szCs w:val="24"/>
              </w:rPr>
              <w:t>information</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in</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ads and</w:t>
            </w:r>
            <w:r w:rsidRPr="47E74C8A">
              <w:rPr>
                <w:rFonts w:ascii="Arial Narrow" w:eastAsia="Arial Narrow" w:hAnsi="Arial Narrow" w:cs="Arial Narrow"/>
                <w:color w:val="385623" w:themeColor="accent6" w:themeShade="80"/>
                <w:spacing w:val="-2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recordings</w:t>
            </w:r>
          </w:p>
          <w:p w14:paraId="54AF1188" w14:textId="77777777" w:rsidR="00556437" w:rsidRPr="00DE01D6" w:rsidRDefault="00556437" w:rsidP="00732A93">
            <w:pPr>
              <w:pStyle w:val="TableParagraph"/>
              <w:numPr>
                <w:ilvl w:val="0"/>
                <w:numId w:val="3"/>
              </w:numPr>
              <w:tabs>
                <w:tab w:val="left" w:pos="424"/>
                <w:tab w:val="left" w:pos="425"/>
              </w:tabs>
              <w:autoSpaceDE w:val="0"/>
              <w:autoSpaceDN w:val="0"/>
              <w:ind w:right="769"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Understand</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messages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related</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everyday</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life</w:t>
            </w:r>
          </w:p>
          <w:p w14:paraId="5B406AF1" w14:textId="77777777" w:rsidR="00556437" w:rsidRPr="00DE01D6" w:rsidRDefault="00556437" w:rsidP="00732A93">
            <w:pPr>
              <w:pStyle w:val="TableParagraph"/>
              <w:numPr>
                <w:ilvl w:val="0"/>
                <w:numId w:val="3"/>
              </w:numPr>
              <w:tabs>
                <w:tab w:val="left" w:pos="424"/>
                <w:tab w:val="left" w:pos="425"/>
              </w:tabs>
              <w:autoSpaceDE w:val="0"/>
              <w:autoSpaceDN w:val="0"/>
              <w:spacing w:line="293" w:lineRule="exact"/>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Understand</w:t>
            </w:r>
            <w:r w:rsidRPr="47E74C8A">
              <w:rPr>
                <w:rFonts w:ascii="Arial Narrow" w:eastAsia="Arial Narrow" w:hAnsi="Arial Narrow" w:cs="Arial Narrow"/>
                <w:color w:val="385623" w:themeColor="accent6" w:themeShade="80"/>
                <w:spacing w:val="-27"/>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simple</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written</w:t>
            </w:r>
            <w:r w:rsidRPr="47E74C8A">
              <w:rPr>
                <w:rFonts w:ascii="Arial Narrow" w:eastAsia="Arial Narrow" w:hAnsi="Arial Narrow" w:cs="Arial Narrow"/>
                <w:color w:val="385623" w:themeColor="accent6" w:themeShade="80"/>
                <w:spacing w:val="-27"/>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exchanges</w:t>
            </w:r>
          </w:p>
          <w:p w14:paraId="515385E7" w14:textId="77777777" w:rsidR="00556437" w:rsidRPr="00DE01D6" w:rsidRDefault="00556437" w:rsidP="47E74C8A">
            <w:pPr>
              <w:pStyle w:val="TableParagraph"/>
              <w:spacing w:line="276" w:lineRule="exact"/>
              <w:ind w:left="424"/>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between other people</w:t>
            </w:r>
          </w:p>
        </w:tc>
      </w:tr>
      <w:tr w:rsidR="00556437" w:rsidRPr="00DE01D6" w14:paraId="5EA53DD7" w14:textId="77777777" w:rsidTr="5076D4D1">
        <w:trPr>
          <w:trHeight w:val="4687"/>
        </w:trPr>
        <w:tc>
          <w:tcPr>
            <w:tcW w:w="600" w:type="dxa"/>
            <w:vMerge/>
            <w:textDirection w:val="btLr"/>
          </w:tcPr>
          <w:p w14:paraId="4688C421" w14:textId="77777777" w:rsidR="00556437" w:rsidRPr="00DE01D6" w:rsidRDefault="00556437" w:rsidP="00556437">
            <w:pPr>
              <w:rPr>
                <w:rFonts w:ascii="Arial Narrow" w:hAnsi="Arial Narrow"/>
                <w:color w:val="385623" w:themeColor="accent6" w:themeShade="80"/>
                <w:sz w:val="2"/>
                <w:szCs w:val="2"/>
              </w:rPr>
            </w:pPr>
          </w:p>
        </w:tc>
        <w:tc>
          <w:tcPr>
            <w:tcW w:w="4489" w:type="dxa"/>
          </w:tcPr>
          <w:p w14:paraId="07D90C6B" w14:textId="77777777" w:rsidR="00556437" w:rsidRPr="00DE01D6" w:rsidRDefault="00556437" w:rsidP="47E74C8A">
            <w:pPr>
              <w:pStyle w:val="TableParagraph"/>
              <w:ind w:right="169"/>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7"/>
                <w:w w:val="115"/>
                <w:sz w:val="24"/>
                <w:szCs w:val="24"/>
              </w:rPr>
              <w:t xml:space="preserve">3. </w:t>
            </w:r>
            <w:r w:rsidRPr="47E74C8A">
              <w:rPr>
                <w:rFonts w:ascii="Arial Narrow" w:eastAsia="Arial Narrow" w:hAnsi="Arial Narrow" w:cs="Arial Narrow"/>
                <w:i/>
                <w:iCs/>
                <w:color w:val="385623" w:themeColor="accent6" w:themeShade="80"/>
                <w:spacing w:val="-11"/>
                <w:w w:val="115"/>
                <w:sz w:val="24"/>
                <w:szCs w:val="24"/>
              </w:rPr>
              <w:t xml:space="preserve">Presentational Communication: </w:t>
            </w:r>
            <w:r w:rsidRPr="47E74C8A">
              <w:rPr>
                <w:rFonts w:ascii="Arial Narrow" w:eastAsia="Arial Narrow" w:hAnsi="Arial Narrow" w:cs="Arial Narrow"/>
                <w:color w:val="385623" w:themeColor="accent6" w:themeShade="80"/>
                <w:spacing w:val="-10"/>
                <w:w w:val="115"/>
                <w:sz w:val="24"/>
                <w:szCs w:val="24"/>
              </w:rPr>
              <w:t xml:space="preserve">Learners present information, concepts,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9"/>
                <w:w w:val="115"/>
                <w:sz w:val="24"/>
                <w:szCs w:val="24"/>
              </w:rPr>
              <w:t xml:space="preserve">ideas </w:t>
            </w:r>
            <w:r w:rsidRPr="47E74C8A">
              <w:rPr>
                <w:rFonts w:ascii="Arial Narrow" w:eastAsia="Arial Narrow" w:hAnsi="Arial Narrow" w:cs="Arial Narrow"/>
                <w:color w:val="385623" w:themeColor="accent6" w:themeShade="80"/>
                <w:spacing w:val="-5"/>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 xml:space="preserve">inform, explain, persuade,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narrate </w:t>
            </w:r>
            <w:r w:rsidRPr="47E74C8A">
              <w:rPr>
                <w:rFonts w:ascii="Arial Narrow" w:eastAsia="Arial Narrow" w:hAnsi="Arial Narrow" w:cs="Arial Narrow"/>
                <w:color w:val="385623" w:themeColor="accent6" w:themeShade="80"/>
                <w:spacing w:val="-6"/>
                <w:w w:val="115"/>
                <w:sz w:val="24"/>
                <w:szCs w:val="24"/>
              </w:rPr>
              <w:t xml:space="preserve">on </w:t>
            </w:r>
            <w:r w:rsidRPr="47E74C8A">
              <w:rPr>
                <w:rFonts w:ascii="Arial Narrow" w:eastAsia="Arial Narrow" w:hAnsi="Arial Narrow" w:cs="Arial Narrow"/>
                <w:color w:val="385623" w:themeColor="accent6" w:themeShade="80"/>
                <w:w w:val="115"/>
                <w:sz w:val="24"/>
                <w:szCs w:val="24"/>
              </w:rPr>
              <w:t xml:space="preserve">a </w:t>
            </w:r>
            <w:r w:rsidRPr="47E74C8A">
              <w:rPr>
                <w:rFonts w:ascii="Arial Narrow" w:eastAsia="Arial Narrow" w:hAnsi="Arial Narrow" w:cs="Arial Narrow"/>
                <w:color w:val="385623" w:themeColor="accent6" w:themeShade="80"/>
                <w:spacing w:val="-10"/>
                <w:w w:val="115"/>
                <w:sz w:val="24"/>
                <w:szCs w:val="24"/>
              </w:rPr>
              <w:t xml:space="preserve">variety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9"/>
                <w:w w:val="115"/>
                <w:sz w:val="24"/>
                <w:szCs w:val="24"/>
              </w:rPr>
              <w:t xml:space="preserve">topics using </w:t>
            </w:r>
            <w:r w:rsidRPr="47E74C8A">
              <w:rPr>
                <w:rFonts w:ascii="Arial Narrow" w:eastAsia="Arial Narrow" w:hAnsi="Arial Narrow" w:cs="Arial Narrow"/>
                <w:color w:val="385623" w:themeColor="accent6" w:themeShade="80"/>
                <w:spacing w:val="-10"/>
                <w:w w:val="115"/>
                <w:sz w:val="24"/>
                <w:szCs w:val="24"/>
              </w:rPr>
              <w:t xml:space="preserve">appropriate </w:t>
            </w:r>
            <w:r w:rsidRPr="47E74C8A">
              <w:rPr>
                <w:rFonts w:ascii="Arial Narrow" w:eastAsia="Arial Narrow" w:hAnsi="Arial Narrow" w:cs="Arial Narrow"/>
                <w:color w:val="385623" w:themeColor="accent6" w:themeShade="80"/>
                <w:spacing w:val="-9"/>
                <w:w w:val="115"/>
                <w:sz w:val="24"/>
                <w:szCs w:val="24"/>
              </w:rPr>
              <w:t xml:space="preserve">media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adapting </w:t>
            </w:r>
            <w:r w:rsidRPr="47E74C8A">
              <w:rPr>
                <w:rFonts w:ascii="Arial Narrow" w:eastAsia="Arial Narrow" w:hAnsi="Arial Narrow" w:cs="Arial Narrow"/>
                <w:color w:val="385623" w:themeColor="accent6" w:themeShade="80"/>
                <w:spacing w:val="-5"/>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various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audiences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listeners,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readers,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 xml:space="preserve">or </w:t>
            </w:r>
            <w:r w:rsidRPr="47E74C8A">
              <w:rPr>
                <w:rFonts w:ascii="Arial Narrow" w:eastAsia="Arial Narrow" w:hAnsi="Arial Narrow" w:cs="Arial Narrow"/>
                <w:color w:val="385623" w:themeColor="accent6" w:themeShade="80"/>
                <w:spacing w:val="-10"/>
                <w:w w:val="115"/>
                <w:sz w:val="24"/>
                <w:szCs w:val="24"/>
              </w:rPr>
              <w:t>viewers.</w:t>
            </w:r>
          </w:p>
        </w:tc>
        <w:tc>
          <w:tcPr>
            <w:tcW w:w="4489" w:type="dxa"/>
          </w:tcPr>
          <w:p w14:paraId="2CBE23F6" w14:textId="77777777" w:rsidR="00556437" w:rsidRPr="00DE01D6" w:rsidRDefault="00556437" w:rsidP="00732A93">
            <w:pPr>
              <w:pStyle w:val="TableParagraph"/>
              <w:numPr>
                <w:ilvl w:val="0"/>
                <w:numId w:val="4"/>
              </w:numPr>
              <w:tabs>
                <w:tab w:val="left" w:pos="424"/>
                <w:tab w:val="left" w:pos="425"/>
              </w:tabs>
              <w:autoSpaceDE w:val="0"/>
              <w:autoSpaceDN w:val="0"/>
              <w:ind w:right="240"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Present</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write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about</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personal</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social</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experiences</w:t>
            </w:r>
          </w:p>
          <w:p w14:paraId="15766BF6" w14:textId="77777777" w:rsidR="00556437" w:rsidRPr="00DE01D6" w:rsidRDefault="00556437" w:rsidP="00732A93">
            <w:pPr>
              <w:pStyle w:val="TableParagraph"/>
              <w:numPr>
                <w:ilvl w:val="0"/>
                <w:numId w:val="4"/>
              </w:numPr>
              <w:tabs>
                <w:tab w:val="left" w:pos="424"/>
                <w:tab w:val="left" w:pos="425"/>
              </w:tabs>
              <w:autoSpaceDE w:val="0"/>
              <w:autoSpaceDN w:val="0"/>
              <w:ind w:right="474"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Present</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write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about</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 xml:space="preserve">something learned </w:t>
            </w:r>
            <w:r w:rsidRPr="47E74C8A">
              <w:rPr>
                <w:rFonts w:ascii="Arial Narrow" w:eastAsia="Arial Narrow" w:hAnsi="Arial Narrow" w:cs="Arial Narrow"/>
                <w:color w:val="385623" w:themeColor="accent6" w:themeShade="80"/>
                <w:spacing w:val="-5"/>
                <w:w w:val="115"/>
                <w:sz w:val="24"/>
                <w:szCs w:val="24"/>
              </w:rPr>
              <w:t>or</w:t>
            </w:r>
            <w:r w:rsidRPr="47E74C8A">
              <w:rPr>
                <w:rFonts w:ascii="Arial Narrow" w:eastAsia="Arial Narrow" w:hAnsi="Arial Narrow" w:cs="Arial Narrow"/>
                <w:color w:val="385623" w:themeColor="accent6" w:themeShade="80"/>
                <w:spacing w:val="-38"/>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researched</w:t>
            </w:r>
          </w:p>
          <w:p w14:paraId="7B187CCD" w14:textId="77777777" w:rsidR="00556437" w:rsidRPr="00DE01D6" w:rsidRDefault="00556437" w:rsidP="00732A93">
            <w:pPr>
              <w:pStyle w:val="TableParagraph"/>
              <w:numPr>
                <w:ilvl w:val="0"/>
                <w:numId w:val="4"/>
              </w:numPr>
              <w:tabs>
                <w:tab w:val="left" w:pos="424"/>
                <w:tab w:val="left" w:pos="425"/>
              </w:tabs>
              <w:autoSpaceDE w:val="0"/>
              <w:autoSpaceDN w:val="0"/>
              <w:ind w:right="632"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Present</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write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about</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 xml:space="preserve">common </w:t>
            </w:r>
            <w:r w:rsidRPr="47E74C8A">
              <w:rPr>
                <w:rFonts w:ascii="Arial Narrow" w:eastAsia="Arial Narrow" w:hAnsi="Arial Narrow" w:cs="Arial Narrow"/>
                <w:color w:val="385623" w:themeColor="accent6" w:themeShade="80"/>
                <w:spacing w:val="-10"/>
                <w:w w:val="115"/>
                <w:sz w:val="24"/>
                <w:szCs w:val="24"/>
              </w:rPr>
              <w:t>interests</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issues</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p>
          <w:p w14:paraId="7578CCC4" w14:textId="77777777" w:rsidR="00556437" w:rsidRPr="00DE01D6" w:rsidRDefault="00556437" w:rsidP="00732A93">
            <w:pPr>
              <w:pStyle w:val="TableParagraph"/>
              <w:numPr>
                <w:ilvl w:val="0"/>
                <w:numId w:val="4"/>
              </w:numPr>
              <w:tabs>
                <w:tab w:val="left" w:pos="424"/>
                <w:tab w:val="left" w:pos="425"/>
              </w:tabs>
              <w:autoSpaceDE w:val="0"/>
              <w:autoSpaceDN w:val="0"/>
              <w:ind w:right="685"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9"/>
                <w:w w:val="115"/>
                <w:sz w:val="24"/>
                <w:szCs w:val="24"/>
              </w:rPr>
              <w:t>Take</w:t>
            </w:r>
            <w:r w:rsidRPr="47E74C8A">
              <w:rPr>
                <w:rFonts w:ascii="Arial Narrow" w:eastAsia="Arial Narrow" w:hAnsi="Arial Narrow" w:cs="Arial Narrow"/>
                <w:color w:val="385623" w:themeColor="accent6" w:themeShade="80"/>
                <w:spacing w:val="-27"/>
                <w:w w:val="115"/>
                <w:sz w:val="24"/>
                <w:szCs w:val="24"/>
              </w:rPr>
              <w:t xml:space="preserve"> </w:t>
            </w:r>
            <w:r w:rsidRPr="47E74C8A">
              <w:rPr>
                <w:rFonts w:ascii="Arial Narrow" w:eastAsia="Arial Narrow" w:hAnsi="Arial Narrow" w:cs="Arial Narrow"/>
                <w:color w:val="385623" w:themeColor="accent6" w:themeShade="80"/>
                <w:w w:val="115"/>
                <w:sz w:val="24"/>
                <w:szCs w:val="24"/>
              </w:rPr>
              <w:t>a</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critical</w:t>
            </w:r>
            <w:r w:rsidRPr="47E74C8A">
              <w:rPr>
                <w:rFonts w:ascii="Arial Narrow" w:eastAsia="Arial Narrow" w:hAnsi="Arial Narrow" w:cs="Arial Narrow"/>
                <w:color w:val="385623" w:themeColor="accent6" w:themeShade="80"/>
                <w:spacing w:val="-27"/>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stance</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on</w:t>
            </w:r>
            <w:r w:rsidRPr="47E74C8A">
              <w:rPr>
                <w:rFonts w:ascii="Arial Narrow" w:eastAsia="Arial Narrow" w:hAnsi="Arial Narrow" w:cs="Arial Narrow"/>
                <w:color w:val="385623" w:themeColor="accent6" w:themeShade="80"/>
                <w:spacing w:val="-27"/>
                <w:w w:val="115"/>
                <w:sz w:val="24"/>
                <w:szCs w:val="24"/>
              </w:rPr>
              <w:t xml:space="preserve"> </w:t>
            </w:r>
            <w:r w:rsidRPr="47E74C8A">
              <w:rPr>
                <w:rFonts w:ascii="Arial Narrow" w:eastAsia="Arial Narrow" w:hAnsi="Arial Narrow" w:cs="Arial Narrow"/>
                <w:color w:val="385623" w:themeColor="accent6" w:themeShade="80"/>
                <w:w w:val="115"/>
                <w:sz w:val="24"/>
                <w:szCs w:val="24"/>
              </w:rPr>
              <w:t>a</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topic</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10"/>
                <w:w w:val="115"/>
                <w:sz w:val="24"/>
                <w:szCs w:val="24"/>
              </w:rPr>
              <w:t>interest</w:t>
            </w:r>
          </w:p>
          <w:p w14:paraId="365464A1" w14:textId="77777777" w:rsidR="00556437" w:rsidRPr="00DE01D6" w:rsidRDefault="00556437" w:rsidP="00732A93">
            <w:pPr>
              <w:pStyle w:val="TableParagraph"/>
              <w:numPr>
                <w:ilvl w:val="0"/>
                <w:numId w:val="4"/>
              </w:numPr>
              <w:tabs>
                <w:tab w:val="left" w:pos="424"/>
                <w:tab w:val="left" w:pos="425"/>
              </w:tabs>
              <w:autoSpaceDE w:val="0"/>
              <w:autoSpaceDN w:val="0"/>
              <w:ind w:right="171"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9"/>
                <w:w w:val="115"/>
                <w:sz w:val="24"/>
                <w:szCs w:val="24"/>
              </w:rPr>
              <w:t>Write</w:t>
            </w:r>
            <w:r w:rsidRPr="47E74C8A">
              <w:rPr>
                <w:rFonts w:ascii="Arial Narrow" w:eastAsia="Arial Narrow" w:hAnsi="Arial Narrow" w:cs="Arial Narrow"/>
                <w:color w:val="385623" w:themeColor="accent6" w:themeShade="80"/>
                <w:spacing w:val="-37"/>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messages,</w:t>
            </w:r>
            <w:r w:rsidRPr="47E74C8A">
              <w:rPr>
                <w:rFonts w:ascii="Arial Narrow" w:eastAsia="Arial Narrow" w:hAnsi="Arial Narrow" w:cs="Arial Narrow"/>
                <w:color w:val="385623" w:themeColor="accent6" w:themeShade="80"/>
                <w:spacing w:val="-3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announcements,</w:t>
            </w:r>
            <w:r w:rsidRPr="47E74C8A">
              <w:rPr>
                <w:rFonts w:ascii="Arial Narrow" w:eastAsia="Arial Narrow" w:hAnsi="Arial Narrow" w:cs="Arial Narrow"/>
                <w:color w:val="385623" w:themeColor="accent6" w:themeShade="80"/>
                <w:spacing w:val="-37"/>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communications </w:t>
            </w:r>
            <w:r w:rsidRPr="47E74C8A">
              <w:rPr>
                <w:rFonts w:ascii="Arial Narrow" w:eastAsia="Arial Narrow" w:hAnsi="Arial Narrow" w:cs="Arial Narrow"/>
                <w:color w:val="385623" w:themeColor="accent6" w:themeShade="80"/>
                <w:spacing w:val="-7"/>
                <w:w w:val="115"/>
                <w:sz w:val="24"/>
                <w:szCs w:val="24"/>
              </w:rPr>
              <w:t>for</w:t>
            </w:r>
            <w:r w:rsidRPr="47E74C8A">
              <w:rPr>
                <w:rFonts w:ascii="Arial Narrow" w:eastAsia="Arial Narrow" w:hAnsi="Arial Narrow" w:cs="Arial Narrow"/>
                <w:color w:val="385623" w:themeColor="accent6" w:themeShade="80"/>
                <w:spacing w:val="-46"/>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distribution</w:t>
            </w:r>
          </w:p>
        </w:tc>
      </w:tr>
    </w:tbl>
    <w:p w14:paraId="2B19A93C" w14:textId="77777777" w:rsidR="005512D4" w:rsidRPr="00DE01D6" w:rsidRDefault="005512D4" w:rsidP="00826F02">
      <w:pPr>
        <w:tabs>
          <w:tab w:val="left" w:pos="3705"/>
        </w:tabs>
        <w:rPr>
          <w:rFonts w:ascii="Arial Narrow" w:hAnsi="Arial Narrow"/>
        </w:rPr>
        <w:sectPr w:rsidR="005512D4" w:rsidRPr="00DE01D6" w:rsidSect="00E5370E">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489"/>
        <w:gridCol w:w="4489"/>
      </w:tblGrid>
      <w:tr w:rsidR="00556437" w:rsidRPr="00DE01D6" w14:paraId="6D075027" w14:textId="77777777" w:rsidTr="47E74C8A">
        <w:trPr>
          <w:trHeight w:val="2339"/>
        </w:trPr>
        <w:tc>
          <w:tcPr>
            <w:tcW w:w="600" w:type="dxa"/>
            <w:vMerge w:val="restart"/>
            <w:tcBorders>
              <w:bottom w:val="single" w:sz="8" w:space="0" w:color="000000" w:themeColor="text1"/>
            </w:tcBorders>
            <w:textDirection w:val="btLr"/>
          </w:tcPr>
          <w:p w14:paraId="26C3F563" w14:textId="77777777" w:rsidR="00556437" w:rsidRPr="00DE01D6" w:rsidRDefault="00556437" w:rsidP="47E74C8A">
            <w:pPr>
              <w:pStyle w:val="TableParagraph"/>
              <w:spacing w:before="110"/>
              <w:ind w:left="1351"/>
              <w:rPr>
                <w:rFonts w:ascii="Arial Narrow" w:eastAsia="Arial Narrow" w:hAnsi="Arial Narrow" w:cs="Arial Narrow"/>
                <w:b/>
                <w:bCs/>
                <w:color w:val="385623"/>
                <w:sz w:val="24"/>
                <w:szCs w:val="24"/>
              </w:rPr>
            </w:pPr>
            <w:r w:rsidRPr="47E74C8A">
              <w:rPr>
                <w:rFonts w:ascii="Arial Narrow" w:eastAsia="Arial Narrow" w:hAnsi="Arial Narrow" w:cs="Arial Narrow"/>
                <w:b/>
                <w:bCs/>
                <w:color w:val="385623" w:themeColor="accent6" w:themeShade="80"/>
                <w:w w:val="115"/>
                <w:sz w:val="24"/>
                <w:szCs w:val="24"/>
              </w:rPr>
              <w:lastRenderedPageBreak/>
              <w:t>CULTURES</w:t>
            </w:r>
          </w:p>
        </w:tc>
        <w:tc>
          <w:tcPr>
            <w:tcW w:w="4489" w:type="dxa"/>
          </w:tcPr>
          <w:p w14:paraId="46A995AE" w14:textId="77777777" w:rsidR="00556437" w:rsidRPr="00DE01D6" w:rsidRDefault="00556437" w:rsidP="47E74C8A">
            <w:pPr>
              <w:pStyle w:val="TableParagraph"/>
              <w:ind w:right="1165"/>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7"/>
                <w:w w:val="115"/>
                <w:sz w:val="24"/>
                <w:szCs w:val="24"/>
              </w:rPr>
              <w:t xml:space="preserve">4. </w:t>
            </w:r>
            <w:r w:rsidRPr="47E74C8A">
              <w:rPr>
                <w:rFonts w:ascii="Arial Narrow" w:eastAsia="Arial Narrow" w:hAnsi="Arial Narrow" w:cs="Arial Narrow"/>
                <w:i/>
                <w:iCs/>
                <w:color w:val="385623" w:themeColor="accent6" w:themeShade="80"/>
                <w:spacing w:val="-10"/>
                <w:w w:val="115"/>
                <w:sz w:val="24"/>
                <w:szCs w:val="24"/>
              </w:rPr>
              <w:t xml:space="preserve">Relating Cultural Practices to </w:t>
            </w:r>
            <w:r w:rsidRPr="47E74C8A">
              <w:rPr>
                <w:rFonts w:ascii="Arial Narrow" w:eastAsia="Arial Narrow" w:hAnsi="Arial Narrow" w:cs="Arial Narrow"/>
                <w:i/>
                <w:iCs/>
                <w:color w:val="385623" w:themeColor="accent6" w:themeShade="80"/>
                <w:spacing w:val="-11"/>
                <w:w w:val="115"/>
                <w:sz w:val="24"/>
                <w:szCs w:val="24"/>
              </w:rPr>
              <w:t>Perspectives</w:t>
            </w:r>
            <w:r w:rsidRPr="47E74C8A">
              <w:rPr>
                <w:rFonts w:ascii="Arial Narrow" w:eastAsia="Arial Narrow" w:hAnsi="Arial Narrow" w:cs="Arial Narrow"/>
                <w:color w:val="385623" w:themeColor="accent6" w:themeShade="80"/>
                <w:spacing w:val="-11"/>
                <w:w w:val="115"/>
                <w:sz w:val="24"/>
                <w:szCs w:val="24"/>
              </w:rPr>
              <w:t>:</w:t>
            </w:r>
          </w:p>
          <w:p w14:paraId="72E00F52" w14:textId="77777777" w:rsidR="00556437" w:rsidRPr="00DE01D6" w:rsidRDefault="00556437" w:rsidP="47E74C8A">
            <w:pPr>
              <w:pStyle w:val="TableParagraph"/>
              <w:ind w:right="98"/>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Learners </w:t>
            </w:r>
            <w:r w:rsidRPr="47E74C8A">
              <w:rPr>
                <w:rFonts w:ascii="Arial Narrow" w:eastAsia="Arial Narrow" w:hAnsi="Arial Narrow" w:cs="Arial Narrow"/>
                <w:color w:val="385623" w:themeColor="accent6" w:themeShade="80"/>
                <w:spacing w:val="-7"/>
                <w:w w:val="115"/>
                <w:sz w:val="24"/>
                <w:szCs w:val="24"/>
              </w:rPr>
              <w:t xml:space="preserve">use the </w:t>
            </w:r>
            <w:r w:rsidRPr="47E74C8A">
              <w:rPr>
                <w:rFonts w:ascii="Arial Narrow" w:eastAsia="Arial Narrow" w:hAnsi="Arial Narrow" w:cs="Arial Narrow"/>
                <w:color w:val="385623" w:themeColor="accent6" w:themeShade="80"/>
                <w:spacing w:val="-10"/>
                <w:w w:val="115"/>
                <w:sz w:val="24"/>
                <w:szCs w:val="24"/>
              </w:rPr>
              <w:t xml:space="preserve">language </w:t>
            </w:r>
            <w:r w:rsidRPr="47E74C8A">
              <w:rPr>
                <w:rFonts w:ascii="Arial Narrow" w:eastAsia="Arial Narrow" w:hAnsi="Arial Narrow" w:cs="Arial Narrow"/>
                <w:color w:val="385623" w:themeColor="accent6" w:themeShade="80"/>
                <w:spacing w:val="-5"/>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 xml:space="preserve">investigate, explain,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reflect </w:t>
            </w:r>
            <w:r w:rsidRPr="47E74C8A">
              <w:rPr>
                <w:rFonts w:ascii="Arial Narrow" w:eastAsia="Arial Narrow" w:hAnsi="Arial Narrow" w:cs="Arial Narrow"/>
                <w:color w:val="385623" w:themeColor="accent6" w:themeShade="80"/>
                <w:spacing w:val="-6"/>
                <w:w w:val="115"/>
                <w:sz w:val="24"/>
                <w:szCs w:val="24"/>
              </w:rPr>
              <w:t xml:space="preserve">on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1"/>
                <w:w w:val="115"/>
                <w:sz w:val="24"/>
                <w:szCs w:val="24"/>
              </w:rPr>
              <w:t xml:space="preserve">relationship </w:t>
            </w:r>
            <w:r w:rsidRPr="47E74C8A">
              <w:rPr>
                <w:rFonts w:ascii="Arial Narrow" w:eastAsia="Arial Narrow" w:hAnsi="Arial Narrow" w:cs="Arial Narrow"/>
                <w:color w:val="385623" w:themeColor="accent6" w:themeShade="80"/>
                <w:spacing w:val="-10"/>
                <w:w w:val="115"/>
                <w:sz w:val="24"/>
                <w:szCs w:val="24"/>
              </w:rPr>
              <w:t>between</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practices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perspectives</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 xml:space="preserve">of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cultures</w:t>
            </w:r>
            <w:r w:rsidRPr="47E74C8A">
              <w:rPr>
                <w:rFonts w:ascii="Arial Narrow" w:eastAsia="Arial Narrow" w:hAnsi="Arial Narrow" w:cs="Arial Narrow"/>
                <w:color w:val="385623" w:themeColor="accent6" w:themeShade="80"/>
                <w:spacing w:val="-38"/>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studied.</w:t>
            </w:r>
          </w:p>
        </w:tc>
        <w:tc>
          <w:tcPr>
            <w:tcW w:w="4489" w:type="dxa"/>
          </w:tcPr>
          <w:p w14:paraId="18B8B833" w14:textId="77777777" w:rsidR="00556437" w:rsidRPr="00DE01D6" w:rsidRDefault="00556437" w:rsidP="00732A93">
            <w:pPr>
              <w:pStyle w:val="TableParagraph"/>
              <w:numPr>
                <w:ilvl w:val="0"/>
                <w:numId w:val="10"/>
              </w:numPr>
              <w:tabs>
                <w:tab w:val="left" w:pos="424"/>
                <w:tab w:val="left" w:pos="425"/>
              </w:tabs>
              <w:autoSpaceDE w:val="0"/>
              <w:autoSpaceDN w:val="0"/>
              <w:ind w:right="442"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Analyze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social</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1"/>
                <w:w w:val="115"/>
                <w:sz w:val="24"/>
                <w:szCs w:val="24"/>
              </w:rPr>
              <w:t>interactions</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typical</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 xml:space="preserve">of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culture(s)</w:t>
            </w:r>
            <w:r w:rsidRPr="47E74C8A">
              <w:rPr>
                <w:rFonts w:ascii="Arial Narrow" w:eastAsia="Arial Narrow" w:hAnsi="Arial Narrow" w:cs="Arial Narrow"/>
                <w:color w:val="385623" w:themeColor="accent6" w:themeShade="80"/>
                <w:spacing w:val="-4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studied</w:t>
            </w:r>
          </w:p>
          <w:p w14:paraId="017F364D" w14:textId="77777777" w:rsidR="00556437" w:rsidRPr="00DE01D6" w:rsidRDefault="00556437" w:rsidP="00732A93">
            <w:pPr>
              <w:pStyle w:val="TableParagraph"/>
              <w:numPr>
                <w:ilvl w:val="0"/>
                <w:numId w:val="10"/>
              </w:numPr>
              <w:tabs>
                <w:tab w:val="left" w:pos="424"/>
                <w:tab w:val="left" w:pos="425"/>
              </w:tabs>
              <w:autoSpaceDE w:val="0"/>
              <w:autoSpaceDN w:val="0"/>
              <w:ind w:right="125"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Analyze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behavior</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patterns</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in</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target culture(s)</w:t>
            </w:r>
          </w:p>
          <w:p w14:paraId="0852DD2D" w14:textId="77777777" w:rsidR="00556437" w:rsidRPr="00DE01D6" w:rsidRDefault="00556437" w:rsidP="00732A93">
            <w:pPr>
              <w:pStyle w:val="TableParagraph"/>
              <w:numPr>
                <w:ilvl w:val="0"/>
                <w:numId w:val="10"/>
              </w:numPr>
              <w:tabs>
                <w:tab w:val="left" w:pos="424"/>
                <w:tab w:val="left" w:pos="425"/>
              </w:tabs>
              <w:autoSpaceDE w:val="0"/>
              <w:autoSpaceDN w:val="0"/>
              <w:ind w:right="293"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Connect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relate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 xml:space="preserve">cultural relevance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historical context </w:t>
            </w:r>
            <w:r w:rsidRPr="47E74C8A">
              <w:rPr>
                <w:rFonts w:ascii="Arial Narrow" w:eastAsia="Arial Narrow" w:hAnsi="Arial Narrow" w:cs="Arial Narrow"/>
                <w:color w:val="385623" w:themeColor="accent6" w:themeShade="80"/>
                <w:spacing w:val="-5"/>
                <w:w w:val="115"/>
                <w:sz w:val="24"/>
                <w:szCs w:val="24"/>
              </w:rPr>
              <w:t xml:space="preserve">of </w:t>
            </w:r>
            <w:r w:rsidRPr="47E74C8A">
              <w:rPr>
                <w:rFonts w:ascii="Arial Narrow" w:eastAsia="Arial Narrow" w:hAnsi="Arial Narrow" w:cs="Arial Narrow"/>
                <w:color w:val="385623" w:themeColor="accent6" w:themeShade="80"/>
                <w:spacing w:val="-10"/>
                <w:w w:val="115"/>
                <w:sz w:val="24"/>
                <w:szCs w:val="24"/>
              </w:rPr>
              <w:t>traditions</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celebrations</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to</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current</w:t>
            </w:r>
          </w:p>
          <w:p w14:paraId="6DFBB979" w14:textId="77777777" w:rsidR="00556437" w:rsidRPr="00DE01D6" w:rsidRDefault="00556437" w:rsidP="47E74C8A">
            <w:pPr>
              <w:pStyle w:val="TableParagraph"/>
              <w:spacing w:before="1" w:line="268" w:lineRule="exact"/>
              <w:ind w:left="424"/>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events</w:t>
            </w:r>
          </w:p>
        </w:tc>
      </w:tr>
      <w:tr w:rsidR="00556437" w:rsidRPr="00DE01D6" w14:paraId="7368A5A1" w14:textId="77777777" w:rsidTr="47E74C8A">
        <w:trPr>
          <w:trHeight w:val="1751"/>
        </w:trPr>
        <w:tc>
          <w:tcPr>
            <w:tcW w:w="600" w:type="dxa"/>
            <w:vMerge/>
            <w:tcBorders>
              <w:top w:val="nil"/>
              <w:bottom w:val="single" w:sz="8" w:space="0" w:color="000000"/>
            </w:tcBorders>
            <w:textDirection w:val="btLr"/>
          </w:tcPr>
          <w:p w14:paraId="4C9ACDB2" w14:textId="77777777" w:rsidR="00556437" w:rsidRPr="00DE01D6" w:rsidRDefault="00556437" w:rsidP="00556437">
            <w:pPr>
              <w:rPr>
                <w:rFonts w:ascii="Arial Narrow" w:hAnsi="Arial Narrow"/>
                <w:color w:val="385623" w:themeColor="accent6" w:themeShade="80"/>
                <w:sz w:val="2"/>
                <w:szCs w:val="2"/>
              </w:rPr>
            </w:pPr>
          </w:p>
        </w:tc>
        <w:tc>
          <w:tcPr>
            <w:tcW w:w="4489" w:type="dxa"/>
            <w:tcBorders>
              <w:bottom w:val="single" w:sz="8" w:space="0" w:color="000000" w:themeColor="text1"/>
            </w:tcBorders>
          </w:tcPr>
          <w:p w14:paraId="69D2044C" w14:textId="77777777" w:rsidR="00556437" w:rsidRPr="00DE01D6" w:rsidRDefault="00556437" w:rsidP="47E74C8A">
            <w:pPr>
              <w:pStyle w:val="TableParagraph"/>
              <w:ind w:right="1182"/>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7"/>
                <w:w w:val="115"/>
                <w:sz w:val="24"/>
                <w:szCs w:val="24"/>
              </w:rPr>
              <w:t xml:space="preserve">5. </w:t>
            </w:r>
            <w:r w:rsidRPr="47E74C8A">
              <w:rPr>
                <w:rFonts w:ascii="Arial Narrow" w:eastAsia="Arial Narrow" w:hAnsi="Arial Narrow" w:cs="Arial Narrow"/>
                <w:i/>
                <w:iCs/>
                <w:color w:val="385623" w:themeColor="accent6" w:themeShade="80"/>
                <w:spacing w:val="-10"/>
                <w:w w:val="115"/>
                <w:sz w:val="24"/>
                <w:szCs w:val="24"/>
              </w:rPr>
              <w:t xml:space="preserve">Relating Cultural Products to </w:t>
            </w:r>
            <w:r w:rsidRPr="47E74C8A">
              <w:rPr>
                <w:rFonts w:ascii="Arial Narrow" w:eastAsia="Arial Narrow" w:hAnsi="Arial Narrow" w:cs="Arial Narrow"/>
                <w:i/>
                <w:iCs/>
                <w:color w:val="385623" w:themeColor="accent6" w:themeShade="80"/>
                <w:spacing w:val="-11"/>
                <w:w w:val="115"/>
                <w:sz w:val="24"/>
                <w:szCs w:val="24"/>
              </w:rPr>
              <w:t>Perspectives</w:t>
            </w:r>
            <w:r w:rsidRPr="47E74C8A">
              <w:rPr>
                <w:rFonts w:ascii="Arial Narrow" w:eastAsia="Arial Narrow" w:hAnsi="Arial Narrow" w:cs="Arial Narrow"/>
                <w:color w:val="385623" w:themeColor="accent6" w:themeShade="80"/>
                <w:spacing w:val="-11"/>
                <w:w w:val="115"/>
                <w:sz w:val="24"/>
                <w:szCs w:val="24"/>
              </w:rPr>
              <w:t>:</w:t>
            </w:r>
          </w:p>
          <w:p w14:paraId="38FBC142" w14:textId="77777777" w:rsidR="00556437" w:rsidRPr="00DE01D6" w:rsidRDefault="00556437" w:rsidP="47E74C8A">
            <w:pPr>
              <w:pStyle w:val="TableParagraph"/>
              <w:ind w:right="97"/>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Learners </w:t>
            </w:r>
            <w:r w:rsidRPr="47E74C8A">
              <w:rPr>
                <w:rFonts w:ascii="Arial Narrow" w:eastAsia="Arial Narrow" w:hAnsi="Arial Narrow" w:cs="Arial Narrow"/>
                <w:color w:val="385623" w:themeColor="accent6" w:themeShade="80"/>
                <w:spacing w:val="-7"/>
                <w:w w:val="115"/>
                <w:sz w:val="24"/>
                <w:szCs w:val="24"/>
              </w:rPr>
              <w:t xml:space="preserve">use the </w:t>
            </w:r>
            <w:r w:rsidRPr="47E74C8A">
              <w:rPr>
                <w:rFonts w:ascii="Arial Narrow" w:eastAsia="Arial Narrow" w:hAnsi="Arial Narrow" w:cs="Arial Narrow"/>
                <w:color w:val="385623" w:themeColor="accent6" w:themeShade="80"/>
                <w:spacing w:val="-10"/>
                <w:w w:val="115"/>
                <w:sz w:val="24"/>
                <w:szCs w:val="24"/>
              </w:rPr>
              <w:t xml:space="preserve">language </w:t>
            </w:r>
            <w:r w:rsidRPr="47E74C8A">
              <w:rPr>
                <w:rFonts w:ascii="Arial Narrow" w:eastAsia="Arial Narrow" w:hAnsi="Arial Narrow" w:cs="Arial Narrow"/>
                <w:color w:val="385623" w:themeColor="accent6" w:themeShade="80"/>
                <w:spacing w:val="-5"/>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 xml:space="preserve">investigate, explain,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reflect </w:t>
            </w:r>
            <w:r w:rsidRPr="47E74C8A">
              <w:rPr>
                <w:rFonts w:ascii="Arial Narrow" w:eastAsia="Arial Narrow" w:hAnsi="Arial Narrow" w:cs="Arial Narrow"/>
                <w:color w:val="385623" w:themeColor="accent6" w:themeShade="80"/>
                <w:spacing w:val="-6"/>
                <w:w w:val="115"/>
                <w:sz w:val="24"/>
                <w:szCs w:val="24"/>
              </w:rPr>
              <w:t xml:space="preserve">on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1"/>
                <w:w w:val="115"/>
                <w:sz w:val="24"/>
                <w:szCs w:val="24"/>
              </w:rPr>
              <w:t xml:space="preserve">relationship </w:t>
            </w:r>
            <w:r w:rsidRPr="47E74C8A">
              <w:rPr>
                <w:rFonts w:ascii="Arial Narrow" w:eastAsia="Arial Narrow" w:hAnsi="Arial Narrow" w:cs="Arial Narrow"/>
                <w:color w:val="385623" w:themeColor="accent6" w:themeShade="80"/>
                <w:spacing w:val="-10"/>
                <w:w w:val="115"/>
                <w:sz w:val="24"/>
                <w:szCs w:val="24"/>
              </w:rPr>
              <w:t>between</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products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and</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perspectives</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of</w:t>
            </w:r>
          </w:p>
          <w:p w14:paraId="2D31DF2A" w14:textId="77777777" w:rsidR="00556437" w:rsidRPr="00DE01D6" w:rsidRDefault="00556437" w:rsidP="47E74C8A">
            <w:pPr>
              <w:pStyle w:val="TableParagraph"/>
              <w:spacing w:line="273" w:lineRule="exact"/>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the cultures studied.</w:t>
            </w:r>
          </w:p>
        </w:tc>
        <w:tc>
          <w:tcPr>
            <w:tcW w:w="4489" w:type="dxa"/>
            <w:tcBorders>
              <w:bottom w:val="single" w:sz="8" w:space="0" w:color="000000" w:themeColor="text1"/>
            </w:tcBorders>
          </w:tcPr>
          <w:p w14:paraId="6D4B0E18" w14:textId="77777777" w:rsidR="00556437" w:rsidRPr="00DE01D6" w:rsidRDefault="00556437" w:rsidP="00732A93">
            <w:pPr>
              <w:pStyle w:val="TableParagraph"/>
              <w:numPr>
                <w:ilvl w:val="0"/>
                <w:numId w:val="9"/>
              </w:numPr>
              <w:tabs>
                <w:tab w:val="left" w:pos="424"/>
                <w:tab w:val="left" w:pos="425"/>
              </w:tabs>
              <w:autoSpaceDE w:val="0"/>
              <w:autoSpaceDN w:val="0"/>
              <w:ind w:right="110"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Investigate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explain </w:t>
            </w:r>
            <w:r w:rsidRPr="47E74C8A">
              <w:rPr>
                <w:rFonts w:ascii="Arial Narrow" w:eastAsia="Arial Narrow" w:hAnsi="Arial Narrow" w:cs="Arial Narrow"/>
                <w:color w:val="385623" w:themeColor="accent6" w:themeShade="80"/>
                <w:spacing w:val="-7"/>
                <w:w w:val="115"/>
                <w:sz w:val="24"/>
                <w:szCs w:val="24"/>
              </w:rPr>
              <w:t xml:space="preserve">how </w:t>
            </w:r>
            <w:r w:rsidRPr="47E74C8A">
              <w:rPr>
                <w:rFonts w:ascii="Arial Narrow" w:eastAsia="Arial Narrow" w:hAnsi="Arial Narrow" w:cs="Arial Narrow"/>
                <w:color w:val="385623" w:themeColor="accent6" w:themeShade="80"/>
                <w:spacing w:val="-10"/>
                <w:w w:val="115"/>
                <w:sz w:val="24"/>
                <w:szCs w:val="24"/>
              </w:rPr>
              <w:t xml:space="preserve">cultural perspectives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9"/>
                <w:w w:val="115"/>
                <w:sz w:val="24"/>
                <w:szCs w:val="24"/>
              </w:rPr>
              <w:t xml:space="preserve">other </w:t>
            </w:r>
            <w:r w:rsidRPr="47E74C8A">
              <w:rPr>
                <w:rFonts w:ascii="Arial Narrow" w:eastAsia="Arial Narrow" w:hAnsi="Arial Narrow" w:cs="Arial Narrow"/>
                <w:color w:val="385623" w:themeColor="accent6" w:themeShade="80"/>
                <w:spacing w:val="-10"/>
                <w:w w:val="115"/>
                <w:sz w:val="24"/>
                <w:szCs w:val="24"/>
              </w:rPr>
              <w:t>factors contribute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to</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shaping</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products</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9"/>
                <w:w w:val="115"/>
                <w:sz w:val="24"/>
                <w:szCs w:val="24"/>
              </w:rPr>
              <w:t>goods</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of</w:t>
            </w:r>
            <w:r w:rsidRPr="47E74C8A">
              <w:rPr>
                <w:rFonts w:ascii="Arial Narrow" w:eastAsia="Arial Narrow" w:hAnsi="Arial Narrow" w:cs="Arial Narrow"/>
                <w:color w:val="385623" w:themeColor="accent6" w:themeShade="80"/>
                <w:spacing w:val="-22"/>
                <w:w w:val="115"/>
                <w:sz w:val="24"/>
                <w:szCs w:val="24"/>
              </w:rPr>
              <w:t xml:space="preserve"> </w:t>
            </w:r>
            <w:r w:rsidRPr="47E74C8A">
              <w:rPr>
                <w:rFonts w:ascii="Arial Narrow" w:eastAsia="Arial Narrow" w:hAnsi="Arial Narrow" w:cs="Arial Narrow"/>
                <w:color w:val="385623" w:themeColor="accent6" w:themeShade="80"/>
                <w:w w:val="115"/>
                <w:sz w:val="24"/>
                <w:szCs w:val="24"/>
              </w:rPr>
              <w:t>a</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culture</w:t>
            </w:r>
          </w:p>
        </w:tc>
      </w:tr>
      <w:tr w:rsidR="00556437" w:rsidRPr="00DE01D6" w14:paraId="44370402" w14:textId="77777777" w:rsidTr="47E74C8A">
        <w:trPr>
          <w:trHeight w:val="2051"/>
        </w:trPr>
        <w:tc>
          <w:tcPr>
            <w:tcW w:w="600" w:type="dxa"/>
            <w:vMerge w:val="restart"/>
            <w:tcBorders>
              <w:top w:val="single" w:sz="8" w:space="0" w:color="000000" w:themeColor="text1"/>
            </w:tcBorders>
            <w:textDirection w:val="btLr"/>
          </w:tcPr>
          <w:p w14:paraId="10A6F585" w14:textId="77777777" w:rsidR="00556437" w:rsidRPr="00DE01D6" w:rsidRDefault="00556437" w:rsidP="47E74C8A">
            <w:pPr>
              <w:pStyle w:val="TableParagraph"/>
              <w:spacing w:before="110"/>
              <w:ind w:left="955"/>
              <w:rPr>
                <w:rFonts w:ascii="Arial Narrow" w:eastAsia="Arial Narrow" w:hAnsi="Arial Narrow" w:cs="Arial Narrow"/>
                <w:b/>
                <w:bCs/>
                <w:color w:val="385623"/>
                <w:sz w:val="24"/>
                <w:szCs w:val="24"/>
              </w:rPr>
            </w:pPr>
            <w:r w:rsidRPr="47E74C8A">
              <w:rPr>
                <w:rFonts w:ascii="Arial Narrow" w:eastAsia="Arial Narrow" w:hAnsi="Arial Narrow" w:cs="Arial Narrow"/>
                <w:b/>
                <w:bCs/>
                <w:color w:val="385623" w:themeColor="accent6" w:themeShade="80"/>
                <w:w w:val="115"/>
                <w:sz w:val="24"/>
                <w:szCs w:val="24"/>
              </w:rPr>
              <w:t>CONNECTIONS</w:t>
            </w:r>
          </w:p>
        </w:tc>
        <w:tc>
          <w:tcPr>
            <w:tcW w:w="4489" w:type="dxa"/>
            <w:tcBorders>
              <w:top w:val="single" w:sz="8" w:space="0" w:color="000000" w:themeColor="text1"/>
            </w:tcBorders>
          </w:tcPr>
          <w:p w14:paraId="7025B5AC" w14:textId="77777777" w:rsidR="00556437" w:rsidRPr="00DE01D6" w:rsidRDefault="00556437" w:rsidP="47E74C8A">
            <w:pPr>
              <w:pStyle w:val="TableParagraph"/>
              <w:spacing w:before="1"/>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 xml:space="preserve">6. </w:t>
            </w:r>
            <w:r w:rsidRPr="47E74C8A">
              <w:rPr>
                <w:rFonts w:ascii="Arial Narrow" w:eastAsia="Arial Narrow" w:hAnsi="Arial Narrow" w:cs="Arial Narrow"/>
                <w:i/>
                <w:iCs/>
                <w:color w:val="385623" w:themeColor="accent6" w:themeShade="80"/>
                <w:w w:val="115"/>
                <w:sz w:val="24"/>
                <w:szCs w:val="24"/>
              </w:rPr>
              <w:t>Making Connections</w:t>
            </w:r>
            <w:r w:rsidRPr="47E74C8A">
              <w:rPr>
                <w:rFonts w:ascii="Arial Narrow" w:eastAsia="Arial Narrow" w:hAnsi="Arial Narrow" w:cs="Arial Narrow"/>
                <w:color w:val="385623" w:themeColor="accent6" w:themeShade="80"/>
                <w:w w:val="115"/>
                <w:sz w:val="24"/>
                <w:szCs w:val="24"/>
              </w:rPr>
              <w:t>:</w:t>
            </w:r>
          </w:p>
          <w:p w14:paraId="71B776D3" w14:textId="77777777" w:rsidR="00556437" w:rsidRPr="00DE01D6" w:rsidRDefault="00556437" w:rsidP="47E74C8A">
            <w:pPr>
              <w:pStyle w:val="TableParagraph"/>
              <w:ind w:right="91"/>
              <w:rPr>
                <w:rFonts w:ascii="Arial Narrow" w:eastAsia="Arial Narrow" w:hAnsi="Arial Narrow" w:cs="Arial Narrow"/>
                <w:color w:val="385623"/>
                <w:sz w:val="24"/>
                <w:szCs w:val="24"/>
              </w:rPr>
            </w:pPr>
            <w:proofErr w:type="gramStart"/>
            <w:r w:rsidRPr="47E74C8A">
              <w:rPr>
                <w:rFonts w:ascii="Arial Narrow" w:eastAsia="Arial Narrow" w:hAnsi="Arial Narrow" w:cs="Arial Narrow"/>
                <w:color w:val="385623" w:themeColor="accent6" w:themeShade="80"/>
                <w:spacing w:val="-10"/>
                <w:w w:val="115"/>
                <w:sz w:val="24"/>
                <w:szCs w:val="24"/>
              </w:rPr>
              <w:t>Learners</w:t>
            </w:r>
            <w:proofErr w:type="gramEnd"/>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build,</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reinforce,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expand</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 xml:space="preserve">their </w:t>
            </w:r>
            <w:r w:rsidRPr="47E74C8A">
              <w:rPr>
                <w:rFonts w:ascii="Arial Narrow" w:eastAsia="Arial Narrow" w:hAnsi="Arial Narrow" w:cs="Arial Narrow"/>
                <w:color w:val="385623" w:themeColor="accent6" w:themeShade="80"/>
                <w:spacing w:val="-10"/>
                <w:w w:val="115"/>
                <w:sz w:val="24"/>
                <w:szCs w:val="24"/>
              </w:rPr>
              <w:t>knowledge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other</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disciplines</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while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 xml:space="preserve">using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 xml:space="preserve">language </w:t>
            </w:r>
            <w:r w:rsidRPr="47E74C8A">
              <w:rPr>
                <w:rFonts w:ascii="Arial Narrow" w:eastAsia="Arial Narrow" w:hAnsi="Arial Narrow" w:cs="Arial Narrow"/>
                <w:color w:val="385623" w:themeColor="accent6" w:themeShade="80"/>
                <w:spacing w:val="-6"/>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 xml:space="preserve">develop critical thinking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to</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solve</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problems</w:t>
            </w:r>
            <w:r w:rsidRPr="47E74C8A">
              <w:rPr>
                <w:rFonts w:ascii="Arial Narrow" w:eastAsia="Arial Narrow" w:hAnsi="Arial Narrow" w:cs="Arial Narrow"/>
                <w:color w:val="385623" w:themeColor="accent6" w:themeShade="80"/>
                <w:spacing w:val="-22"/>
                <w:w w:val="115"/>
                <w:sz w:val="24"/>
                <w:szCs w:val="24"/>
              </w:rPr>
              <w:t xml:space="preserve"> </w:t>
            </w:r>
            <w:r w:rsidRPr="47E74C8A">
              <w:rPr>
                <w:rFonts w:ascii="Arial Narrow" w:eastAsia="Arial Narrow" w:hAnsi="Arial Narrow" w:cs="Arial Narrow"/>
                <w:color w:val="385623" w:themeColor="accent6" w:themeShade="80"/>
                <w:spacing w:val="-11"/>
                <w:w w:val="115"/>
                <w:sz w:val="24"/>
                <w:szCs w:val="24"/>
              </w:rPr>
              <w:t>creatively.</w:t>
            </w:r>
          </w:p>
        </w:tc>
        <w:tc>
          <w:tcPr>
            <w:tcW w:w="4489" w:type="dxa"/>
            <w:tcBorders>
              <w:top w:val="single" w:sz="8" w:space="0" w:color="000000" w:themeColor="text1"/>
            </w:tcBorders>
          </w:tcPr>
          <w:p w14:paraId="265679DC" w14:textId="77777777" w:rsidR="00556437" w:rsidRPr="00DE01D6" w:rsidRDefault="00556437" w:rsidP="00732A93">
            <w:pPr>
              <w:pStyle w:val="TableParagraph"/>
              <w:numPr>
                <w:ilvl w:val="0"/>
                <w:numId w:val="8"/>
              </w:numPr>
              <w:tabs>
                <w:tab w:val="left" w:pos="425"/>
              </w:tabs>
              <w:autoSpaceDE w:val="0"/>
              <w:autoSpaceDN w:val="0"/>
              <w:spacing w:before="1"/>
              <w:ind w:right="649" w:hanging="360"/>
              <w:jc w:val="both"/>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Discuss</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how</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geographic</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locations affect</w:t>
            </w:r>
            <w:r w:rsidRPr="47E74C8A">
              <w:rPr>
                <w:rFonts w:ascii="Arial Narrow" w:eastAsia="Arial Narrow" w:hAnsi="Arial Narrow" w:cs="Arial Narrow"/>
                <w:color w:val="385623" w:themeColor="accent6" w:themeShade="80"/>
                <w:spacing w:val="-36"/>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practices,</w:t>
            </w:r>
            <w:r w:rsidRPr="47E74C8A">
              <w:rPr>
                <w:rFonts w:ascii="Arial Narrow" w:eastAsia="Arial Narrow" w:hAnsi="Arial Narrow" w:cs="Arial Narrow"/>
                <w:color w:val="385623" w:themeColor="accent6" w:themeShade="80"/>
                <w:spacing w:val="-3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perspectives,</w:t>
            </w:r>
            <w:r w:rsidRPr="47E74C8A">
              <w:rPr>
                <w:rFonts w:ascii="Arial Narrow" w:eastAsia="Arial Narrow" w:hAnsi="Arial Narrow" w:cs="Arial Narrow"/>
                <w:color w:val="385623" w:themeColor="accent6" w:themeShade="80"/>
                <w:spacing w:val="-35"/>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products</w:t>
            </w:r>
          </w:p>
          <w:p w14:paraId="5E8DB47A" w14:textId="77777777" w:rsidR="00556437" w:rsidRPr="00DE01D6" w:rsidRDefault="00556437" w:rsidP="00732A93">
            <w:pPr>
              <w:pStyle w:val="TableParagraph"/>
              <w:numPr>
                <w:ilvl w:val="0"/>
                <w:numId w:val="8"/>
              </w:numPr>
              <w:tabs>
                <w:tab w:val="left" w:pos="425"/>
              </w:tabs>
              <w:autoSpaceDE w:val="0"/>
              <w:autoSpaceDN w:val="0"/>
              <w:ind w:right="716" w:hanging="360"/>
              <w:jc w:val="both"/>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Analyze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evaluate aspects </w:t>
            </w:r>
            <w:r w:rsidRPr="47E74C8A">
              <w:rPr>
                <w:rFonts w:ascii="Arial Narrow" w:eastAsia="Arial Narrow" w:hAnsi="Arial Narrow" w:cs="Arial Narrow"/>
                <w:color w:val="385623" w:themeColor="accent6" w:themeShade="80"/>
                <w:spacing w:val="-5"/>
                <w:w w:val="115"/>
                <w:sz w:val="24"/>
                <w:szCs w:val="24"/>
              </w:rPr>
              <w:t xml:space="preserve">of </w:t>
            </w:r>
            <w:r w:rsidRPr="47E74C8A">
              <w:rPr>
                <w:rFonts w:ascii="Arial Narrow" w:eastAsia="Arial Narrow" w:hAnsi="Arial Narrow" w:cs="Arial Narrow"/>
                <w:color w:val="385623" w:themeColor="accent6" w:themeShade="80"/>
                <w:spacing w:val="-10"/>
                <w:w w:val="115"/>
                <w:sz w:val="24"/>
                <w:szCs w:val="24"/>
              </w:rPr>
              <w:t>authentic</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texts</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with</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some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details</w:t>
            </w:r>
          </w:p>
          <w:p w14:paraId="7D519810" w14:textId="77777777" w:rsidR="00556437" w:rsidRPr="00DE01D6" w:rsidRDefault="00556437" w:rsidP="00732A93">
            <w:pPr>
              <w:pStyle w:val="TableParagraph"/>
              <w:numPr>
                <w:ilvl w:val="0"/>
                <w:numId w:val="8"/>
              </w:numPr>
              <w:tabs>
                <w:tab w:val="left" w:pos="424"/>
                <w:tab w:val="left" w:pos="425"/>
              </w:tabs>
              <w:autoSpaceDE w:val="0"/>
              <w:autoSpaceDN w:val="0"/>
              <w:spacing w:line="293" w:lineRule="exact"/>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Analyze</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historic</w:t>
            </w:r>
            <w:r w:rsidRPr="47E74C8A">
              <w:rPr>
                <w:rFonts w:ascii="Arial Narrow" w:eastAsia="Arial Narrow" w:hAnsi="Arial Narrow" w:cs="Arial Narrow"/>
                <w:color w:val="385623" w:themeColor="accent6" w:themeShade="80"/>
                <w:spacing w:val="-24"/>
                <w:w w:val="115"/>
                <w:sz w:val="24"/>
                <w:szCs w:val="24"/>
              </w:rPr>
              <w:t xml:space="preserve"> </w:t>
            </w:r>
            <w:r w:rsidRPr="47E74C8A">
              <w:rPr>
                <w:rFonts w:ascii="Arial Narrow" w:eastAsia="Arial Narrow" w:hAnsi="Arial Narrow" w:cs="Arial Narrow"/>
                <w:color w:val="385623" w:themeColor="accent6" w:themeShade="80"/>
                <w:spacing w:val="-11"/>
                <w:w w:val="115"/>
                <w:sz w:val="24"/>
                <w:szCs w:val="24"/>
              </w:rPr>
              <w:t>contributions</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p>
          <w:p w14:paraId="3E43A5A8" w14:textId="77777777" w:rsidR="00556437" w:rsidRPr="00DE01D6" w:rsidRDefault="00556437" w:rsidP="47E74C8A">
            <w:pPr>
              <w:pStyle w:val="TableParagraph"/>
              <w:spacing w:line="273" w:lineRule="exact"/>
              <w:ind w:left="424"/>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controversies</w:t>
            </w:r>
          </w:p>
        </w:tc>
      </w:tr>
      <w:tr w:rsidR="00556437" w:rsidRPr="00DE01D6" w14:paraId="0FFB513B" w14:textId="77777777" w:rsidTr="47E74C8A">
        <w:trPr>
          <w:trHeight w:val="1759"/>
        </w:trPr>
        <w:tc>
          <w:tcPr>
            <w:tcW w:w="600" w:type="dxa"/>
            <w:vMerge/>
            <w:tcBorders>
              <w:top w:val="nil"/>
            </w:tcBorders>
            <w:textDirection w:val="btLr"/>
          </w:tcPr>
          <w:p w14:paraId="0DA1A2BC" w14:textId="77777777" w:rsidR="00556437" w:rsidRPr="00DE01D6" w:rsidRDefault="00556437" w:rsidP="00556437">
            <w:pPr>
              <w:rPr>
                <w:rFonts w:ascii="Arial Narrow" w:hAnsi="Arial Narrow"/>
                <w:color w:val="385623" w:themeColor="accent6" w:themeShade="80"/>
                <w:sz w:val="2"/>
                <w:szCs w:val="2"/>
              </w:rPr>
            </w:pPr>
          </w:p>
        </w:tc>
        <w:tc>
          <w:tcPr>
            <w:tcW w:w="4489" w:type="dxa"/>
          </w:tcPr>
          <w:p w14:paraId="0CECD041" w14:textId="77777777" w:rsidR="00556437" w:rsidRPr="00DE01D6" w:rsidRDefault="00556437" w:rsidP="47E74C8A">
            <w:pPr>
              <w:pStyle w:val="TableParagraph"/>
              <w:ind w:right="596"/>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7"/>
                <w:w w:val="115"/>
                <w:sz w:val="24"/>
                <w:szCs w:val="24"/>
              </w:rPr>
              <w:t xml:space="preserve">7. </w:t>
            </w:r>
            <w:r w:rsidRPr="47E74C8A">
              <w:rPr>
                <w:rFonts w:ascii="Arial Narrow" w:eastAsia="Arial Narrow" w:hAnsi="Arial Narrow" w:cs="Arial Narrow"/>
                <w:i/>
                <w:iCs/>
                <w:color w:val="385623" w:themeColor="accent6" w:themeShade="80"/>
                <w:spacing w:val="-10"/>
                <w:w w:val="115"/>
                <w:sz w:val="24"/>
                <w:szCs w:val="24"/>
              </w:rPr>
              <w:t xml:space="preserve">Acquiring Information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i/>
                <w:iCs/>
                <w:color w:val="385623" w:themeColor="accent6" w:themeShade="80"/>
                <w:spacing w:val="-10"/>
                <w:w w:val="115"/>
                <w:sz w:val="24"/>
                <w:szCs w:val="24"/>
              </w:rPr>
              <w:t xml:space="preserve">Diverse </w:t>
            </w:r>
            <w:r w:rsidRPr="47E74C8A">
              <w:rPr>
                <w:rFonts w:ascii="Arial Narrow" w:eastAsia="Arial Narrow" w:hAnsi="Arial Narrow" w:cs="Arial Narrow"/>
                <w:i/>
                <w:iCs/>
                <w:color w:val="385623" w:themeColor="accent6" w:themeShade="80"/>
                <w:spacing w:val="-11"/>
                <w:w w:val="115"/>
                <w:sz w:val="24"/>
                <w:szCs w:val="24"/>
              </w:rPr>
              <w:t>Perspectives</w:t>
            </w:r>
            <w:r w:rsidRPr="47E74C8A">
              <w:rPr>
                <w:rFonts w:ascii="Arial Narrow" w:eastAsia="Arial Narrow" w:hAnsi="Arial Narrow" w:cs="Arial Narrow"/>
                <w:color w:val="385623" w:themeColor="accent6" w:themeShade="80"/>
                <w:spacing w:val="-11"/>
                <w:w w:val="115"/>
                <w:sz w:val="24"/>
                <w:szCs w:val="24"/>
              </w:rPr>
              <w:t>:</w:t>
            </w:r>
          </w:p>
          <w:p w14:paraId="73FE0BCD" w14:textId="77777777" w:rsidR="00556437" w:rsidRPr="00DE01D6" w:rsidRDefault="00556437" w:rsidP="47E74C8A">
            <w:pPr>
              <w:pStyle w:val="TableParagraph"/>
              <w:ind w:right="80"/>
              <w:rPr>
                <w:rFonts w:ascii="Arial Narrow" w:eastAsia="Arial Narrow" w:hAnsi="Arial Narrow" w:cs="Arial Narrow"/>
                <w:color w:val="385623"/>
                <w:sz w:val="24"/>
                <w:szCs w:val="24"/>
              </w:rPr>
            </w:pPr>
            <w:proofErr w:type="gramStart"/>
            <w:r w:rsidRPr="47E74C8A">
              <w:rPr>
                <w:rFonts w:ascii="Arial Narrow" w:eastAsia="Arial Narrow" w:hAnsi="Arial Narrow" w:cs="Arial Narrow"/>
                <w:color w:val="385623" w:themeColor="accent6" w:themeShade="80"/>
                <w:spacing w:val="-10"/>
                <w:w w:val="115"/>
                <w:sz w:val="24"/>
                <w:szCs w:val="24"/>
              </w:rPr>
              <w:t>Learners</w:t>
            </w:r>
            <w:proofErr w:type="gramEnd"/>
            <w:r w:rsidRPr="47E74C8A">
              <w:rPr>
                <w:rFonts w:ascii="Arial Narrow" w:eastAsia="Arial Narrow" w:hAnsi="Arial Narrow" w:cs="Arial Narrow"/>
                <w:color w:val="385623" w:themeColor="accent6" w:themeShade="80"/>
                <w:spacing w:val="-10"/>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 xml:space="preserve">access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evaluate information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diverse</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perspectives</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that</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are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available through</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language</w:t>
            </w:r>
            <w:r w:rsidRPr="47E74C8A">
              <w:rPr>
                <w:rFonts w:ascii="Arial Narrow" w:eastAsia="Arial Narrow" w:hAnsi="Arial Narrow" w:cs="Arial Narrow"/>
                <w:color w:val="385623" w:themeColor="accent6" w:themeShade="80"/>
                <w:spacing w:val="-24"/>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its</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cultures.</w:t>
            </w:r>
          </w:p>
        </w:tc>
        <w:tc>
          <w:tcPr>
            <w:tcW w:w="4489" w:type="dxa"/>
          </w:tcPr>
          <w:p w14:paraId="7417AE88" w14:textId="77777777" w:rsidR="00556437" w:rsidRPr="00DE01D6" w:rsidRDefault="00556437" w:rsidP="00732A93">
            <w:pPr>
              <w:pStyle w:val="TableParagraph"/>
              <w:numPr>
                <w:ilvl w:val="0"/>
                <w:numId w:val="7"/>
              </w:numPr>
              <w:tabs>
                <w:tab w:val="left" w:pos="424"/>
                <w:tab w:val="left" w:pos="425"/>
              </w:tabs>
              <w:autoSpaceDE w:val="0"/>
              <w:autoSpaceDN w:val="0"/>
              <w:spacing w:line="292" w:lineRule="exact"/>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Recognize authentic</w:t>
            </w:r>
            <w:r w:rsidRPr="47E74C8A">
              <w:rPr>
                <w:rFonts w:ascii="Arial Narrow" w:eastAsia="Arial Narrow" w:hAnsi="Arial Narrow" w:cs="Arial Narrow"/>
                <w:color w:val="385623" w:themeColor="accent6" w:themeShade="80"/>
                <w:spacing w:val="-37"/>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resources</w:t>
            </w:r>
          </w:p>
          <w:p w14:paraId="4B8F895F" w14:textId="77777777" w:rsidR="00556437" w:rsidRPr="00DE01D6" w:rsidRDefault="00556437" w:rsidP="00732A93">
            <w:pPr>
              <w:pStyle w:val="TableParagraph"/>
              <w:numPr>
                <w:ilvl w:val="0"/>
                <w:numId w:val="7"/>
              </w:numPr>
              <w:tabs>
                <w:tab w:val="left" w:pos="424"/>
                <w:tab w:val="left" w:pos="425"/>
              </w:tabs>
              <w:autoSpaceDE w:val="0"/>
              <w:autoSpaceDN w:val="0"/>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Interact</w:t>
            </w:r>
            <w:r w:rsidRPr="47E74C8A">
              <w:rPr>
                <w:rFonts w:ascii="Arial Narrow" w:eastAsia="Arial Narrow" w:hAnsi="Arial Narrow" w:cs="Arial Narrow"/>
                <w:color w:val="385623" w:themeColor="accent6" w:themeShade="80"/>
                <w:spacing w:val="-24"/>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with</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authentic</w:t>
            </w:r>
            <w:r w:rsidRPr="47E74C8A">
              <w:rPr>
                <w:rFonts w:ascii="Arial Narrow" w:eastAsia="Arial Narrow" w:hAnsi="Arial Narrow" w:cs="Arial Narrow"/>
                <w:color w:val="385623" w:themeColor="accent6" w:themeShade="80"/>
                <w:spacing w:val="-24"/>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resources</w:t>
            </w:r>
          </w:p>
          <w:p w14:paraId="5C95E5FD" w14:textId="77777777" w:rsidR="00556437" w:rsidRPr="00DE01D6" w:rsidRDefault="00556437" w:rsidP="00732A93">
            <w:pPr>
              <w:pStyle w:val="TableParagraph"/>
              <w:numPr>
                <w:ilvl w:val="0"/>
                <w:numId w:val="7"/>
              </w:numPr>
              <w:tabs>
                <w:tab w:val="left" w:pos="424"/>
                <w:tab w:val="left" w:pos="425"/>
              </w:tabs>
              <w:autoSpaceDE w:val="0"/>
              <w:autoSpaceDN w:val="0"/>
              <w:spacing w:line="242" w:lineRule="auto"/>
              <w:ind w:right="863"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Analyze,</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examine,</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evaluate cultural</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products</w:t>
            </w:r>
          </w:p>
          <w:p w14:paraId="7DA50B00" w14:textId="77777777" w:rsidR="00556437" w:rsidRPr="00DE01D6" w:rsidRDefault="00556437" w:rsidP="00732A93">
            <w:pPr>
              <w:pStyle w:val="TableParagraph"/>
              <w:numPr>
                <w:ilvl w:val="0"/>
                <w:numId w:val="7"/>
              </w:numPr>
              <w:tabs>
                <w:tab w:val="left" w:pos="424"/>
                <w:tab w:val="left" w:pos="425"/>
              </w:tabs>
              <w:autoSpaceDE w:val="0"/>
              <w:autoSpaceDN w:val="0"/>
              <w:spacing w:line="289" w:lineRule="exact"/>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Interpret</w:t>
            </w:r>
            <w:r w:rsidRPr="47E74C8A">
              <w:rPr>
                <w:rFonts w:ascii="Arial Narrow" w:eastAsia="Arial Narrow" w:hAnsi="Arial Narrow" w:cs="Arial Narrow"/>
                <w:color w:val="385623" w:themeColor="accent6" w:themeShade="80"/>
                <w:spacing w:val="-26"/>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perspectives</w:t>
            </w:r>
            <w:r w:rsidRPr="47E74C8A">
              <w:rPr>
                <w:rFonts w:ascii="Arial Narrow" w:eastAsia="Arial Narrow" w:hAnsi="Arial Narrow" w:cs="Arial Narrow"/>
                <w:color w:val="385623" w:themeColor="accent6" w:themeShade="80"/>
                <w:spacing w:val="-27"/>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unique</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to</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p>
          <w:p w14:paraId="3FA3F503" w14:textId="77777777" w:rsidR="00556437" w:rsidRPr="00DE01D6" w:rsidRDefault="00556437" w:rsidP="47E74C8A">
            <w:pPr>
              <w:pStyle w:val="TableParagraph"/>
              <w:spacing w:line="273" w:lineRule="exact"/>
              <w:ind w:left="424"/>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target culture(s)</w:t>
            </w:r>
          </w:p>
        </w:tc>
      </w:tr>
      <w:tr w:rsidR="00556437" w:rsidRPr="00DE01D6" w14:paraId="2095064F" w14:textId="77777777" w:rsidTr="47E74C8A">
        <w:trPr>
          <w:trHeight w:val="1463"/>
        </w:trPr>
        <w:tc>
          <w:tcPr>
            <w:tcW w:w="600" w:type="dxa"/>
            <w:vMerge w:val="restart"/>
            <w:textDirection w:val="btLr"/>
          </w:tcPr>
          <w:p w14:paraId="3767EF71" w14:textId="77777777" w:rsidR="00556437" w:rsidRPr="00DE01D6" w:rsidRDefault="00556437" w:rsidP="47E74C8A">
            <w:pPr>
              <w:pStyle w:val="TableParagraph"/>
              <w:spacing w:before="110"/>
              <w:ind w:left="1077"/>
              <w:rPr>
                <w:rFonts w:ascii="Arial Narrow" w:eastAsia="Arial Narrow" w:hAnsi="Arial Narrow" w:cs="Arial Narrow"/>
                <w:b/>
                <w:bCs/>
                <w:color w:val="385623"/>
                <w:sz w:val="24"/>
                <w:szCs w:val="24"/>
              </w:rPr>
            </w:pPr>
            <w:r w:rsidRPr="47E74C8A">
              <w:rPr>
                <w:rFonts w:ascii="Arial Narrow" w:eastAsia="Arial Narrow" w:hAnsi="Arial Narrow" w:cs="Arial Narrow"/>
                <w:b/>
                <w:bCs/>
                <w:color w:val="385623" w:themeColor="accent6" w:themeShade="80"/>
                <w:w w:val="115"/>
                <w:sz w:val="24"/>
                <w:szCs w:val="24"/>
              </w:rPr>
              <w:t>COMPARISONS</w:t>
            </w:r>
          </w:p>
        </w:tc>
        <w:tc>
          <w:tcPr>
            <w:tcW w:w="4489" w:type="dxa"/>
          </w:tcPr>
          <w:p w14:paraId="2959A5EF" w14:textId="77777777" w:rsidR="00556437" w:rsidRPr="00DE01D6" w:rsidRDefault="00556437" w:rsidP="47E74C8A">
            <w:pPr>
              <w:pStyle w:val="TableParagraph"/>
              <w:spacing w:line="292" w:lineRule="exact"/>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 xml:space="preserve">8. </w:t>
            </w:r>
            <w:r w:rsidRPr="47E74C8A">
              <w:rPr>
                <w:rFonts w:ascii="Arial Narrow" w:eastAsia="Arial Narrow" w:hAnsi="Arial Narrow" w:cs="Arial Narrow"/>
                <w:i/>
                <w:iCs/>
                <w:color w:val="385623" w:themeColor="accent6" w:themeShade="80"/>
                <w:w w:val="115"/>
                <w:sz w:val="24"/>
                <w:szCs w:val="24"/>
              </w:rPr>
              <w:t>Language Comparisons</w:t>
            </w:r>
            <w:r w:rsidRPr="47E74C8A">
              <w:rPr>
                <w:rFonts w:ascii="Arial Narrow" w:eastAsia="Arial Narrow" w:hAnsi="Arial Narrow" w:cs="Arial Narrow"/>
                <w:color w:val="385623" w:themeColor="accent6" w:themeShade="80"/>
                <w:w w:val="115"/>
                <w:sz w:val="24"/>
                <w:szCs w:val="24"/>
              </w:rPr>
              <w:t>:</w:t>
            </w:r>
          </w:p>
          <w:p w14:paraId="6F3F7A2B" w14:textId="77777777" w:rsidR="00556437" w:rsidRPr="00DE01D6" w:rsidRDefault="00556437" w:rsidP="47E74C8A">
            <w:pPr>
              <w:pStyle w:val="TableParagraph"/>
              <w:spacing w:line="290" w:lineRule="atLeast"/>
              <w:ind w:right="251"/>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Learners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use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language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to</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 xml:space="preserve">investigate, explain,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reflect </w:t>
            </w:r>
            <w:r w:rsidRPr="47E74C8A">
              <w:rPr>
                <w:rFonts w:ascii="Arial Narrow" w:eastAsia="Arial Narrow" w:hAnsi="Arial Narrow" w:cs="Arial Narrow"/>
                <w:color w:val="385623" w:themeColor="accent6" w:themeShade="80"/>
                <w:spacing w:val="-6"/>
                <w:w w:val="115"/>
                <w:sz w:val="24"/>
                <w:szCs w:val="24"/>
              </w:rPr>
              <w:t xml:space="preserve">on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9"/>
                <w:w w:val="115"/>
                <w:sz w:val="24"/>
                <w:szCs w:val="24"/>
              </w:rPr>
              <w:t xml:space="preserve">nature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10"/>
                <w:w w:val="115"/>
                <w:sz w:val="24"/>
                <w:szCs w:val="24"/>
              </w:rPr>
              <w:t xml:space="preserve">language through comparisons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language</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studied</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their</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own.</w:t>
            </w:r>
          </w:p>
        </w:tc>
        <w:tc>
          <w:tcPr>
            <w:tcW w:w="4489" w:type="dxa"/>
          </w:tcPr>
          <w:p w14:paraId="713EB43C" w14:textId="77777777" w:rsidR="00556437" w:rsidRPr="00DE01D6" w:rsidRDefault="00556437" w:rsidP="00732A93">
            <w:pPr>
              <w:pStyle w:val="TableParagraph"/>
              <w:numPr>
                <w:ilvl w:val="0"/>
                <w:numId w:val="6"/>
              </w:numPr>
              <w:tabs>
                <w:tab w:val="left" w:pos="424"/>
                <w:tab w:val="left" w:pos="425"/>
              </w:tabs>
              <w:autoSpaceDE w:val="0"/>
              <w:autoSpaceDN w:val="0"/>
              <w:ind w:right="316"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Recognize</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equivalent</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meaning</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10"/>
                <w:w w:val="115"/>
                <w:sz w:val="24"/>
                <w:szCs w:val="24"/>
              </w:rPr>
              <w:t xml:space="preserve">idiomatic expressions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9"/>
                <w:w w:val="115"/>
                <w:sz w:val="24"/>
                <w:szCs w:val="24"/>
              </w:rPr>
              <w:t xml:space="preserve">other </w:t>
            </w:r>
            <w:r w:rsidRPr="47E74C8A">
              <w:rPr>
                <w:rFonts w:ascii="Arial Narrow" w:eastAsia="Arial Narrow" w:hAnsi="Arial Narrow" w:cs="Arial Narrow"/>
                <w:color w:val="385623" w:themeColor="accent6" w:themeShade="80"/>
                <w:spacing w:val="-10"/>
                <w:w w:val="115"/>
                <w:sz w:val="24"/>
                <w:szCs w:val="24"/>
              </w:rPr>
              <w:t>linguistic</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concepts</w:t>
            </w:r>
          </w:p>
          <w:p w14:paraId="0D95624D" w14:textId="77777777" w:rsidR="00556437" w:rsidRPr="00DE01D6" w:rsidRDefault="00556437" w:rsidP="00732A93">
            <w:pPr>
              <w:pStyle w:val="TableParagraph"/>
              <w:numPr>
                <w:ilvl w:val="0"/>
                <w:numId w:val="6"/>
              </w:numPr>
              <w:tabs>
                <w:tab w:val="left" w:pos="424"/>
                <w:tab w:val="left" w:pos="425"/>
              </w:tabs>
              <w:autoSpaceDE w:val="0"/>
              <w:autoSpaceDN w:val="0"/>
              <w:spacing w:line="292" w:lineRule="exact"/>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Employ</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language</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patterns</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p>
          <w:p w14:paraId="36E8EB3B" w14:textId="77777777" w:rsidR="00556437" w:rsidRPr="00DE01D6" w:rsidRDefault="00556437" w:rsidP="47E74C8A">
            <w:pPr>
              <w:pStyle w:val="TableParagraph"/>
              <w:spacing w:line="273" w:lineRule="exact"/>
              <w:ind w:left="424"/>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grammatical functions</w:t>
            </w:r>
          </w:p>
        </w:tc>
      </w:tr>
      <w:tr w:rsidR="00556437" w:rsidRPr="00DE01D6" w14:paraId="4230AA9D" w14:textId="77777777" w:rsidTr="47E74C8A">
        <w:trPr>
          <w:trHeight w:val="2637"/>
        </w:trPr>
        <w:tc>
          <w:tcPr>
            <w:tcW w:w="600" w:type="dxa"/>
            <w:vMerge/>
            <w:tcBorders>
              <w:top w:val="nil"/>
            </w:tcBorders>
            <w:textDirection w:val="btLr"/>
          </w:tcPr>
          <w:p w14:paraId="101FD04E" w14:textId="77777777" w:rsidR="00556437" w:rsidRPr="00DE01D6" w:rsidRDefault="00556437" w:rsidP="00556437">
            <w:pPr>
              <w:rPr>
                <w:rFonts w:ascii="Arial Narrow" w:hAnsi="Arial Narrow"/>
                <w:color w:val="385623" w:themeColor="accent6" w:themeShade="80"/>
                <w:sz w:val="2"/>
                <w:szCs w:val="2"/>
              </w:rPr>
            </w:pPr>
          </w:p>
        </w:tc>
        <w:tc>
          <w:tcPr>
            <w:tcW w:w="4489" w:type="dxa"/>
          </w:tcPr>
          <w:p w14:paraId="2F86FE61" w14:textId="77777777" w:rsidR="00556437" w:rsidRPr="00DE01D6" w:rsidRDefault="00556437" w:rsidP="47E74C8A">
            <w:pPr>
              <w:pStyle w:val="TableParagraph"/>
              <w:spacing w:line="292" w:lineRule="exact"/>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 xml:space="preserve">9. </w:t>
            </w:r>
            <w:r w:rsidRPr="47E74C8A">
              <w:rPr>
                <w:rFonts w:ascii="Arial Narrow" w:eastAsia="Arial Narrow" w:hAnsi="Arial Narrow" w:cs="Arial Narrow"/>
                <w:i/>
                <w:iCs/>
                <w:color w:val="385623" w:themeColor="accent6" w:themeShade="80"/>
                <w:w w:val="115"/>
                <w:sz w:val="24"/>
                <w:szCs w:val="24"/>
              </w:rPr>
              <w:t>Cultural Comparisons</w:t>
            </w:r>
            <w:r w:rsidRPr="47E74C8A">
              <w:rPr>
                <w:rFonts w:ascii="Arial Narrow" w:eastAsia="Arial Narrow" w:hAnsi="Arial Narrow" w:cs="Arial Narrow"/>
                <w:color w:val="385623" w:themeColor="accent6" w:themeShade="80"/>
                <w:w w:val="115"/>
                <w:sz w:val="24"/>
                <w:szCs w:val="24"/>
              </w:rPr>
              <w:t>:</w:t>
            </w:r>
          </w:p>
          <w:p w14:paraId="68D991FF" w14:textId="77777777" w:rsidR="00556437" w:rsidRPr="00DE01D6" w:rsidRDefault="00556437" w:rsidP="47E74C8A">
            <w:pPr>
              <w:pStyle w:val="TableParagraph"/>
              <w:ind w:right="251"/>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Learners</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use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language</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to</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 xml:space="preserve">investigate, explain,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reflect </w:t>
            </w:r>
            <w:r w:rsidRPr="47E74C8A">
              <w:rPr>
                <w:rFonts w:ascii="Arial Narrow" w:eastAsia="Arial Narrow" w:hAnsi="Arial Narrow" w:cs="Arial Narrow"/>
                <w:color w:val="385623" w:themeColor="accent6" w:themeShade="80"/>
                <w:spacing w:val="-6"/>
                <w:w w:val="115"/>
                <w:sz w:val="24"/>
                <w:szCs w:val="24"/>
              </w:rPr>
              <w:t xml:space="preserve">on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9"/>
                <w:w w:val="115"/>
                <w:sz w:val="24"/>
                <w:szCs w:val="24"/>
              </w:rPr>
              <w:t xml:space="preserve">concept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10"/>
                <w:w w:val="115"/>
                <w:sz w:val="24"/>
                <w:szCs w:val="24"/>
              </w:rPr>
              <w:t xml:space="preserve">culture through comparisons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cultures</w:t>
            </w:r>
            <w:r w:rsidRPr="47E74C8A">
              <w:rPr>
                <w:rFonts w:ascii="Arial Narrow" w:eastAsia="Arial Narrow" w:hAnsi="Arial Narrow" w:cs="Arial Narrow"/>
                <w:color w:val="385623" w:themeColor="accent6" w:themeShade="80"/>
                <w:spacing w:val="-2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studied</w:t>
            </w:r>
            <w:r w:rsidRPr="47E74C8A">
              <w:rPr>
                <w:rFonts w:ascii="Arial Narrow" w:eastAsia="Arial Narrow" w:hAnsi="Arial Narrow" w:cs="Arial Narrow"/>
                <w:color w:val="385623" w:themeColor="accent6" w:themeShade="80"/>
                <w:spacing w:val="-23"/>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their</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own.</w:t>
            </w:r>
          </w:p>
        </w:tc>
        <w:tc>
          <w:tcPr>
            <w:tcW w:w="4489" w:type="dxa"/>
          </w:tcPr>
          <w:p w14:paraId="7DC2DDC4" w14:textId="77777777" w:rsidR="00556437" w:rsidRPr="00DE01D6" w:rsidRDefault="00556437" w:rsidP="00732A93">
            <w:pPr>
              <w:pStyle w:val="TableParagraph"/>
              <w:numPr>
                <w:ilvl w:val="0"/>
                <w:numId w:val="5"/>
              </w:numPr>
              <w:tabs>
                <w:tab w:val="left" w:pos="424"/>
                <w:tab w:val="left" w:pos="425"/>
              </w:tabs>
              <w:autoSpaceDE w:val="0"/>
              <w:autoSpaceDN w:val="0"/>
              <w:ind w:right="337"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Analyze cultural differences </w:t>
            </w:r>
            <w:r w:rsidRPr="47E74C8A">
              <w:rPr>
                <w:rFonts w:ascii="Arial Narrow" w:eastAsia="Arial Narrow" w:hAnsi="Arial Narrow" w:cs="Arial Narrow"/>
                <w:color w:val="385623" w:themeColor="accent6" w:themeShade="80"/>
                <w:spacing w:val="-5"/>
                <w:w w:val="115"/>
                <w:sz w:val="24"/>
                <w:szCs w:val="24"/>
              </w:rPr>
              <w:t xml:space="preserve">in </w:t>
            </w:r>
            <w:r w:rsidRPr="47E74C8A">
              <w:rPr>
                <w:rFonts w:ascii="Arial Narrow" w:eastAsia="Arial Narrow" w:hAnsi="Arial Narrow" w:cs="Arial Narrow"/>
                <w:color w:val="385623" w:themeColor="accent6" w:themeShade="80"/>
                <w:spacing w:val="-10"/>
                <w:w w:val="115"/>
                <w:sz w:val="24"/>
                <w:szCs w:val="24"/>
              </w:rPr>
              <w:t>traditions,</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11"/>
                <w:w w:val="115"/>
                <w:sz w:val="24"/>
                <w:szCs w:val="24"/>
              </w:rPr>
              <w:t>celebrations,</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customs</w:t>
            </w:r>
          </w:p>
          <w:p w14:paraId="37C2AB41" w14:textId="77777777" w:rsidR="00556437" w:rsidRPr="00DE01D6" w:rsidRDefault="00556437" w:rsidP="00732A93">
            <w:pPr>
              <w:pStyle w:val="TableParagraph"/>
              <w:numPr>
                <w:ilvl w:val="0"/>
                <w:numId w:val="5"/>
              </w:numPr>
              <w:tabs>
                <w:tab w:val="left" w:pos="424"/>
                <w:tab w:val="left" w:pos="425"/>
              </w:tabs>
              <w:autoSpaceDE w:val="0"/>
              <w:autoSpaceDN w:val="0"/>
              <w:spacing w:before="1"/>
              <w:ind w:right="184"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Describe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examples</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cultural</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 xml:space="preserve">diversity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1"/>
                <w:w w:val="115"/>
                <w:sz w:val="24"/>
                <w:szCs w:val="24"/>
              </w:rPr>
              <w:t xml:space="preserve">contributions </w:t>
            </w:r>
            <w:r w:rsidRPr="47E74C8A">
              <w:rPr>
                <w:rFonts w:ascii="Arial Narrow" w:eastAsia="Arial Narrow" w:hAnsi="Arial Narrow" w:cs="Arial Narrow"/>
                <w:color w:val="385623" w:themeColor="accent6" w:themeShade="80"/>
                <w:spacing w:val="-6"/>
                <w:w w:val="115"/>
                <w:sz w:val="24"/>
                <w:szCs w:val="24"/>
              </w:rPr>
              <w:t xml:space="preserve">of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 xml:space="preserve">target culture(s) </w:t>
            </w:r>
            <w:r w:rsidRPr="47E74C8A">
              <w:rPr>
                <w:rFonts w:ascii="Arial Narrow" w:eastAsia="Arial Narrow" w:hAnsi="Arial Narrow" w:cs="Arial Narrow"/>
                <w:color w:val="385623" w:themeColor="accent6" w:themeShade="80"/>
                <w:spacing w:val="-8"/>
                <w:w w:val="115"/>
                <w:sz w:val="24"/>
                <w:szCs w:val="24"/>
              </w:rPr>
              <w:t xml:space="preserve">that </w:t>
            </w:r>
            <w:r w:rsidRPr="47E74C8A">
              <w:rPr>
                <w:rFonts w:ascii="Arial Narrow" w:eastAsia="Arial Narrow" w:hAnsi="Arial Narrow" w:cs="Arial Narrow"/>
                <w:color w:val="385623" w:themeColor="accent6" w:themeShade="80"/>
                <w:spacing w:val="-9"/>
                <w:w w:val="115"/>
                <w:sz w:val="24"/>
                <w:szCs w:val="24"/>
              </w:rPr>
              <w:t xml:space="preserve">exist </w:t>
            </w:r>
            <w:r w:rsidRPr="47E74C8A">
              <w:rPr>
                <w:rFonts w:ascii="Arial Narrow" w:eastAsia="Arial Narrow" w:hAnsi="Arial Narrow" w:cs="Arial Narrow"/>
                <w:color w:val="385623" w:themeColor="accent6" w:themeShade="80"/>
                <w:spacing w:val="-5"/>
                <w:w w:val="115"/>
                <w:sz w:val="24"/>
                <w:szCs w:val="24"/>
              </w:rPr>
              <w:t xml:space="preserve">in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learner’s community</w:t>
            </w:r>
          </w:p>
        </w:tc>
      </w:tr>
    </w:tbl>
    <w:p w14:paraId="1C4BF7D9" w14:textId="41653A34" w:rsidR="005512D4" w:rsidRPr="00DE01D6" w:rsidRDefault="005512D4" w:rsidP="00FA5380">
      <w:pPr>
        <w:spacing w:after="0" w:line="240" w:lineRule="auto"/>
        <w:rPr>
          <w:rFonts w:ascii="Arial Narrow" w:hAnsi="Arial Narrow"/>
        </w:rPr>
      </w:pPr>
    </w:p>
    <w:p w14:paraId="36A0FBDC" w14:textId="7777EFBF" w:rsidR="005E23C8" w:rsidRPr="00DE01D6" w:rsidRDefault="005E23C8" w:rsidP="00FA5380">
      <w:pPr>
        <w:spacing w:after="0" w:line="240" w:lineRule="auto"/>
        <w:rPr>
          <w:rFonts w:ascii="Arial Narrow" w:hAnsi="Arial Narrow"/>
        </w:rPr>
      </w:pPr>
    </w:p>
    <w:p w14:paraId="4F35645A" w14:textId="765B1DF1" w:rsidR="005E23C8" w:rsidRPr="00DE01D6" w:rsidRDefault="005E23C8" w:rsidP="00FA5380">
      <w:pPr>
        <w:spacing w:after="0" w:line="240" w:lineRule="auto"/>
        <w:rPr>
          <w:rFonts w:ascii="Arial Narrow" w:hAnsi="Arial Narrow"/>
        </w:rPr>
      </w:pPr>
    </w:p>
    <w:p w14:paraId="6466A94D" w14:textId="10B2D874" w:rsidR="005E23C8" w:rsidRPr="00DE01D6" w:rsidRDefault="005E23C8" w:rsidP="00FA5380">
      <w:pPr>
        <w:spacing w:after="0" w:line="240" w:lineRule="auto"/>
        <w:rPr>
          <w:rFonts w:ascii="Arial Narrow" w:hAnsi="Arial Narrow"/>
        </w:rPr>
      </w:pPr>
    </w:p>
    <w:p w14:paraId="38269A0E" w14:textId="3BF0E29A" w:rsidR="00B75358" w:rsidRPr="00DE01D6" w:rsidRDefault="00B75358" w:rsidP="00FA5380">
      <w:pPr>
        <w:spacing w:after="0" w:line="240" w:lineRule="auto"/>
        <w:rPr>
          <w:rFonts w:ascii="Arial Narrow" w:hAnsi="Arial Narrow"/>
        </w:rPr>
      </w:pPr>
    </w:p>
    <w:p w14:paraId="19D425F2" w14:textId="77777777" w:rsidR="00B75358" w:rsidRPr="00DE01D6" w:rsidRDefault="00B75358" w:rsidP="00FA5380">
      <w:pPr>
        <w:spacing w:after="0" w:line="240" w:lineRule="auto"/>
        <w:rPr>
          <w:rFonts w:ascii="Arial Narrow" w:hAnsi="Arial Narrow"/>
        </w:rPr>
        <w:sectPr w:rsidR="00B75358" w:rsidRPr="00DE01D6" w:rsidSect="00E5370E">
          <w:pgSz w:w="12240" w:h="15840"/>
          <w:pgMar w:top="720" w:right="720" w:bottom="720" w:left="720" w:header="720" w:footer="720" w:gutter="0"/>
          <w:cols w:space="720"/>
          <w:docGrid w:linePitch="360"/>
        </w:sect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4489"/>
        <w:gridCol w:w="4489"/>
      </w:tblGrid>
      <w:tr w:rsidR="00556437" w:rsidRPr="00DE01D6" w14:paraId="0E2B266D" w14:textId="77777777" w:rsidTr="47E74C8A">
        <w:trPr>
          <w:trHeight w:val="3223"/>
        </w:trPr>
        <w:tc>
          <w:tcPr>
            <w:tcW w:w="600" w:type="dxa"/>
            <w:vMerge w:val="restart"/>
            <w:textDirection w:val="btLr"/>
          </w:tcPr>
          <w:p w14:paraId="327E6F33" w14:textId="77777777" w:rsidR="00556437" w:rsidRPr="00DE01D6" w:rsidRDefault="00556437" w:rsidP="47E74C8A">
            <w:pPr>
              <w:pStyle w:val="TableParagraph"/>
              <w:spacing w:before="110"/>
              <w:ind w:left="1433"/>
              <w:rPr>
                <w:rFonts w:ascii="Arial Narrow" w:eastAsia="Arial Narrow" w:hAnsi="Arial Narrow" w:cs="Arial Narrow"/>
                <w:b/>
                <w:bCs/>
                <w:color w:val="385623"/>
                <w:sz w:val="24"/>
                <w:szCs w:val="24"/>
              </w:rPr>
            </w:pPr>
            <w:r w:rsidRPr="47E74C8A">
              <w:rPr>
                <w:rFonts w:ascii="Arial Narrow" w:eastAsia="Arial Narrow" w:hAnsi="Arial Narrow" w:cs="Arial Narrow"/>
                <w:b/>
                <w:bCs/>
                <w:color w:val="385623" w:themeColor="accent6" w:themeShade="80"/>
                <w:w w:val="115"/>
                <w:sz w:val="24"/>
                <w:szCs w:val="24"/>
              </w:rPr>
              <w:lastRenderedPageBreak/>
              <w:t>COMMUNITIES</w:t>
            </w:r>
          </w:p>
        </w:tc>
        <w:tc>
          <w:tcPr>
            <w:tcW w:w="4489" w:type="dxa"/>
          </w:tcPr>
          <w:p w14:paraId="377CB438" w14:textId="77777777" w:rsidR="00556437" w:rsidRPr="00DE01D6" w:rsidRDefault="00556437" w:rsidP="47E74C8A">
            <w:pPr>
              <w:pStyle w:val="TableParagraph"/>
              <w:ind w:right="152"/>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8"/>
                <w:w w:val="115"/>
                <w:sz w:val="24"/>
                <w:szCs w:val="24"/>
              </w:rPr>
              <w:t xml:space="preserve">10. </w:t>
            </w:r>
            <w:r w:rsidRPr="47E74C8A">
              <w:rPr>
                <w:rFonts w:ascii="Arial Narrow" w:eastAsia="Arial Narrow" w:hAnsi="Arial Narrow" w:cs="Arial Narrow"/>
                <w:i/>
                <w:iCs/>
                <w:color w:val="385623" w:themeColor="accent6" w:themeShade="80"/>
                <w:spacing w:val="-10"/>
                <w:w w:val="115"/>
                <w:sz w:val="24"/>
                <w:szCs w:val="24"/>
              </w:rPr>
              <w:t xml:space="preserve">School </w:t>
            </w:r>
            <w:r w:rsidRPr="47E74C8A">
              <w:rPr>
                <w:rFonts w:ascii="Arial Narrow" w:eastAsia="Arial Narrow" w:hAnsi="Arial Narrow" w:cs="Arial Narrow"/>
                <w:i/>
                <w:iCs/>
                <w:color w:val="385623" w:themeColor="accent6" w:themeShade="80"/>
                <w:spacing w:val="-8"/>
                <w:w w:val="115"/>
                <w:sz w:val="24"/>
                <w:szCs w:val="24"/>
              </w:rPr>
              <w:t xml:space="preserve">and </w:t>
            </w:r>
            <w:r w:rsidRPr="47E74C8A">
              <w:rPr>
                <w:rFonts w:ascii="Arial Narrow" w:eastAsia="Arial Narrow" w:hAnsi="Arial Narrow" w:cs="Arial Narrow"/>
                <w:i/>
                <w:iCs/>
                <w:color w:val="385623" w:themeColor="accent6" w:themeShade="80"/>
                <w:spacing w:val="-9"/>
                <w:w w:val="115"/>
                <w:sz w:val="24"/>
                <w:szCs w:val="24"/>
              </w:rPr>
              <w:t xml:space="preserve">Global </w:t>
            </w:r>
            <w:r w:rsidRPr="47E74C8A">
              <w:rPr>
                <w:rFonts w:ascii="Arial Narrow" w:eastAsia="Arial Narrow" w:hAnsi="Arial Narrow" w:cs="Arial Narrow"/>
                <w:i/>
                <w:iCs/>
                <w:color w:val="385623" w:themeColor="accent6" w:themeShade="80"/>
                <w:spacing w:val="-10"/>
                <w:w w:val="115"/>
                <w:sz w:val="24"/>
                <w:szCs w:val="24"/>
              </w:rPr>
              <w:t>Communities</w:t>
            </w:r>
            <w:r w:rsidRPr="47E74C8A">
              <w:rPr>
                <w:rFonts w:ascii="Arial Narrow" w:eastAsia="Arial Narrow" w:hAnsi="Arial Narrow" w:cs="Arial Narrow"/>
                <w:color w:val="385623" w:themeColor="accent6" w:themeShade="80"/>
                <w:spacing w:val="-10"/>
                <w:w w:val="115"/>
                <w:sz w:val="24"/>
                <w:szCs w:val="24"/>
              </w:rPr>
              <w:t xml:space="preserve">: Learners </w:t>
            </w:r>
            <w:r w:rsidRPr="47E74C8A">
              <w:rPr>
                <w:rFonts w:ascii="Arial Narrow" w:eastAsia="Arial Narrow" w:hAnsi="Arial Narrow" w:cs="Arial Narrow"/>
                <w:color w:val="385623" w:themeColor="accent6" w:themeShade="80"/>
                <w:spacing w:val="-7"/>
                <w:w w:val="115"/>
                <w:sz w:val="24"/>
                <w:szCs w:val="24"/>
              </w:rPr>
              <w:t xml:space="preserve">use the </w:t>
            </w:r>
            <w:r w:rsidRPr="47E74C8A">
              <w:rPr>
                <w:rFonts w:ascii="Arial Narrow" w:eastAsia="Arial Narrow" w:hAnsi="Arial Narrow" w:cs="Arial Narrow"/>
                <w:color w:val="385623" w:themeColor="accent6" w:themeShade="80"/>
                <w:spacing w:val="-10"/>
                <w:w w:val="115"/>
                <w:sz w:val="24"/>
                <w:szCs w:val="24"/>
              </w:rPr>
              <w:t xml:space="preserve">language </w:t>
            </w:r>
            <w:r w:rsidRPr="47E74C8A">
              <w:rPr>
                <w:rFonts w:ascii="Arial Narrow" w:eastAsia="Arial Narrow" w:hAnsi="Arial Narrow" w:cs="Arial Narrow"/>
                <w:color w:val="385623" w:themeColor="accent6" w:themeShade="80"/>
                <w:spacing w:val="-9"/>
                <w:w w:val="115"/>
                <w:sz w:val="24"/>
                <w:szCs w:val="24"/>
              </w:rPr>
              <w:t xml:space="preserve">both within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beyond</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classroom</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to</w:t>
            </w:r>
            <w:r w:rsidRPr="47E74C8A">
              <w:rPr>
                <w:rFonts w:ascii="Arial Narrow" w:eastAsia="Arial Narrow" w:hAnsi="Arial Narrow" w:cs="Arial Narrow"/>
                <w:color w:val="385623" w:themeColor="accent6" w:themeShade="80"/>
                <w:spacing w:val="-3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interact</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collaborate </w:t>
            </w:r>
            <w:r w:rsidRPr="47E74C8A">
              <w:rPr>
                <w:rFonts w:ascii="Arial Narrow" w:eastAsia="Arial Narrow" w:hAnsi="Arial Narrow" w:cs="Arial Narrow"/>
                <w:color w:val="385623" w:themeColor="accent6" w:themeShade="80"/>
                <w:spacing w:val="-5"/>
                <w:w w:val="115"/>
                <w:sz w:val="24"/>
                <w:szCs w:val="24"/>
              </w:rPr>
              <w:t xml:space="preserve">in </w:t>
            </w:r>
            <w:r w:rsidRPr="47E74C8A">
              <w:rPr>
                <w:rFonts w:ascii="Arial Narrow" w:eastAsia="Arial Narrow" w:hAnsi="Arial Narrow" w:cs="Arial Narrow"/>
                <w:color w:val="385623" w:themeColor="accent6" w:themeShade="80"/>
                <w:spacing w:val="-9"/>
                <w:w w:val="115"/>
                <w:sz w:val="24"/>
                <w:szCs w:val="24"/>
              </w:rPr>
              <w:t xml:space="preserve">their community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1"/>
                <w:w w:val="115"/>
                <w:sz w:val="24"/>
                <w:szCs w:val="24"/>
              </w:rPr>
              <w:t>globalized</w:t>
            </w:r>
            <w:r w:rsidRPr="47E74C8A">
              <w:rPr>
                <w:rFonts w:ascii="Arial Narrow" w:eastAsia="Arial Narrow" w:hAnsi="Arial Narrow" w:cs="Arial Narrow"/>
                <w:color w:val="385623" w:themeColor="accent6" w:themeShade="80"/>
                <w:spacing w:val="-22"/>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world.</w:t>
            </w:r>
          </w:p>
        </w:tc>
        <w:tc>
          <w:tcPr>
            <w:tcW w:w="4489" w:type="dxa"/>
          </w:tcPr>
          <w:p w14:paraId="461AA721" w14:textId="77777777" w:rsidR="00556437" w:rsidRPr="00DE01D6" w:rsidRDefault="00556437" w:rsidP="00732A93">
            <w:pPr>
              <w:pStyle w:val="TableParagraph"/>
              <w:numPr>
                <w:ilvl w:val="0"/>
                <w:numId w:val="12"/>
              </w:numPr>
              <w:tabs>
                <w:tab w:val="left" w:pos="424"/>
                <w:tab w:val="left" w:pos="425"/>
              </w:tabs>
              <w:autoSpaceDE w:val="0"/>
              <w:autoSpaceDN w:val="0"/>
              <w:ind w:right="383"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Identify</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settings</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where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4"/>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 xml:space="preserve">language </w:t>
            </w:r>
            <w:r w:rsidRPr="47E74C8A">
              <w:rPr>
                <w:rFonts w:ascii="Arial Narrow" w:eastAsia="Arial Narrow" w:hAnsi="Arial Narrow" w:cs="Arial Narrow"/>
                <w:color w:val="385623" w:themeColor="accent6" w:themeShade="80"/>
                <w:spacing w:val="-8"/>
                <w:w w:val="115"/>
                <w:sz w:val="24"/>
                <w:szCs w:val="24"/>
              </w:rPr>
              <w:t xml:space="preserve">can </w:t>
            </w:r>
            <w:r w:rsidRPr="47E74C8A">
              <w:rPr>
                <w:rFonts w:ascii="Arial Narrow" w:eastAsia="Arial Narrow" w:hAnsi="Arial Narrow" w:cs="Arial Narrow"/>
                <w:color w:val="385623" w:themeColor="accent6" w:themeShade="80"/>
                <w:spacing w:val="-5"/>
                <w:w w:val="115"/>
                <w:sz w:val="24"/>
                <w:szCs w:val="24"/>
              </w:rPr>
              <w:t>be</w:t>
            </w:r>
            <w:r w:rsidRPr="47E74C8A">
              <w:rPr>
                <w:rFonts w:ascii="Arial Narrow" w:eastAsia="Arial Narrow" w:hAnsi="Arial Narrow" w:cs="Arial Narrow"/>
                <w:color w:val="385623" w:themeColor="accent6" w:themeShade="80"/>
                <w:spacing w:val="-4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used</w:t>
            </w:r>
          </w:p>
          <w:p w14:paraId="078A6E37" w14:textId="77777777" w:rsidR="00556437" w:rsidRPr="00DE01D6" w:rsidRDefault="00556437" w:rsidP="00732A93">
            <w:pPr>
              <w:pStyle w:val="TableParagraph"/>
              <w:numPr>
                <w:ilvl w:val="0"/>
                <w:numId w:val="12"/>
              </w:numPr>
              <w:tabs>
                <w:tab w:val="left" w:pos="424"/>
                <w:tab w:val="left" w:pos="425"/>
              </w:tabs>
              <w:autoSpaceDE w:val="0"/>
              <w:autoSpaceDN w:val="0"/>
              <w:ind w:right="856"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Demonstrate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 xml:space="preserve">ability </w:t>
            </w:r>
            <w:r w:rsidRPr="47E74C8A">
              <w:rPr>
                <w:rFonts w:ascii="Arial Narrow" w:eastAsia="Arial Narrow" w:hAnsi="Arial Narrow" w:cs="Arial Narrow"/>
                <w:color w:val="385623" w:themeColor="accent6" w:themeShade="80"/>
                <w:spacing w:val="-6"/>
                <w:w w:val="115"/>
                <w:sz w:val="24"/>
                <w:szCs w:val="24"/>
              </w:rPr>
              <w:t xml:space="preserve">to </w:t>
            </w:r>
            <w:r w:rsidRPr="47E74C8A">
              <w:rPr>
                <w:rFonts w:ascii="Arial Narrow" w:eastAsia="Arial Narrow" w:hAnsi="Arial Narrow" w:cs="Arial Narrow"/>
                <w:color w:val="385623" w:themeColor="accent6" w:themeShade="80"/>
                <w:spacing w:val="-9"/>
                <w:w w:val="115"/>
                <w:sz w:val="24"/>
                <w:szCs w:val="24"/>
              </w:rPr>
              <w:t xml:space="preserve">find </w:t>
            </w:r>
            <w:r w:rsidRPr="47E74C8A">
              <w:rPr>
                <w:rFonts w:ascii="Arial Narrow" w:eastAsia="Arial Narrow" w:hAnsi="Arial Narrow" w:cs="Arial Narrow"/>
                <w:color w:val="385623" w:themeColor="accent6" w:themeShade="80"/>
                <w:spacing w:val="-10"/>
                <w:w w:val="115"/>
                <w:sz w:val="24"/>
                <w:szCs w:val="24"/>
              </w:rPr>
              <w:t>resources</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that</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relate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to</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use</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understanding</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5"/>
                <w:w w:val="115"/>
                <w:sz w:val="24"/>
                <w:szCs w:val="24"/>
              </w:rPr>
              <w:t>of</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language</w:t>
            </w:r>
          </w:p>
          <w:p w14:paraId="64B2E38F" w14:textId="77777777" w:rsidR="00556437" w:rsidRPr="00DE01D6" w:rsidRDefault="00556437" w:rsidP="00732A93">
            <w:pPr>
              <w:pStyle w:val="TableParagraph"/>
              <w:numPr>
                <w:ilvl w:val="0"/>
                <w:numId w:val="12"/>
              </w:numPr>
              <w:tabs>
                <w:tab w:val="left" w:pos="424"/>
                <w:tab w:val="left" w:pos="425"/>
              </w:tabs>
              <w:autoSpaceDE w:val="0"/>
              <w:autoSpaceDN w:val="0"/>
              <w:ind w:right="646"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Demonstrate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 xml:space="preserve">ability </w:t>
            </w:r>
            <w:r w:rsidRPr="47E74C8A">
              <w:rPr>
                <w:rFonts w:ascii="Arial Narrow" w:eastAsia="Arial Narrow" w:hAnsi="Arial Narrow" w:cs="Arial Narrow"/>
                <w:color w:val="385623" w:themeColor="accent6" w:themeShade="80"/>
                <w:spacing w:val="-6"/>
                <w:w w:val="115"/>
                <w:sz w:val="24"/>
                <w:szCs w:val="24"/>
              </w:rPr>
              <w:t xml:space="preserve">to </w:t>
            </w:r>
            <w:r w:rsidRPr="47E74C8A">
              <w:rPr>
                <w:rFonts w:ascii="Arial Narrow" w:eastAsia="Arial Narrow" w:hAnsi="Arial Narrow" w:cs="Arial Narrow"/>
                <w:color w:val="385623" w:themeColor="accent6" w:themeShade="80"/>
                <w:spacing w:val="-9"/>
                <w:w w:val="115"/>
                <w:sz w:val="24"/>
                <w:szCs w:val="24"/>
              </w:rPr>
              <w:t xml:space="preserve">find </w:t>
            </w:r>
            <w:r w:rsidRPr="47E74C8A">
              <w:rPr>
                <w:rFonts w:ascii="Arial Narrow" w:eastAsia="Arial Narrow" w:hAnsi="Arial Narrow" w:cs="Arial Narrow"/>
                <w:color w:val="385623" w:themeColor="accent6" w:themeShade="80"/>
                <w:spacing w:val="-10"/>
                <w:w w:val="115"/>
                <w:sz w:val="24"/>
                <w:szCs w:val="24"/>
              </w:rPr>
              <w:t>resources</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that</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relate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to</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the</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target culture(s)</w:t>
            </w:r>
          </w:p>
          <w:p w14:paraId="3DD0CBE7" w14:textId="77777777" w:rsidR="00556437" w:rsidRPr="00DE01D6" w:rsidRDefault="00556437" w:rsidP="00732A93">
            <w:pPr>
              <w:pStyle w:val="TableParagraph"/>
              <w:numPr>
                <w:ilvl w:val="0"/>
                <w:numId w:val="12"/>
              </w:numPr>
              <w:tabs>
                <w:tab w:val="left" w:pos="424"/>
                <w:tab w:val="left" w:pos="425"/>
              </w:tabs>
              <w:autoSpaceDE w:val="0"/>
              <w:autoSpaceDN w:val="0"/>
              <w:spacing w:line="290" w:lineRule="atLeast"/>
              <w:ind w:right="671"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Communicate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 xml:space="preserve">reflect </w:t>
            </w:r>
            <w:r w:rsidRPr="47E74C8A">
              <w:rPr>
                <w:rFonts w:ascii="Arial Narrow" w:eastAsia="Arial Narrow" w:hAnsi="Arial Narrow" w:cs="Arial Narrow"/>
                <w:color w:val="385623" w:themeColor="accent6" w:themeShade="80"/>
                <w:spacing w:val="-6"/>
                <w:w w:val="115"/>
                <w:sz w:val="24"/>
                <w:szCs w:val="24"/>
              </w:rPr>
              <w:t xml:space="preserve">on </w:t>
            </w:r>
            <w:r w:rsidRPr="47E74C8A">
              <w:rPr>
                <w:rFonts w:ascii="Arial Narrow" w:eastAsia="Arial Narrow" w:hAnsi="Arial Narrow" w:cs="Arial Narrow"/>
                <w:color w:val="385623" w:themeColor="accent6" w:themeShade="80"/>
                <w:spacing w:val="-11"/>
                <w:w w:val="115"/>
                <w:sz w:val="24"/>
                <w:szCs w:val="24"/>
              </w:rPr>
              <w:t>interactions</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with</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members</w:t>
            </w:r>
            <w:r w:rsidRPr="47E74C8A">
              <w:rPr>
                <w:rFonts w:ascii="Arial Narrow" w:eastAsia="Arial Narrow" w:hAnsi="Arial Narrow" w:cs="Arial Narrow"/>
                <w:color w:val="385623" w:themeColor="accent6" w:themeShade="80"/>
                <w:spacing w:val="-30"/>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7"/>
                <w:w w:val="115"/>
                <w:sz w:val="24"/>
                <w:szCs w:val="24"/>
              </w:rPr>
              <w:t xml:space="preserve">the </w:t>
            </w:r>
            <w:r w:rsidRPr="47E74C8A">
              <w:rPr>
                <w:rFonts w:ascii="Arial Narrow" w:eastAsia="Arial Narrow" w:hAnsi="Arial Narrow" w:cs="Arial Narrow"/>
                <w:color w:val="385623" w:themeColor="accent6" w:themeShade="80"/>
                <w:spacing w:val="-10"/>
                <w:w w:val="115"/>
                <w:sz w:val="24"/>
                <w:szCs w:val="24"/>
              </w:rPr>
              <w:t>target</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culture(s)</w:t>
            </w:r>
          </w:p>
        </w:tc>
      </w:tr>
      <w:tr w:rsidR="00556437" w:rsidRPr="00DE01D6" w14:paraId="61084815" w14:textId="77777777" w:rsidTr="47E74C8A">
        <w:trPr>
          <w:trHeight w:val="1464"/>
        </w:trPr>
        <w:tc>
          <w:tcPr>
            <w:tcW w:w="600" w:type="dxa"/>
            <w:vMerge/>
            <w:tcBorders>
              <w:top w:val="nil"/>
            </w:tcBorders>
            <w:textDirection w:val="btLr"/>
          </w:tcPr>
          <w:p w14:paraId="286DDE58" w14:textId="77777777" w:rsidR="00556437" w:rsidRPr="00DE01D6" w:rsidRDefault="00556437" w:rsidP="00556437">
            <w:pPr>
              <w:rPr>
                <w:rFonts w:ascii="Arial Narrow" w:hAnsi="Arial Narrow"/>
                <w:color w:val="385623" w:themeColor="accent6" w:themeShade="80"/>
                <w:sz w:val="2"/>
                <w:szCs w:val="2"/>
              </w:rPr>
            </w:pPr>
          </w:p>
        </w:tc>
        <w:tc>
          <w:tcPr>
            <w:tcW w:w="4489" w:type="dxa"/>
          </w:tcPr>
          <w:p w14:paraId="19F79908" w14:textId="77777777" w:rsidR="00556437" w:rsidRPr="00DE01D6" w:rsidRDefault="00556437" w:rsidP="47E74C8A">
            <w:pPr>
              <w:pStyle w:val="TableParagraph"/>
              <w:spacing w:line="292" w:lineRule="exact"/>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w w:val="115"/>
                <w:sz w:val="24"/>
                <w:szCs w:val="24"/>
              </w:rPr>
              <w:t xml:space="preserve">11. </w:t>
            </w:r>
            <w:r w:rsidRPr="47E74C8A">
              <w:rPr>
                <w:rFonts w:ascii="Arial Narrow" w:eastAsia="Arial Narrow" w:hAnsi="Arial Narrow" w:cs="Arial Narrow"/>
                <w:i/>
                <w:iCs/>
                <w:color w:val="385623" w:themeColor="accent6" w:themeShade="80"/>
                <w:w w:val="115"/>
                <w:sz w:val="24"/>
                <w:szCs w:val="24"/>
              </w:rPr>
              <w:t>Lifelong Learning</w:t>
            </w:r>
            <w:r w:rsidRPr="47E74C8A">
              <w:rPr>
                <w:rFonts w:ascii="Arial Narrow" w:eastAsia="Arial Narrow" w:hAnsi="Arial Narrow" w:cs="Arial Narrow"/>
                <w:color w:val="385623" w:themeColor="accent6" w:themeShade="80"/>
                <w:w w:val="115"/>
                <w:sz w:val="24"/>
                <w:szCs w:val="24"/>
              </w:rPr>
              <w:t>:</w:t>
            </w:r>
          </w:p>
          <w:p w14:paraId="4AB69130" w14:textId="77777777" w:rsidR="00556437" w:rsidRPr="00DE01D6" w:rsidRDefault="00556437" w:rsidP="47E74C8A">
            <w:pPr>
              <w:pStyle w:val="TableParagraph"/>
              <w:spacing w:line="290" w:lineRule="atLeast"/>
              <w:ind w:right="589"/>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Learners</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set</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goals</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8"/>
                <w:w w:val="115"/>
                <w:sz w:val="24"/>
                <w:szCs w:val="24"/>
              </w:rPr>
              <w:t>and</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reflect</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on</w:t>
            </w:r>
            <w:r w:rsidRPr="47E74C8A">
              <w:rPr>
                <w:rFonts w:ascii="Arial Narrow" w:eastAsia="Arial Narrow" w:hAnsi="Arial Narrow" w:cs="Arial Narrow"/>
                <w:color w:val="385623" w:themeColor="accent6" w:themeShade="80"/>
                <w:spacing w:val="-28"/>
                <w:w w:val="115"/>
                <w:sz w:val="24"/>
                <w:szCs w:val="24"/>
              </w:rPr>
              <w:t xml:space="preserve"> </w:t>
            </w:r>
            <w:r w:rsidRPr="47E74C8A">
              <w:rPr>
                <w:rFonts w:ascii="Arial Narrow" w:eastAsia="Arial Narrow" w:hAnsi="Arial Narrow" w:cs="Arial Narrow"/>
                <w:color w:val="385623" w:themeColor="accent6" w:themeShade="80"/>
                <w:spacing w:val="-9"/>
                <w:w w:val="115"/>
                <w:sz w:val="24"/>
                <w:szCs w:val="24"/>
              </w:rPr>
              <w:t xml:space="preserve">their </w:t>
            </w:r>
            <w:r w:rsidRPr="47E74C8A">
              <w:rPr>
                <w:rFonts w:ascii="Arial Narrow" w:eastAsia="Arial Narrow" w:hAnsi="Arial Narrow" w:cs="Arial Narrow"/>
                <w:color w:val="385623" w:themeColor="accent6" w:themeShade="80"/>
                <w:spacing w:val="-10"/>
                <w:w w:val="115"/>
                <w:sz w:val="24"/>
                <w:szCs w:val="24"/>
              </w:rPr>
              <w:t xml:space="preserve">progress </w:t>
            </w:r>
            <w:r w:rsidRPr="47E74C8A">
              <w:rPr>
                <w:rFonts w:ascii="Arial Narrow" w:eastAsia="Arial Narrow" w:hAnsi="Arial Narrow" w:cs="Arial Narrow"/>
                <w:color w:val="385623" w:themeColor="accent6" w:themeShade="80"/>
                <w:spacing w:val="-7"/>
                <w:w w:val="115"/>
                <w:sz w:val="24"/>
                <w:szCs w:val="24"/>
              </w:rPr>
              <w:t xml:space="preserve">in </w:t>
            </w:r>
            <w:r w:rsidRPr="47E74C8A">
              <w:rPr>
                <w:rFonts w:ascii="Arial Narrow" w:eastAsia="Arial Narrow" w:hAnsi="Arial Narrow" w:cs="Arial Narrow"/>
                <w:color w:val="385623" w:themeColor="accent6" w:themeShade="80"/>
                <w:spacing w:val="-9"/>
                <w:w w:val="115"/>
                <w:sz w:val="24"/>
                <w:szCs w:val="24"/>
              </w:rPr>
              <w:t xml:space="preserve">using </w:t>
            </w:r>
            <w:r w:rsidRPr="47E74C8A">
              <w:rPr>
                <w:rFonts w:ascii="Arial Narrow" w:eastAsia="Arial Narrow" w:hAnsi="Arial Narrow" w:cs="Arial Narrow"/>
                <w:color w:val="385623" w:themeColor="accent6" w:themeShade="80"/>
                <w:spacing w:val="-10"/>
                <w:w w:val="115"/>
                <w:sz w:val="24"/>
                <w:szCs w:val="24"/>
              </w:rPr>
              <w:t xml:space="preserve">languages </w:t>
            </w:r>
            <w:r w:rsidRPr="47E74C8A">
              <w:rPr>
                <w:rFonts w:ascii="Arial Narrow" w:eastAsia="Arial Narrow" w:hAnsi="Arial Narrow" w:cs="Arial Narrow"/>
                <w:color w:val="385623" w:themeColor="accent6" w:themeShade="80"/>
                <w:spacing w:val="-7"/>
                <w:w w:val="115"/>
                <w:sz w:val="24"/>
                <w:szCs w:val="24"/>
              </w:rPr>
              <w:t xml:space="preserve">for </w:t>
            </w:r>
            <w:r w:rsidRPr="47E74C8A">
              <w:rPr>
                <w:rFonts w:ascii="Arial Narrow" w:eastAsia="Arial Narrow" w:hAnsi="Arial Narrow" w:cs="Arial Narrow"/>
                <w:color w:val="385623" w:themeColor="accent6" w:themeShade="80"/>
                <w:spacing w:val="-10"/>
                <w:w w:val="115"/>
                <w:sz w:val="24"/>
                <w:szCs w:val="24"/>
              </w:rPr>
              <w:t xml:space="preserve">enjoyment, </w:t>
            </w:r>
            <w:r w:rsidRPr="47E74C8A">
              <w:rPr>
                <w:rFonts w:ascii="Arial Narrow" w:eastAsia="Arial Narrow" w:hAnsi="Arial Narrow" w:cs="Arial Narrow"/>
                <w:color w:val="385623" w:themeColor="accent6" w:themeShade="80"/>
                <w:spacing w:val="-11"/>
                <w:w w:val="115"/>
                <w:sz w:val="24"/>
                <w:szCs w:val="24"/>
              </w:rPr>
              <w:t xml:space="preserve">enrichment, </w:t>
            </w:r>
            <w:r w:rsidRPr="47E74C8A">
              <w:rPr>
                <w:rFonts w:ascii="Arial Narrow" w:eastAsia="Arial Narrow" w:hAnsi="Arial Narrow" w:cs="Arial Narrow"/>
                <w:color w:val="385623" w:themeColor="accent6" w:themeShade="80"/>
                <w:spacing w:val="-8"/>
                <w:w w:val="115"/>
                <w:sz w:val="24"/>
                <w:szCs w:val="24"/>
              </w:rPr>
              <w:t xml:space="preserve">and </w:t>
            </w:r>
            <w:r w:rsidRPr="47E74C8A">
              <w:rPr>
                <w:rFonts w:ascii="Arial Narrow" w:eastAsia="Arial Narrow" w:hAnsi="Arial Narrow" w:cs="Arial Narrow"/>
                <w:color w:val="385623" w:themeColor="accent6" w:themeShade="80"/>
                <w:spacing w:val="-10"/>
                <w:w w:val="115"/>
                <w:sz w:val="24"/>
                <w:szCs w:val="24"/>
              </w:rPr>
              <w:t>advancement.</w:t>
            </w:r>
          </w:p>
        </w:tc>
        <w:tc>
          <w:tcPr>
            <w:tcW w:w="4489" w:type="dxa"/>
          </w:tcPr>
          <w:p w14:paraId="58ECAAA3" w14:textId="77777777" w:rsidR="00556437" w:rsidRPr="00DE01D6" w:rsidRDefault="00556437" w:rsidP="00732A93">
            <w:pPr>
              <w:pStyle w:val="TableParagraph"/>
              <w:numPr>
                <w:ilvl w:val="0"/>
                <w:numId w:val="11"/>
              </w:numPr>
              <w:tabs>
                <w:tab w:val="left" w:pos="424"/>
                <w:tab w:val="left" w:pos="425"/>
              </w:tabs>
              <w:autoSpaceDE w:val="0"/>
              <w:autoSpaceDN w:val="0"/>
              <w:ind w:right="807"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9"/>
                <w:w w:val="115"/>
                <w:sz w:val="24"/>
                <w:szCs w:val="24"/>
              </w:rPr>
              <w:t>Apply</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knowledge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of</w:t>
            </w:r>
            <w:r w:rsidRPr="47E74C8A">
              <w:rPr>
                <w:rFonts w:ascii="Arial Narrow" w:eastAsia="Arial Narrow" w:hAnsi="Arial Narrow" w:cs="Arial Narrow"/>
                <w:color w:val="385623" w:themeColor="accent6" w:themeShade="80"/>
                <w:spacing w:val="-2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language</w:t>
            </w:r>
            <w:r w:rsidRPr="47E74C8A">
              <w:rPr>
                <w:rFonts w:ascii="Arial Narrow" w:eastAsia="Arial Narrow" w:hAnsi="Arial Narrow" w:cs="Arial Narrow"/>
                <w:color w:val="385623" w:themeColor="accent6" w:themeShade="80"/>
                <w:spacing w:val="-31"/>
                <w:w w:val="115"/>
                <w:sz w:val="24"/>
                <w:szCs w:val="24"/>
              </w:rPr>
              <w:t xml:space="preserve"> </w:t>
            </w:r>
            <w:r w:rsidRPr="47E74C8A">
              <w:rPr>
                <w:rFonts w:ascii="Arial Narrow" w:eastAsia="Arial Narrow" w:hAnsi="Arial Narrow" w:cs="Arial Narrow"/>
                <w:color w:val="385623" w:themeColor="accent6" w:themeShade="80"/>
                <w:spacing w:val="-6"/>
                <w:w w:val="115"/>
                <w:sz w:val="24"/>
                <w:szCs w:val="24"/>
              </w:rPr>
              <w:t xml:space="preserve">to </w:t>
            </w:r>
            <w:r w:rsidRPr="47E74C8A">
              <w:rPr>
                <w:rFonts w:ascii="Arial Narrow" w:eastAsia="Arial Narrow" w:hAnsi="Arial Narrow" w:cs="Arial Narrow"/>
                <w:color w:val="385623" w:themeColor="accent6" w:themeShade="80"/>
                <w:spacing w:val="-10"/>
                <w:w w:val="115"/>
                <w:sz w:val="24"/>
                <w:szCs w:val="24"/>
              </w:rPr>
              <w:t>personal,</w:t>
            </w:r>
            <w:r w:rsidRPr="47E74C8A">
              <w:rPr>
                <w:rFonts w:ascii="Arial Narrow" w:eastAsia="Arial Narrow" w:hAnsi="Arial Narrow" w:cs="Arial Narrow"/>
                <w:color w:val="385623" w:themeColor="accent6" w:themeShade="80"/>
                <w:spacing w:val="-26"/>
                <w:w w:val="115"/>
                <w:sz w:val="24"/>
                <w:szCs w:val="24"/>
              </w:rPr>
              <w:t xml:space="preserve"> </w:t>
            </w:r>
            <w:proofErr w:type="gramStart"/>
            <w:r w:rsidRPr="47E74C8A">
              <w:rPr>
                <w:rFonts w:ascii="Arial Narrow" w:eastAsia="Arial Narrow" w:hAnsi="Arial Narrow" w:cs="Arial Narrow"/>
                <w:color w:val="385623" w:themeColor="accent6" w:themeShade="80"/>
                <w:spacing w:val="-9"/>
                <w:w w:val="115"/>
                <w:sz w:val="24"/>
                <w:szCs w:val="24"/>
              </w:rPr>
              <w:t>real</w:t>
            </w:r>
            <w:r w:rsidRPr="47E74C8A">
              <w:rPr>
                <w:rFonts w:ascii="Arial Narrow" w:eastAsia="Arial Narrow" w:hAnsi="Arial Narrow" w:cs="Arial Narrow"/>
                <w:color w:val="385623" w:themeColor="accent6" w:themeShade="80"/>
                <w:spacing w:val="-25"/>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world</w:t>
            </w:r>
            <w:proofErr w:type="gramEnd"/>
            <w:r w:rsidRPr="47E74C8A">
              <w:rPr>
                <w:rFonts w:ascii="Arial Narrow" w:eastAsia="Arial Narrow" w:hAnsi="Arial Narrow" w:cs="Arial Narrow"/>
                <w:color w:val="385623" w:themeColor="accent6" w:themeShade="80"/>
                <w:spacing w:val="-24"/>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interests</w:t>
            </w:r>
          </w:p>
          <w:p w14:paraId="0A5B2501" w14:textId="77777777" w:rsidR="00556437" w:rsidRPr="00DE01D6" w:rsidRDefault="00556437" w:rsidP="00732A93">
            <w:pPr>
              <w:pStyle w:val="TableParagraph"/>
              <w:numPr>
                <w:ilvl w:val="0"/>
                <w:numId w:val="11"/>
              </w:numPr>
              <w:tabs>
                <w:tab w:val="left" w:pos="424"/>
                <w:tab w:val="left" w:pos="425"/>
              </w:tabs>
              <w:autoSpaceDE w:val="0"/>
              <w:autoSpaceDN w:val="0"/>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1"/>
                <w:w w:val="115"/>
                <w:sz w:val="24"/>
                <w:szCs w:val="24"/>
              </w:rPr>
              <w:t xml:space="preserve">Self-evaluate </w:t>
            </w:r>
            <w:r w:rsidRPr="47E74C8A">
              <w:rPr>
                <w:rFonts w:ascii="Arial Narrow" w:eastAsia="Arial Narrow" w:hAnsi="Arial Narrow" w:cs="Arial Narrow"/>
                <w:color w:val="385623" w:themeColor="accent6" w:themeShade="80"/>
                <w:spacing w:val="-10"/>
                <w:w w:val="115"/>
                <w:sz w:val="24"/>
                <w:szCs w:val="24"/>
              </w:rPr>
              <w:t>acquired</w:t>
            </w:r>
            <w:r w:rsidRPr="47E74C8A">
              <w:rPr>
                <w:rFonts w:ascii="Arial Narrow" w:eastAsia="Arial Narrow" w:hAnsi="Arial Narrow" w:cs="Arial Narrow"/>
                <w:color w:val="385623" w:themeColor="accent6" w:themeShade="80"/>
                <w:spacing w:val="-33"/>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skills</w:t>
            </w:r>
          </w:p>
          <w:p w14:paraId="65A75F84" w14:textId="77777777" w:rsidR="00556437" w:rsidRPr="00DE01D6" w:rsidRDefault="00556437" w:rsidP="00732A93">
            <w:pPr>
              <w:pStyle w:val="TableParagraph"/>
              <w:numPr>
                <w:ilvl w:val="0"/>
                <w:numId w:val="11"/>
              </w:numPr>
              <w:tabs>
                <w:tab w:val="left" w:pos="424"/>
                <w:tab w:val="left" w:pos="425"/>
              </w:tabs>
              <w:autoSpaceDE w:val="0"/>
              <w:autoSpaceDN w:val="0"/>
              <w:ind w:hanging="360"/>
              <w:rPr>
                <w:rFonts w:ascii="Arial Narrow" w:eastAsia="Arial Narrow" w:hAnsi="Arial Narrow" w:cs="Arial Narrow"/>
                <w:color w:val="385623"/>
                <w:sz w:val="24"/>
                <w:szCs w:val="24"/>
              </w:rPr>
            </w:pPr>
            <w:r w:rsidRPr="47E74C8A">
              <w:rPr>
                <w:rFonts w:ascii="Arial Narrow" w:eastAsia="Arial Narrow" w:hAnsi="Arial Narrow" w:cs="Arial Narrow"/>
                <w:color w:val="385623" w:themeColor="accent6" w:themeShade="80"/>
                <w:spacing w:val="-10"/>
                <w:w w:val="115"/>
                <w:sz w:val="24"/>
                <w:szCs w:val="24"/>
              </w:rPr>
              <w:t xml:space="preserve">Reflect </w:t>
            </w:r>
            <w:r w:rsidRPr="47E74C8A">
              <w:rPr>
                <w:rFonts w:ascii="Arial Narrow" w:eastAsia="Arial Narrow" w:hAnsi="Arial Narrow" w:cs="Arial Narrow"/>
                <w:color w:val="385623" w:themeColor="accent6" w:themeShade="80"/>
                <w:spacing w:val="-5"/>
                <w:w w:val="115"/>
                <w:sz w:val="24"/>
                <w:szCs w:val="24"/>
              </w:rPr>
              <w:t>on</w:t>
            </w:r>
            <w:r w:rsidRPr="47E74C8A">
              <w:rPr>
                <w:rFonts w:ascii="Arial Narrow" w:eastAsia="Arial Narrow" w:hAnsi="Arial Narrow" w:cs="Arial Narrow"/>
                <w:color w:val="385623" w:themeColor="accent6" w:themeShade="80"/>
                <w:spacing w:val="-49"/>
                <w:w w:val="115"/>
                <w:sz w:val="24"/>
                <w:szCs w:val="24"/>
              </w:rPr>
              <w:t xml:space="preserve"> </w:t>
            </w:r>
            <w:r w:rsidRPr="47E74C8A">
              <w:rPr>
                <w:rFonts w:ascii="Arial Narrow" w:eastAsia="Arial Narrow" w:hAnsi="Arial Narrow" w:cs="Arial Narrow"/>
                <w:color w:val="385623" w:themeColor="accent6" w:themeShade="80"/>
                <w:spacing w:val="-10"/>
                <w:w w:val="115"/>
                <w:sz w:val="24"/>
                <w:szCs w:val="24"/>
              </w:rPr>
              <w:t>acquired skills</w:t>
            </w:r>
          </w:p>
        </w:tc>
      </w:tr>
    </w:tbl>
    <w:p w14:paraId="144A3A95" w14:textId="77777777" w:rsidR="00B75358" w:rsidRDefault="00B75358" w:rsidP="00FA5380">
      <w:pPr>
        <w:spacing w:after="0" w:line="240" w:lineRule="auto"/>
      </w:pPr>
    </w:p>
    <w:p w14:paraId="3397C043" w14:textId="77777777" w:rsidR="00A119C3" w:rsidRPr="00A119C3" w:rsidRDefault="00A119C3" w:rsidP="00A119C3"/>
    <w:p w14:paraId="23F700D1" w14:textId="77777777" w:rsidR="00A119C3" w:rsidRPr="00A119C3" w:rsidRDefault="00A119C3" w:rsidP="00A119C3"/>
    <w:p w14:paraId="1B008F82" w14:textId="77777777" w:rsidR="00A119C3" w:rsidRDefault="00A119C3" w:rsidP="00A119C3"/>
    <w:p w14:paraId="09C412AC" w14:textId="727F2657" w:rsidR="00A119C3" w:rsidRDefault="00A119C3" w:rsidP="00A119C3">
      <w:pPr>
        <w:tabs>
          <w:tab w:val="left" w:pos="1103"/>
        </w:tabs>
      </w:pPr>
      <w:r>
        <w:tab/>
      </w:r>
    </w:p>
    <w:p w14:paraId="12EEBC16" w14:textId="77777777" w:rsidR="00A119C3" w:rsidRDefault="00A119C3">
      <w:r>
        <w:br w:type="page"/>
      </w:r>
    </w:p>
    <w:p w14:paraId="5335A434" w14:textId="77777777" w:rsidR="00362863" w:rsidRPr="007602DF"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lastRenderedPageBreak/>
        <w:t>Interpersonal Speaking</w:t>
      </w:r>
    </w:p>
    <w:p w14:paraId="4BE952CE" w14:textId="77777777" w:rsidR="00362863" w:rsidRPr="007602DF"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362863" w:rsidRPr="00556A35" w14:paraId="6F13A0C6" w14:textId="77777777" w:rsidTr="000D6A63">
        <w:tc>
          <w:tcPr>
            <w:tcW w:w="10790" w:type="dxa"/>
            <w:shd w:val="clear" w:color="auto" w:fill="F7CAAC"/>
          </w:tcPr>
          <w:p w14:paraId="511A8299" w14:textId="77777777" w:rsidR="00362863" w:rsidRPr="00556A35" w:rsidRDefault="00362863" w:rsidP="000D6A63">
            <w:pPr>
              <w:spacing w:before="64"/>
              <w:rPr>
                <w:rFonts w:cs="Times New Roman"/>
                <w:sz w:val="20"/>
                <w:szCs w:val="20"/>
              </w:rPr>
            </w:pPr>
            <w:r w:rsidRPr="00556A35">
              <w:rPr>
                <w:rFonts w:cs="Times New Roman"/>
                <w:sz w:val="20"/>
                <w:szCs w:val="20"/>
              </w:rPr>
              <w:t>Standards:</w:t>
            </w:r>
          </w:p>
          <w:p w14:paraId="011118A7" w14:textId="77777777" w:rsidR="00362863" w:rsidRPr="00556A35" w:rsidRDefault="00362863" w:rsidP="000D6A63">
            <w:pPr>
              <w:spacing w:before="64"/>
              <w:rPr>
                <w:rFonts w:cs="Times New Roman"/>
                <w:sz w:val="20"/>
                <w:szCs w:val="20"/>
              </w:rPr>
            </w:pPr>
            <w:r w:rsidRPr="00556A35">
              <w:rPr>
                <w:rFonts w:cs="Times New Roman"/>
                <w:sz w:val="20"/>
                <w:szCs w:val="20"/>
              </w:rPr>
              <w:t>NVACSWL Standard 1- Interpersonal Communication: Learners interact and negotiate meaning in spoken, signed, or written conversations to share information, reactions, feelings, and opinions.</w:t>
            </w:r>
          </w:p>
          <w:p w14:paraId="07EB75D2" w14:textId="77777777" w:rsidR="00362863" w:rsidRPr="00556A35" w:rsidRDefault="00362863" w:rsidP="000D6A63">
            <w:pPr>
              <w:spacing w:before="64"/>
              <w:rPr>
                <w:rFonts w:cs="Times New Roman"/>
              </w:rPr>
            </w:pPr>
            <w:r w:rsidRPr="00556A35">
              <w:rPr>
                <w:rFonts w:cs="Times New Roman"/>
                <w:sz w:val="20"/>
                <w:szCs w:val="20"/>
              </w:rPr>
              <w:t>NVACSWL Standard 2- Interpretive Communication: Learners understand, interpret, and analyze what is heard, read, or viewed on a variety of topics.</w:t>
            </w:r>
          </w:p>
        </w:tc>
      </w:tr>
    </w:tbl>
    <w:p w14:paraId="5F0BCD11" w14:textId="77777777" w:rsidR="00362863" w:rsidRPr="00556A35" w:rsidRDefault="00362863" w:rsidP="00362863">
      <w:pPr>
        <w:rPr>
          <w:rFonts w:ascii="Calibri" w:eastAsia="Calibri" w:hAnsi="Calibri" w:cs="Times New Roman"/>
        </w:rPr>
      </w:pPr>
    </w:p>
    <w:tbl>
      <w:tblPr>
        <w:tblStyle w:val="TableGrid"/>
        <w:tblW w:w="10820" w:type="dxa"/>
        <w:tblLayout w:type="fixed"/>
        <w:tblLook w:val="04A0" w:firstRow="1" w:lastRow="0" w:firstColumn="1" w:lastColumn="0" w:noHBand="0" w:noVBand="1"/>
      </w:tblPr>
      <w:tblGrid>
        <w:gridCol w:w="1520"/>
        <w:gridCol w:w="2520"/>
        <w:gridCol w:w="2250"/>
        <w:gridCol w:w="2340"/>
        <w:gridCol w:w="2190"/>
      </w:tblGrid>
      <w:tr w:rsidR="00362863" w:rsidRPr="00556A35" w14:paraId="09BF1414" w14:textId="77777777" w:rsidTr="000D6A63">
        <w:trPr>
          <w:trHeight w:val="189"/>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62C6F471" w14:textId="77777777" w:rsidR="00362863" w:rsidRPr="00556A35" w:rsidRDefault="00362863" w:rsidP="000D6A63">
            <w:pPr>
              <w:rPr>
                <w:rFonts w:ascii="Calibri" w:eastAsia="Calibri" w:hAnsi="Calibri" w:cs="Calibri"/>
                <w:sz w:val="20"/>
                <w:szCs w:val="20"/>
              </w:rPr>
            </w:pPr>
          </w:p>
        </w:tc>
        <w:tc>
          <w:tcPr>
            <w:tcW w:w="2520" w:type="dxa"/>
            <w:tcBorders>
              <w:top w:val="single" w:sz="8" w:space="0" w:color="auto"/>
              <w:left w:val="single" w:sz="8" w:space="0" w:color="auto"/>
              <w:bottom w:val="single" w:sz="8" w:space="0" w:color="auto"/>
              <w:right w:val="single" w:sz="8" w:space="0" w:color="auto"/>
            </w:tcBorders>
            <w:shd w:val="clear" w:color="auto" w:fill="FBE4D5"/>
          </w:tcPr>
          <w:p w14:paraId="059C8924" w14:textId="77777777" w:rsidR="00362863" w:rsidRPr="00556A35" w:rsidRDefault="00362863" w:rsidP="000D6A63">
            <w:pPr>
              <w:jc w:val="center"/>
              <w:rPr>
                <w:rFonts w:eastAsia="Calibri" w:cs="Calibri"/>
                <w:sz w:val="20"/>
                <w:szCs w:val="20"/>
              </w:rPr>
            </w:pPr>
            <w:r w:rsidRPr="00556A35">
              <w:rPr>
                <w:rFonts w:eastAsia="Calibri" w:cs="Calibri"/>
                <w:sz w:val="20"/>
                <w:szCs w:val="20"/>
              </w:rPr>
              <w:t>Approaching Next Proficiency Level</w:t>
            </w:r>
          </w:p>
          <w:p w14:paraId="6145E7BE" w14:textId="77777777" w:rsidR="00362863" w:rsidRPr="00556A35" w:rsidRDefault="00362863" w:rsidP="000D6A63">
            <w:pPr>
              <w:jc w:val="center"/>
              <w:rPr>
                <w:rFonts w:eastAsia="Calibri" w:cs="Times New Roman"/>
                <w:sz w:val="20"/>
                <w:szCs w:val="20"/>
              </w:rPr>
            </w:pPr>
            <w:r w:rsidRPr="00556A35">
              <w:rPr>
                <w:rFonts w:eastAsia="Calibri" w:cs="Calibri"/>
                <w:sz w:val="20"/>
                <w:szCs w:val="20"/>
              </w:rPr>
              <w:t>4 points</w:t>
            </w:r>
          </w:p>
        </w:tc>
        <w:tc>
          <w:tcPr>
            <w:tcW w:w="2250" w:type="dxa"/>
            <w:tcBorders>
              <w:top w:val="single" w:sz="8" w:space="0" w:color="auto"/>
              <w:left w:val="single" w:sz="8" w:space="0" w:color="auto"/>
              <w:bottom w:val="single" w:sz="8" w:space="0" w:color="auto"/>
              <w:right w:val="single" w:sz="8" w:space="0" w:color="auto"/>
            </w:tcBorders>
            <w:shd w:val="clear" w:color="auto" w:fill="FBE4D5"/>
          </w:tcPr>
          <w:p w14:paraId="51D850AB" w14:textId="77777777" w:rsidR="00362863" w:rsidRPr="00556A35" w:rsidRDefault="00362863" w:rsidP="000D6A63">
            <w:pPr>
              <w:jc w:val="center"/>
              <w:rPr>
                <w:rFonts w:eastAsia="Calibri" w:cs="Calibri"/>
                <w:sz w:val="20"/>
                <w:szCs w:val="20"/>
              </w:rPr>
            </w:pPr>
            <w:r w:rsidRPr="00556A35">
              <w:rPr>
                <w:rFonts w:eastAsia="Calibri" w:cs="Calibri"/>
                <w:sz w:val="20"/>
                <w:szCs w:val="20"/>
              </w:rPr>
              <w:t>Proficient</w:t>
            </w:r>
          </w:p>
          <w:p w14:paraId="729B987E" w14:textId="77777777" w:rsidR="00362863" w:rsidRPr="00556A35" w:rsidRDefault="00362863" w:rsidP="000D6A63">
            <w:pPr>
              <w:jc w:val="center"/>
              <w:rPr>
                <w:rFonts w:eastAsia="Calibri" w:cs="Calibri"/>
                <w:sz w:val="20"/>
                <w:szCs w:val="20"/>
              </w:rPr>
            </w:pPr>
          </w:p>
          <w:p w14:paraId="56361AF3" w14:textId="77777777" w:rsidR="00362863" w:rsidRPr="00556A35" w:rsidRDefault="00362863" w:rsidP="000D6A63">
            <w:pPr>
              <w:jc w:val="center"/>
              <w:rPr>
                <w:rFonts w:eastAsia="Calibri" w:cs="Times New Roman"/>
                <w:sz w:val="20"/>
                <w:szCs w:val="20"/>
              </w:rPr>
            </w:pPr>
            <w:r w:rsidRPr="00556A35">
              <w:rPr>
                <w:rFonts w:eastAsia="Calibri" w:cs="Calibri"/>
                <w:sz w:val="20"/>
                <w:szCs w:val="20"/>
              </w:rPr>
              <w:t>3 pts</w:t>
            </w:r>
          </w:p>
        </w:tc>
        <w:tc>
          <w:tcPr>
            <w:tcW w:w="2340" w:type="dxa"/>
            <w:tcBorders>
              <w:top w:val="single" w:sz="8" w:space="0" w:color="auto"/>
              <w:left w:val="single" w:sz="8" w:space="0" w:color="auto"/>
              <w:bottom w:val="single" w:sz="8" w:space="0" w:color="auto"/>
              <w:right w:val="single" w:sz="8" w:space="0" w:color="auto"/>
            </w:tcBorders>
            <w:shd w:val="clear" w:color="auto" w:fill="FBE4D5"/>
          </w:tcPr>
          <w:p w14:paraId="74B4BBCF" w14:textId="77777777" w:rsidR="00362863" w:rsidRPr="00556A35" w:rsidRDefault="00362863" w:rsidP="000D6A63">
            <w:pPr>
              <w:jc w:val="center"/>
              <w:rPr>
                <w:rFonts w:eastAsia="Calibri" w:cs="Calibri"/>
                <w:sz w:val="20"/>
                <w:szCs w:val="20"/>
              </w:rPr>
            </w:pPr>
            <w:r w:rsidRPr="00556A35">
              <w:rPr>
                <w:rFonts w:eastAsia="Calibri" w:cs="Calibri"/>
                <w:sz w:val="20"/>
                <w:szCs w:val="20"/>
              </w:rPr>
              <w:t xml:space="preserve">Approaching Current Proficiency Level </w:t>
            </w:r>
          </w:p>
          <w:p w14:paraId="5495E4BE" w14:textId="77777777" w:rsidR="00362863" w:rsidRPr="00556A35" w:rsidRDefault="00362863" w:rsidP="000D6A63">
            <w:pPr>
              <w:jc w:val="center"/>
              <w:rPr>
                <w:rFonts w:eastAsia="Calibri" w:cs="Calibri"/>
                <w:sz w:val="20"/>
                <w:szCs w:val="20"/>
              </w:rPr>
            </w:pPr>
            <w:r w:rsidRPr="00556A35">
              <w:rPr>
                <w:rFonts w:eastAsia="Calibri" w:cs="Calibri"/>
                <w:sz w:val="20"/>
                <w:szCs w:val="20"/>
              </w:rPr>
              <w:t>2 points</w:t>
            </w:r>
          </w:p>
        </w:tc>
        <w:tc>
          <w:tcPr>
            <w:tcW w:w="2190" w:type="dxa"/>
            <w:tcBorders>
              <w:top w:val="single" w:sz="8" w:space="0" w:color="auto"/>
              <w:left w:val="single" w:sz="8" w:space="0" w:color="auto"/>
              <w:bottom w:val="single" w:sz="8" w:space="0" w:color="auto"/>
              <w:right w:val="single" w:sz="8" w:space="0" w:color="auto"/>
            </w:tcBorders>
            <w:shd w:val="clear" w:color="auto" w:fill="FBE4D5"/>
          </w:tcPr>
          <w:p w14:paraId="15752046" w14:textId="77777777" w:rsidR="00362863" w:rsidRPr="00556A35" w:rsidRDefault="00362863" w:rsidP="000D6A63">
            <w:pPr>
              <w:jc w:val="center"/>
              <w:rPr>
                <w:rFonts w:eastAsia="Calibri" w:cs="Calibri"/>
                <w:sz w:val="20"/>
                <w:szCs w:val="20"/>
              </w:rPr>
            </w:pPr>
            <w:r w:rsidRPr="00556A35">
              <w:rPr>
                <w:rFonts w:eastAsia="Calibri" w:cs="Calibri"/>
                <w:sz w:val="20"/>
                <w:szCs w:val="20"/>
              </w:rPr>
              <w:t>Limited Proficiency</w:t>
            </w:r>
          </w:p>
          <w:p w14:paraId="4963C956" w14:textId="77777777" w:rsidR="00362863" w:rsidRPr="00556A35" w:rsidRDefault="00362863" w:rsidP="000D6A63">
            <w:pPr>
              <w:jc w:val="center"/>
              <w:rPr>
                <w:rFonts w:eastAsia="Calibri" w:cs="Calibri"/>
                <w:sz w:val="20"/>
                <w:szCs w:val="20"/>
              </w:rPr>
            </w:pPr>
          </w:p>
          <w:p w14:paraId="142FD305" w14:textId="77777777" w:rsidR="00362863" w:rsidRPr="00556A35" w:rsidRDefault="00362863" w:rsidP="000D6A63">
            <w:pPr>
              <w:jc w:val="center"/>
              <w:rPr>
                <w:rFonts w:eastAsia="Calibri" w:cs="Times New Roman"/>
                <w:sz w:val="20"/>
                <w:szCs w:val="20"/>
              </w:rPr>
            </w:pPr>
            <w:r w:rsidRPr="00556A35">
              <w:rPr>
                <w:rFonts w:eastAsia="Calibri" w:cs="Calibri"/>
                <w:sz w:val="20"/>
                <w:szCs w:val="20"/>
              </w:rPr>
              <w:t>1 point</w:t>
            </w:r>
          </w:p>
        </w:tc>
      </w:tr>
      <w:tr w:rsidR="00362863" w:rsidRPr="00556A35" w14:paraId="54F00214" w14:textId="77777777" w:rsidTr="000D6A63">
        <w:trPr>
          <w:trHeight w:val="189"/>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0271EBA8" w14:textId="77777777" w:rsidR="00362863" w:rsidRPr="00556A35" w:rsidRDefault="00362863" w:rsidP="000D6A63">
            <w:pPr>
              <w:rPr>
                <w:rFonts w:eastAsia="Calibri" w:cs="Times New Roman"/>
                <w:sz w:val="20"/>
                <w:szCs w:val="20"/>
              </w:rPr>
            </w:pPr>
            <w:r w:rsidRPr="00556A35">
              <w:rPr>
                <w:rFonts w:eastAsia="Calibri" w:cs="Calibri"/>
                <w:sz w:val="20"/>
                <w:szCs w:val="20"/>
              </w:rPr>
              <w:t>Task:</w:t>
            </w:r>
          </w:p>
          <w:p w14:paraId="676A3BD5" w14:textId="77777777" w:rsidR="00362863" w:rsidRPr="00556A35" w:rsidRDefault="00362863" w:rsidP="000D6A63">
            <w:pPr>
              <w:rPr>
                <w:rFonts w:eastAsia="Calibri" w:cs="Times New Roman"/>
                <w:sz w:val="20"/>
                <w:szCs w:val="20"/>
              </w:rPr>
            </w:pPr>
            <w:r w:rsidRPr="00556A35">
              <w:rPr>
                <w:rFonts w:eastAsia="Calibri" w:cs="Calibri"/>
                <w:sz w:val="20"/>
                <w:szCs w:val="20"/>
              </w:rPr>
              <w:t>Do I complete the task?</w:t>
            </w:r>
          </w:p>
        </w:tc>
        <w:tc>
          <w:tcPr>
            <w:tcW w:w="2520" w:type="dxa"/>
            <w:tcBorders>
              <w:top w:val="single" w:sz="8" w:space="0" w:color="auto"/>
              <w:left w:val="single" w:sz="8" w:space="0" w:color="auto"/>
              <w:bottom w:val="single" w:sz="8" w:space="0" w:color="auto"/>
              <w:right w:val="single" w:sz="8" w:space="0" w:color="auto"/>
            </w:tcBorders>
            <w:shd w:val="clear" w:color="auto" w:fill="EDEDED"/>
          </w:tcPr>
          <w:p w14:paraId="7186563C" w14:textId="424DAEE4" w:rsidR="00362863" w:rsidRPr="00556A35" w:rsidRDefault="00362863" w:rsidP="000D6A63">
            <w:pPr>
              <w:rPr>
                <w:rFonts w:eastAsia="Calibri" w:cs="Calibri"/>
                <w:sz w:val="20"/>
                <w:szCs w:val="20"/>
              </w:rPr>
            </w:pPr>
            <w:r w:rsidRPr="00556A35">
              <w:rPr>
                <w:rFonts w:eastAsia="Calibri" w:cs="Calibri"/>
                <w:sz w:val="20"/>
                <w:szCs w:val="20"/>
              </w:rPr>
              <w:t xml:space="preserve">Stays on topic the entire time </w:t>
            </w:r>
            <w:r w:rsidR="001F4BA7">
              <w:rPr>
                <w:rFonts w:eastAsia="Calibri" w:cs="Calibri"/>
                <w:sz w:val="20"/>
                <w:szCs w:val="20"/>
              </w:rPr>
              <w:t>and</w:t>
            </w:r>
            <w:r w:rsidRPr="00556A35">
              <w:rPr>
                <w:rFonts w:eastAsia="Calibri" w:cs="Calibri"/>
                <w:sz w:val="20"/>
                <w:szCs w:val="20"/>
              </w:rPr>
              <w:t xml:space="preserve"> connect</w:t>
            </w:r>
            <w:r w:rsidR="001F4BA7">
              <w:rPr>
                <w:rFonts w:eastAsia="Calibri" w:cs="Calibri"/>
                <w:sz w:val="20"/>
                <w:szCs w:val="20"/>
              </w:rPr>
              <w:t>s</w:t>
            </w:r>
            <w:r w:rsidRPr="00556A35">
              <w:rPr>
                <w:rFonts w:eastAsia="Calibri" w:cs="Calibri"/>
                <w:sz w:val="20"/>
                <w:szCs w:val="20"/>
              </w:rPr>
              <w:t xml:space="preserve"> additional information or apparent digressions to topic</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49A7364E" w14:textId="77777777" w:rsidR="00362863" w:rsidRPr="00556A35" w:rsidRDefault="00362863" w:rsidP="000D6A63">
            <w:pPr>
              <w:rPr>
                <w:rFonts w:eastAsia="Calibri" w:cs="Calibri"/>
                <w:sz w:val="20"/>
                <w:szCs w:val="20"/>
              </w:rPr>
            </w:pPr>
            <w:r w:rsidRPr="00556A35">
              <w:rPr>
                <w:rFonts w:eastAsia="Calibri" w:cs="Calibri"/>
                <w:sz w:val="20"/>
                <w:szCs w:val="20"/>
              </w:rPr>
              <w:t>Stays on topic and completes conversational task</w:t>
            </w:r>
          </w:p>
        </w:tc>
        <w:tc>
          <w:tcPr>
            <w:tcW w:w="2340" w:type="dxa"/>
            <w:tcBorders>
              <w:top w:val="single" w:sz="8" w:space="0" w:color="auto"/>
              <w:left w:val="single" w:sz="8" w:space="0" w:color="auto"/>
              <w:bottom w:val="single" w:sz="8" w:space="0" w:color="auto"/>
              <w:right w:val="single" w:sz="8" w:space="0" w:color="auto"/>
            </w:tcBorders>
            <w:shd w:val="clear" w:color="auto" w:fill="EDEDED"/>
          </w:tcPr>
          <w:p w14:paraId="2EDB2794" w14:textId="77777777" w:rsidR="00362863" w:rsidRPr="00556A35" w:rsidRDefault="00362863" w:rsidP="000D6A63">
            <w:pPr>
              <w:rPr>
                <w:rFonts w:eastAsia="Calibri" w:cs="Times New Roman"/>
                <w:sz w:val="20"/>
                <w:szCs w:val="20"/>
              </w:rPr>
            </w:pPr>
            <w:r w:rsidRPr="00556A35">
              <w:rPr>
                <w:rFonts w:eastAsia="Calibri" w:cs="Calibri"/>
                <w:sz w:val="20"/>
                <w:szCs w:val="20"/>
              </w:rPr>
              <w:t>Mostly stays on topic and completes the majority of conversational task</w:t>
            </w:r>
          </w:p>
        </w:tc>
        <w:tc>
          <w:tcPr>
            <w:tcW w:w="2190" w:type="dxa"/>
            <w:tcBorders>
              <w:top w:val="single" w:sz="8" w:space="0" w:color="auto"/>
              <w:left w:val="single" w:sz="8" w:space="0" w:color="auto"/>
              <w:bottom w:val="single" w:sz="8" w:space="0" w:color="auto"/>
              <w:right w:val="single" w:sz="8" w:space="0" w:color="auto"/>
            </w:tcBorders>
            <w:shd w:val="clear" w:color="auto" w:fill="EDEDED"/>
          </w:tcPr>
          <w:p w14:paraId="288A190E" w14:textId="77777777" w:rsidR="00362863" w:rsidRPr="00556A35" w:rsidRDefault="00362863" w:rsidP="000D6A63">
            <w:pPr>
              <w:rPr>
                <w:rFonts w:eastAsia="Calibri" w:cs="Times New Roman"/>
                <w:sz w:val="20"/>
                <w:szCs w:val="20"/>
              </w:rPr>
            </w:pPr>
            <w:r w:rsidRPr="00556A35">
              <w:rPr>
                <w:rFonts w:eastAsia="Calibri" w:cs="Calibri"/>
                <w:sz w:val="20"/>
                <w:szCs w:val="20"/>
              </w:rPr>
              <w:t>Frequently strays off-topic and/or does not complete conversational task</w:t>
            </w:r>
          </w:p>
        </w:tc>
      </w:tr>
      <w:tr w:rsidR="00362863" w:rsidRPr="00556A35" w14:paraId="70CC46D8" w14:textId="77777777" w:rsidTr="000D6A63">
        <w:trPr>
          <w:trHeight w:val="387"/>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168CAADC" w14:textId="77777777" w:rsidR="00362863" w:rsidRPr="00556A35" w:rsidRDefault="00362863" w:rsidP="000D6A63">
            <w:pPr>
              <w:rPr>
                <w:rFonts w:eastAsia="Calibri" w:cs="Times New Roman"/>
                <w:sz w:val="20"/>
                <w:szCs w:val="20"/>
              </w:rPr>
            </w:pPr>
            <w:r w:rsidRPr="00556A35">
              <w:rPr>
                <w:rFonts w:eastAsia="Calibri" w:cs="Calibri"/>
                <w:sz w:val="20"/>
                <w:szCs w:val="20"/>
              </w:rPr>
              <w:t>Elaboration:</w:t>
            </w:r>
          </w:p>
          <w:p w14:paraId="2D837B7C" w14:textId="77777777" w:rsidR="00362863" w:rsidRPr="00556A35" w:rsidRDefault="00362863" w:rsidP="000D6A63">
            <w:pPr>
              <w:rPr>
                <w:rFonts w:eastAsia="Calibri" w:cs="Times New Roman"/>
                <w:sz w:val="20"/>
                <w:szCs w:val="20"/>
              </w:rPr>
            </w:pPr>
            <w:r w:rsidRPr="00556A35">
              <w:rPr>
                <w:rFonts w:eastAsia="Calibri" w:cs="Calibri"/>
                <w:sz w:val="20"/>
                <w:szCs w:val="20"/>
              </w:rPr>
              <w:t>Do I provide details and ask questions?</w:t>
            </w:r>
          </w:p>
        </w:tc>
        <w:tc>
          <w:tcPr>
            <w:tcW w:w="2520" w:type="dxa"/>
            <w:tcBorders>
              <w:top w:val="single" w:sz="8" w:space="0" w:color="auto"/>
              <w:left w:val="single" w:sz="8" w:space="0" w:color="auto"/>
              <w:bottom w:val="single" w:sz="8" w:space="0" w:color="auto"/>
              <w:right w:val="single" w:sz="8" w:space="0" w:color="auto"/>
            </w:tcBorders>
            <w:shd w:val="clear" w:color="auto" w:fill="EDEDED"/>
          </w:tcPr>
          <w:p w14:paraId="28251B6A" w14:textId="77777777" w:rsidR="00362863" w:rsidRPr="00556A35" w:rsidRDefault="00362863" w:rsidP="000D6A63">
            <w:pPr>
              <w:rPr>
                <w:rFonts w:eastAsia="Calibri" w:cs="Calibri"/>
                <w:sz w:val="20"/>
                <w:szCs w:val="20"/>
              </w:rPr>
            </w:pPr>
            <w:r w:rsidRPr="00556A35">
              <w:rPr>
                <w:rFonts w:eastAsia="Calibri" w:cs="Calibri"/>
                <w:sz w:val="20"/>
                <w:szCs w:val="20"/>
              </w:rPr>
              <w:t>Able to answer ALL questions and explain when necessary; frequently asks for more information related to topic or partner’s thoughts</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32998368" w14:textId="77777777" w:rsidR="00362863" w:rsidRPr="00556A35" w:rsidRDefault="00362863" w:rsidP="000D6A63">
            <w:pPr>
              <w:rPr>
                <w:rFonts w:eastAsia="Calibri" w:cs="Calibri"/>
                <w:sz w:val="20"/>
                <w:szCs w:val="20"/>
              </w:rPr>
            </w:pPr>
            <w:r w:rsidRPr="00556A35">
              <w:rPr>
                <w:rFonts w:eastAsia="Calibri" w:cs="Calibri"/>
                <w:sz w:val="20"/>
                <w:szCs w:val="20"/>
              </w:rPr>
              <w:t>Able to answer most questions and explain when necessary; asks for more information related to topic or partner’s thoughts</w:t>
            </w:r>
          </w:p>
        </w:tc>
        <w:tc>
          <w:tcPr>
            <w:tcW w:w="2340" w:type="dxa"/>
            <w:tcBorders>
              <w:top w:val="single" w:sz="8" w:space="0" w:color="auto"/>
              <w:left w:val="single" w:sz="8" w:space="0" w:color="auto"/>
              <w:bottom w:val="single" w:sz="8" w:space="0" w:color="auto"/>
              <w:right w:val="single" w:sz="8" w:space="0" w:color="auto"/>
            </w:tcBorders>
            <w:shd w:val="clear" w:color="auto" w:fill="EDEDED"/>
          </w:tcPr>
          <w:p w14:paraId="4652F4B6" w14:textId="426F2F7A" w:rsidR="00362863" w:rsidRPr="00556A35" w:rsidRDefault="001F4BA7" w:rsidP="000D6A63">
            <w:pPr>
              <w:rPr>
                <w:rFonts w:eastAsia="Calibri" w:cs="Times New Roman"/>
                <w:sz w:val="20"/>
                <w:szCs w:val="20"/>
              </w:rPr>
            </w:pPr>
            <w:r>
              <w:rPr>
                <w:rFonts w:eastAsia="Calibri" w:cs="Calibri"/>
                <w:sz w:val="20"/>
                <w:szCs w:val="20"/>
              </w:rPr>
              <w:t>Answers</w:t>
            </w:r>
            <w:r w:rsidR="00362863" w:rsidRPr="00556A35">
              <w:rPr>
                <w:rFonts w:eastAsia="Calibri" w:cs="Calibri"/>
                <w:sz w:val="20"/>
                <w:szCs w:val="20"/>
              </w:rPr>
              <w:t xml:space="preserve"> most questions and explain when necessary; occasionally asks for more information</w:t>
            </w:r>
          </w:p>
        </w:tc>
        <w:tc>
          <w:tcPr>
            <w:tcW w:w="2190" w:type="dxa"/>
            <w:tcBorders>
              <w:top w:val="single" w:sz="8" w:space="0" w:color="auto"/>
              <w:left w:val="single" w:sz="8" w:space="0" w:color="auto"/>
              <w:bottom w:val="single" w:sz="8" w:space="0" w:color="auto"/>
              <w:right w:val="single" w:sz="8" w:space="0" w:color="auto"/>
            </w:tcBorders>
            <w:shd w:val="clear" w:color="auto" w:fill="EDEDED"/>
          </w:tcPr>
          <w:p w14:paraId="7782D257" w14:textId="77777777" w:rsidR="00362863" w:rsidRPr="00556A35" w:rsidRDefault="00362863" w:rsidP="000D6A63">
            <w:pPr>
              <w:rPr>
                <w:rFonts w:eastAsia="Calibri" w:cs="Times New Roman"/>
                <w:sz w:val="20"/>
                <w:szCs w:val="20"/>
              </w:rPr>
            </w:pPr>
            <w:r w:rsidRPr="00556A35">
              <w:rPr>
                <w:rFonts w:eastAsia="Calibri" w:cs="Calibri"/>
                <w:sz w:val="20"/>
                <w:szCs w:val="20"/>
              </w:rPr>
              <w:t>Can answer few questions and can explain only occasionally; rarely asks for more information</w:t>
            </w:r>
          </w:p>
        </w:tc>
      </w:tr>
      <w:tr w:rsidR="00362863" w:rsidRPr="00556A35" w14:paraId="61C4AF35" w14:textId="77777777" w:rsidTr="000D6A63">
        <w:trPr>
          <w:trHeight w:val="451"/>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67C6B464" w14:textId="77777777" w:rsidR="00362863" w:rsidRPr="00556A35" w:rsidRDefault="00362863" w:rsidP="000D6A63">
            <w:pPr>
              <w:rPr>
                <w:rFonts w:eastAsia="Calibri" w:cs="Times New Roman"/>
                <w:sz w:val="20"/>
                <w:szCs w:val="20"/>
              </w:rPr>
            </w:pPr>
            <w:r w:rsidRPr="00556A35">
              <w:rPr>
                <w:rFonts w:eastAsia="Calibri" w:cs="Calibri"/>
                <w:sz w:val="20"/>
                <w:szCs w:val="20"/>
              </w:rPr>
              <w:t>Two-Way Communication:</w:t>
            </w:r>
          </w:p>
          <w:p w14:paraId="4D035E22" w14:textId="77777777" w:rsidR="00362863" w:rsidRPr="00556A35" w:rsidRDefault="00362863" w:rsidP="000D6A63">
            <w:pPr>
              <w:rPr>
                <w:rFonts w:eastAsia="Calibri" w:cs="Calibri"/>
                <w:sz w:val="20"/>
                <w:szCs w:val="20"/>
              </w:rPr>
            </w:pPr>
            <w:r w:rsidRPr="00556A35">
              <w:rPr>
                <w:rFonts w:eastAsia="Calibri" w:cs="Calibri"/>
                <w:sz w:val="20"/>
                <w:szCs w:val="20"/>
              </w:rPr>
              <w:t>Do I actively listen to my partner?</w:t>
            </w:r>
          </w:p>
        </w:tc>
        <w:tc>
          <w:tcPr>
            <w:tcW w:w="2520" w:type="dxa"/>
            <w:tcBorders>
              <w:top w:val="single" w:sz="8" w:space="0" w:color="auto"/>
              <w:left w:val="single" w:sz="8" w:space="0" w:color="auto"/>
              <w:bottom w:val="single" w:sz="8" w:space="0" w:color="auto"/>
              <w:right w:val="single" w:sz="8" w:space="0" w:color="auto"/>
            </w:tcBorders>
            <w:shd w:val="clear" w:color="auto" w:fill="EDEDED"/>
          </w:tcPr>
          <w:p w14:paraId="153F1738" w14:textId="77777777" w:rsidR="00362863" w:rsidRPr="00556A35" w:rsidRDefault="00362863" w:rsidP="000D6A63">
            <w:pPr>
              <w:rPr>
                <w:rFonts w:eastAsia="Calibri" w:cs="Calibri"/>
                <w:sz w:val="20"/>
                <w:szCs w:val="20"/>
              </w:rPr>
            </w:pPr>
            <w:r w:rsidRPr="00556A35">
              <w:rPr>
                <w:rFonts w:eastAsia="Calibri" w:cs="Calibri"/>
                <w:sz w:val="20"/>
                <w:szCs w:val="20"/>
              </w:rPr>
              <w:t xml:space="preserve">Attentive to partner; demonstrates complete engagement in the conversation; reacts often and asks follow-up questions; negotiates meaning when necessary (asks for and provides clarification via examples, gestures, or circumlocution)  </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306A8328" w14:textId="77777777" w:rsidR="00362863" w:rsidRPr="00556A35" w:rsidRDefault="00362863" w:rsidP="000D6A63">
            <w:pPr>
              <w:rPr>
                <w:rFonts w:eastAsia="Calibri" w:cs="Calibri"/>
                <w:sz w:val="20"/>
                <w:szCs w:val="20"/>
              </w:rPr>
            </w:pPr>
            <w:r w:rsidRPr="00556A35">
              <w:rPr>
                <w:rFonts w:eastAsia="Calibri" w:cs="Calibri"/>
                <w:sz w:val="20"/>
                <w:szCs w:val="20"/>
              </w:rPr>
              <w:t>Attentive to partner</w:t>
            </w:r>
          </w:p>
          <w:p w14:paraId="013657C6" w14:textId="77777777" w:rsidR="00362863" w:rsidRPr="00556A35" w:rsidRDefault="00362863" w:rsidP="000D6A63">
            <w:pPr>
              <w:rPr>
                <w:rFonts w:eastAsia="Calibri" w:cs="Calibri"/>
                <w:sz w:val="20"/>
                <w:szCs w:val="20"/>
              </w:rPr>
            </w:pPr>
            <w:r w:rsidRPr="00556A35">
              <w:rPr>
                <w:rFonts w:eastAsia="Calibri" w:cs="Calibri"/>
                <w:sz w:val="20"/>
                <w:szCs w:val="20"/>
              </w:rPr>
              <w:t xml:space="preserve">Able to react or ask some follow-up questions; negotiates meaning when necessary (asks for and provides clarification via examples, gestures, or circumlocution)  </w:t>
            </w:r>
          </w:p>
        </w:tc>
        <w:tc>
          <w:tcPr>
            <w:tcW w:w="2340" w:type="dxa"/>
            <w:tcBorders>
              <w:top w:val="single" w:sz="8" w:space="0" w:color="auto"/>
              <w:left w:val="single" w:sz="8" w:space="0" w:color="auto"/>
              <w:bottom w:val="single" w:sz="8" w:space="0" w:color="auto"/>
              <w:right w:val="single" w:sz="8" w:space="0" w:color="auto"/>
            </w:tcBorders>
            <w:shd w:val="clear" w:color="auto" w:fill="EDEDED"/>
          </w:tcPr>
          <w:p w14:paraId="1CD1E9EC" w14:textId="77777777" w:rsidR="00362863" w:rsidRPr="00556A35" w:rsidRDefault="00362863" w:rsidP="000D6A63">
            <w:pPr>
              <w:rPr>
                <w:rFonts w:eastAsia="Calibri" w:cs="Calibri"/>
                <w:sz w:val="20"/>
                <w:szCs w:val="20"/>
              </w:rPr>
            </w:pPr>
            <w:r w:rsidRPr="00556A35">
              <w:rPr>
                <w:rFonts w:eastAsia="Calibri" w:cs="Calibri"/>
                <w:sz w:val="20"/>
                <w:szCs w:val="20"/>
              </w:rPr>
              <w:t>Attentive to partner</w:t>
            </w:r>
          </w:p>
          <w:p w14:paraId="3C07D5E8" w14:textId="77777777" w:rsidR="00362863" w:rsidRPr="00556A35" w:rsidRDefault="00362863" w:rsidP="000D6A63">
            <w:pPr>
              <w:rPr>
                <w:rFonts w:eastAsia="Calibri" w:cs="Times New Roman"/>
                <w:sz w:val="20"/>
                <w:szCs w:val="20"/>
              </w:rPr>
            </w:pPr>
            <w:r w:rsidRPr="00556A35">
              <w:rPr>
                <w:rFonts w:eastAsia="Calibri" w:cs="Calibri"/>
                <w:sz w:val="20"/>
                <w:szCs w:val="20"/>
              </w:rPr>
              <w:t>Able to react or ask some follow-up questions; occasionally negotiates meaning but sometimes pauses communication or resorts to English</w:t>
            </w:r>
          </w:p>
        </w:tc>
        <w:tc>
          <w:tcPr>
            <w:tcW w:w="2190" w:type="dxa"/>
            <w:tcBorders>
              <w:top w:val="single" w:sz="8" w:space="0" w:color="auto"/>
              <w:left w:val="single" w:sz="8" w:space="0" w:color="auto"/>
              <w:bottom w:val="single" w:sz="8" w:space="0" w:color="auto"/>
              <w:right w:val="single" w:sz="8" w:space="0" w:color="auto"/>
            </w:tcBorders>
            <w:shd w:val="clear" w:color="auto" w:fill="EDEDED"/>
          </w:tcPr>
          <w:p w14:paraId="13A5FC17" w14:textId="77777777" w:rsidR="00362863" w:rsidRPr="00556A35" w:rsidRDefault="00362863" w:rsidP="000D6A63">
            <w:pPr>
              <w:rPr>
                <w:rFonts w:eastAsia="Calibri" w:cs="Times New Roman"/>
                <w:sz w:val="20"/>
                <w:szCs w:val="20"/>
              </w:rPr>
            </w:pPr>
            <w:r w:rsidRPr="00556A35">
              <w:rPr>
                <w:rFonts w:eastAsia="Calibri" w:cs="Calibri"/>
                <w:sz w:val="20"/>
                <w:szCs w:val="20"/>
              </w:rPr>
              <w:t>Mostly inattentive to partner; does not react or ask follow-up questions; resorts to English or halts communication instead of negotiating meaning</w:t>
            </w:r>
          </w:p>
        </w:tc>
      </w:tr>
      <w:tr w:rsidR="00362863" w:rsidRPr="00556A35" w14:paraId="564EDA92" w14:textId="77777777" w:rsidTr="000D6A63">
        <w:trPr>
          <w:trHeight w:val="253"/>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51826E94" w14:textId="77777777" w:rsidR="00362863" w:rsidRPr="00556A35" w:rsidRDefault="00362863" w:rsidP="000D6A63">
            <w:pPr>
              <w:rPr>
                <w:rFonts w:eastAsia="Calibri" w:cs="Times New Roman"/>
                <w:sz w:val="20"/>
                <w:szCs w:val="20"/>
              </w:rPr>
            </w:pPr>
            <w:r w:rsidRPr="00556A35">
              <w:rPr>
                <w:rFonts w:eastAsia="Calibri" w:cs="Calibri"/>
                <w:sz w:val="20"/>
                <w:szCs w:val="20"/>
              </w:rPr>
              <w:t>Evidence of learning:</w:t>
            </w:r>
          </w:p>
          <w:p w14:paraId="13D8F3F1" w14:textId="77777777" w:rsidR="00362863" w:rsidRPr="00556A35" w:rsidRDefault="00362863" w:rsidP="000D6A63">
            <w:pPr>
              <w:rPr>
                <w:rFonts w:eastAsia="Calibri" w:cs="Calibri"/>
                <w:sz w:val="20"/>
                <w:szCs w:val="20"/>
              </w:rPr>
            </w:pPr>
            <w:r w:rsidRPr="00556A35">
              <w:rPr>
                <w:rFonts w:eastAsia="Calibri" w:cs="Calibri"/>
                <w:sz w:val="20"/>
                <w:szCs w:val="20"/>
              </w:rPr>
              <w:t>Do I make connections to previous and current class topics?</w:t>
            </w:r>
          </w:p>
        </w:tc>
        <w:tc>
          <w:tcPr>
            <w:tcW w:w="2520" w:type="dxa"/>
            <w:tcBorders>
              <w:top w:val="single" w:sz="8" w:space="0" w:color="auto"/>
              <w:left w:val="single" w:sz="8" w:space="0" w:color="auto"/>
              <w:bottom w:val="single" w:sz="8" w:space="0" w:color="auto"/>
              <w:right w:val="single" w:sz="8" w:space="0" w:color="auto"/>
            </w:tcBorders>
            <w:shd w:val="clear" w:color="auto" w:fill="EDEDED"/>
          </w:tcPr>
          <w:p w14:paraId="051325AB" w14:textId="77777777" w:rsidR="00362863" w:rsidRPr="00556A35" w:rsidRDefault="00362863" w:rsidP="000D6A63">
            <w:pPr>
              <w:rPr>
                <w:rFonts w:eastAsia="Calibri" w:cs="Times New Roman"/>
                <w:sz w:val="20"/>
                <w:szCs w:val="20"/>
              </w:rPr>
            </w:pPr>
            <w:r w:rsidRPr="00556A35">
              <w:rPr>
                <w:rFonts w:eastAsia="Calibri" w:cs="Calibri"/>
                <w:sz w:val="20"/>
                <w:szCs w:val="20"/>
              </w:rPr>
              <w:t>Comprehends questions related to topics, vocabulary, and grammar covered in class; questions about course content demonstrate deeper understanding</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4A98BEAD" w14:textId="77777777" w:rsidR="00362863" w:rsidRPr="00556A35" w:rsidRDefault="00362863" w:rsidP="000D6A63">
            <w:pPr>
              <w:rPr>
                <w:rFonts w:eastAsia="Calibri" w:cs="Times New Roman"/>
                <w:sz w:val="20"/>
                <w:szCs w:val="20"/>
              </w:rPr>
            </w:pPr>
            <w:r w:rsidRPr="00556A35">
              <w:rPr>
                <w:rFonts w:eastAsia="Calibri" w:cs="Calibri"/>
                <w:sz w:val="20"/>
                <w:szCs w:val="20"/>
              </w:rPr>
              <w:t>Comprehends and asks questions related to topics, vocabulary, and grammar covered in class</w:t>
            </w:r>
          </w:p>
        </w:tc>
        <w:tc>
          <w:tcPr>
            <w:tcW w:w="2340" w:type="dxa"/>
            <w:tcBorders>
              <w:top w:val="single" w:sz="8" w:space="0" w:color="auto"/>
              <w:left w:val="single" w:sz="8" w:space="0" w:color="auto"/>
              <w:bottom w:val="single" w:sz="8" w:space="0" w:color="auto"/>
              <w:right w:val="single" w:sz="8" w:space="0" w:color="auto"/>
            </w:tcBorders>
            <w:shd w:val="clear" w:color="auto" w:fill="EDEDED"/>
          </w:tcPr>
          <w:p w14:paraId="60D7DD78" w14:textId="13E37C37" w:rsidR="00362863" w:rsidRPr="00556A35" w:rsidRDefault="00362863" w:rsidP="000D6A63">
            <w:pPr>
              <w:rPr>
                <w:rFonts w:eastAsia="Calibri" w:cs="Times New Roman"/>
                <w:sz w:val="20"/>
                <w:szCs w:val="20"/>
              </w:rPr>
            </w:pPr>
            <w:r w:rsidRPr="00556A35">
              <w:rPr>
                <w:rFonts w:eastAsia="Calibri" w:cs="Calibri"/>
                <w:sz w:val="20"/>
                <w:szCs w:val="20"/>
              </w:rPr>
              <w:t>Comprehends most questions related to topics, vocabulary, and grammar covered in class; ask</w:t>
            </w:r>
            <w:r w:rsidR="001F4BA7">
              <w:rPr>
                <w:rFonts w:eastAsia="Calibri" w:cs="Calibri"/>
                <w:sz w:val="20"/>
                <w:szCs w:val="20"/>
              </w:rPr>
              <w:t>s</w:t>
            </w:r>
            <w:r w:rsidRPr="00556A35">
              <w:rPr>
                <w:rFonts w:eastAsia="Calibri" w:cs="Calibri"/>
                <w:sz w:val="20"/>
                <w:szCs w:val="20"/>
              </w:rPr>
              <w:t xml:space="preserve"> some questions</w:t>
            </w:r>
          </w:p>
        </w:tc>
        <w:tc>
          <w:tcPr>
            <w:tcW w:w="2190" w:type="dxa"/>
            <w:tcBorders>
              <w:top w:val="single" w:sz="8" w:space="0" w:color="auto"/>
              <w:left w:val="single" w:sz="8" w:space="0" w:color="auto"/>
              <w:bottom w:val="single" w:sz="8" w:space="0" w:color="auto"/>
              <w:right w:val="single" w:sz="8" w:space="0" w:color="auto"/>
            </w:tcBorders>
            <w:shd w:val="clear" w:color="auto" w:fill="EDEDED"/>
          </w:tcPr>
          <w:p w14:paraId="545830A4" w14:textId="77777777" w:rsidR="00362863" w:rsidRPr="00556A35" w:rsidRDefault="00362863" w:rsidP="000D6A63">
            <w:pPr>
              <w:rPr>
                <w:rFonts w:eastAsia="Calibri" w:cs="Times New Roman"/>
                <w:sz w:val="20"/>
                <w:szCs w:val="20"/>
              </w:rPr>
            </w:pPr>
            <w:r w:rsidRPr="00556A35">
              <w:rPr>
                <w:rFonts w:eastAsia="Calibri" w:cs="Calibri"/>
                <w:sz w:val="20"/>
                <w:szCs w:val="20"/>
              </w:rPr>
              <w:t>Comprehends questions related to topics, vocabulary, and grammar covered in class</w:t>
            </w:r>
          </w:p>
        </w:tc>
      </w:tr>
      <w:tr w:rsidR="00362863" w:rsidRPr="00556A35" w14:paraId="78E8B11A" w14:textId="77777777" w:rsidTr="000D6A63">
        <w:trPr>
          <w:trHeight w:val="196"/>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2A23E875" w14:textId="77777777" w:rsidR="00362863" w:rsidRPr="00556A35" w:rsidRDefault="00362863" w:rsidP="000D6A63">
            <w:pPr>
              <w:rPr>
                <w:rFonts w:eastAsia="Calibri" w:cs="Times New Roman"/>
                <w:sz w:val="20"/>
                <w:szCs w:val="20"/>
              </w:rPr>
            </w:pPr>
            <w:proofErr w:type="spellStart"/>
            <w:r w:rsidRPr="00556A35">
              <w:rPr>
                <w:rFonts w:eastAsia="Calibri" w:cs="Calibri"/>
                <w:sz w:val="20"/>
                <w:szCs w:val="20"/>
              </w:rPr>
              <w:t>Comprehen</w:t>
            </w:r>
            <w:r>
              <w:rPr>
                <w:rFonts w:eastAsia="Calibri" w:cs="Calibri"/>
                <w:sz w:val="20"/>
                <w:szCs w:val="20"/>
              </w:rPr>
              <w:t>-</w:t>
            </w:r>
            <w:r w:rsidRPr="00556A35">
              <w:rPr>
                <w:rFonts w:eastAsia="Calibri" w:cs="Calibri"/>
                <w:sz w:val="20"/>
                <w:szCs w:val="20"/>
              </w:rPr>
              <w:t>sibility</w:t>
            </w:r>
            <w:proofErr w:type="spellEnd"/>
            <w:r w:rsidRPr="00556A35">
              <w:rPr>
                <w:rFonts w:eastAsia="Calibri" w:cs="Calibri"/>
                <w:sz w:val="20"/>
                <w:szCs w:val="20"/>
              </w:rPr>
              <w:t>:</w:t>
            </w:r>
          </w:p>
          <w:p w14:paraId="3E99AD0A" w14:textId="77777777" w:rsidR="00362863" w:rsidRPr="00556A35" w:rsidRDefault="00362863" w:rsidP="000D6A63">
            <w:pPr>
              <w:rPr>
                <w:rFonts w:eastAsia="Calibri" w:cs="Times New Roman"/>
                <w:sz w:val="20"/>
                <w:szCs w:val="20"/>
              </w:rPr>
            </w:pPr>
            <w:r w:rsidRPr="00556A35">
              <w:rPr>
                <w:rFonts w:eastAsia="Calibri" w:cs="Calibri"/>
                <w:sz w:val="20"/>
                <w:szCs w:val="20"/>
              </w:rPr>
              <w:t>Do I make myself understood?</w:t>
            </w:r>
          </w:p>
        </w:tc>
        <w:tc>
          <w:tcPr>
            <w:tcW w:w="2520" w:type="dxa"/>
            <w:tcBorders>
              <w:top w:val="single" w:sz="8" w:space="0" w:color="auto"/>
              <w:left w:val="single" w:sz="8" w:space="0" w:color="auto"/>
              <w:bottom w:val="single" w:sz="8" w:space="0" w:color="auto"/>
              <w:right w:val="single" w:sz="8" w:space="0" w:color="auto"/>
            </w:tcBorders>
            <w:shd w:val="clear" w:color="auto" w:fill="EDEDED"/>
          </w:tcPr>
          <w:p w14:paraId="28903EFD" w14:textId="77777777" w:rsidR="00362863" w:rsidRPr="00556A35" w:rsidRDefault="00362863" w:rsidP="000D6A63">
            <w:pPr>
              <w:rPr>
                <w:rFonts w:eastAsia="Times New Roman" w:cs="Times New Roman"/>
                <w:sz w:val="20"/>
                <w:szCs w:val="20"/>
              </w:rPr>
            </w:pPr>
            <w:r w:rsidRPr="00556A35">
              <w:rPr>
                <w:rFonts w:eastAsia="Calibri" w:cs="Times New Roman"/>
                <w:sz w:val="20"/>
                <w:szCs w:val="20"/>
              </w:rPr>
              <w:t>Speaks clearly and communicates ideas effectively</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40CD2808" w14:textId="77777777" w:rsidR="00362863" w:rsidRPr="00556A35" w:rsidRDefault="00362863" w:rsidP="000D6A63">
            <w:pPr>
              <w:rPr>
                <w:rFonts w:eastAsia="Calibri" w:cs="Times New Roman"/>
                <w:sz w:val="20"/>
                <w:szCs w:val="20"/>
              </w:rPr>
            </w:pPr>
            <w:r w:rsidRPr="00556A35">
              <w:rPr>
                <w:rFonts w:eastAsia="Calibri" w:cs="Times New Roman"/>
                <w:sz w:val="20"/>
                <w:szCs w:val="20"/>
              </w:rPr>
              <w:t>Ideas are mostly clear; makes effort to speak clearly and communicate ideas effectively</w:t>
            </w:r>
          </w:p>
        </w:tc>
        <w:tc>
          <w:tcPr>
            <w:tcW w:w="2340" w:type="dxa"/>
            <w:tcBorders>
              <w:top w:val="single" w:sz="8" w:space="0" w:color="auto"/>
              <w:left w:val="single" w:sz="8" w:space="0" w:color="auto"/>
              <w:bottom w:val="single" w:sz="8" w:space="0" w:color="auto"/>
              <w:right w:val="single" w:sz="8" w:space="0" w:color="auto"/>
            </w:tcBorders>
            <w:shd w:val="clear" w:color="auto" w:fill="EDEDED"/>
          </w:tcPr>
          <w:p w14:paraId="1985969F" w14:textId="77777777" w:rsidR="00362863" w:rsidRPr="00556A35" w:rsidRDefault="00362863" w:rsidP="000D6A63">
            <w:pPr>
              <w:rPr>
                <w:rFonts w:eastAsia="Calibri" w:cs="Times New Roman"/>
                <w:sz w:val="20"/>
                <w:szCs w:val="20"/>
              </w:rPr>
            </w:pPr>
            <w:r w:rsidRPr="00556A35">
              <w:rPr>
                <w:rFonts w:eastAsia="Calibri" w:cs="Times New Roman"/>
                <w:sz w:val="20"/>
                <w:szCs w:val="20"/>
              </w:rPr>
              <w:t xml:space="preserve">Some ideas are clear, but several are obscured by pronunciation (mumbling or little effort to speak clearly) or by an inability to communicate ideas </w:t>
            </w:r>
          </w:p>
        </w:tc>
        <w:tc>
          <w:tcPr>
            <w:tcW w:w="2190" w:type="dxa"/>
            <w:tcBorders>
              <w:top w:val="single" w:sz="8" w:space="0" w:color="auto"/>
              <w:left w:val="single" w:sz="8" w:space="0" w:color="auto"/>
              <w:bottom w:val="single" w:sz="8" w:space="0" w:color="auto"/>
              <w:right w:val="single" w:sz="8" w:space="0" w:color="auto"/>
            </w:tcBorders>
            <w:shd w:val="clear" w:color="auto" w:fill="EDEDED"/>
          </w:tcPr>
          <w:p w14:paraId="34F011D4" w14:textId="77777777" w:rsidR="00362863" w:rsidRPr="00556A35" w:rsidRDefault="00362863" w:rsidP="000D6A63">
            <w:pPr>
              <w:rPr>
                <w:rFonts w:eastAsia="Calibri" w:cs="Times New Roman"/>
                <w:sz w:val="20"/>
                <w:szCs w:val="20"/>
              </w:rPr>
            </w:pPr>
            <w:r w:rsidRPr="00556A35">
              <w:rPr>
                <w:rFonts w:eastAsia="Calibri" w:cs="Times New Roman"/>
                <w:sz w:val="20"/>
                <w:szCs w:val="20"/>
              </w:rPr>
              <w:t>Very few ideas are clear due to lack of effort to enunciate clearly or an inability to communicate ideas</w:t>
            </w:r>
          </w:p>
        </w:tc>
      </w:tr>
      <w:tr w:rsidR="00362863" w:rsidRPr="00556A35" w14:paraId="37FB98CE" w14:textId="77777777" w:rsidTr="000D6A63">
        <w:trPr>
          <w:trHeight w:val="189"/>
        </w:trPr>
        <w:tc>
          <w:tcPr>
            <w:tcW w:w="1520" w:type="dxa"/>
            <w:tcBorders>
              <w:top w:val="single" w:sz="8" w:space="0" w:color="auto"/>
              <w:left w:val="single" w:sz="8" w:space="0" w:color="auto"/>
              <w:bottom w:val="single" w:sz="8" w:space="0" w:color="auto"/>
              <w:right w:val="single" w:sz="8" w:space="0" w:color="auto"/>
            </w:tcBorders>
            <w:shd w:val="clear" w:color="auto" w:fill="FBE4D5"/>
          </w:tcPr>
          <w:p w14:paraId="11DF3067" w14:textId="77777777" w:rsidR="00362863" w:rsidRPr="00556A35" w:rsidRDefault="00362863" w:rsidP="000D6A63">
            <w:pPr>
              <w:rPr>
                <w:rFonts w:eastAsia="Calibri" w:cs="Calibri"/>
                <w:sz w:val="20"/>
                <w:szCs w:val="20"/>
              </w:rPr>
            </w:pPr>
            <w:r w:rsidRPr="00556A35">
              <w:rPr>
                <w:rFonts w:eastAsia="Calibri" w:cs="Calibri"/>
                <w:sz w:val="20"/>
                <w:szCs w:val="20"/>
              </w:rPr>
              <w:t>Risk taking:</w:t>
            </w:r>
          </w:p>
          <w:p w14:paraId="3A509FEF" w14:textId="77777777" w:rsidR="00362863" w:rsidRPr="00556A35" w:rsidRDefault="00362863" w:rsidP="000D6A63">
            <w:pPr>
              <w:rPr>
                <w:rFonts w:eastAsia="Calibri" w:cs="Times New Roman"/>
                <w:sz w:val="20"/>
                <w:szCs w:val="20"/>
              </w:rPr>
            </w:pPr>
            <w:r w:rsidRPr="00556A35">
              <w:rPr>
                <w:rFonts w:eastAsia="Calibri" w:cs="Calibri"/>
                <w:sz w:val="20"/>
                <w:szCs w:val="20"/>
              </w:rPr>
              <w:t>Do I step out of my comfort zone?</w:t>
            </w:r>
          </w:p>
        </w:tc>
        <w:tc>
          <w:tcPr>
            <w:tcW w:w="2520" w:type="dxa"/>
            <w:tcBorders>
              <w:top w:val="single" w:sz="8" w:space="0" w:color="auto"/>
              <w:left w:val="single" w:sz="8" w:space="0" w:color="auto"/>
              <w:bottom w:val="single" w:sz="8" w:space="0" w:color="auto"/>
              <w:right w:val="single" w:sz="8" w:space="0" w:color="auto"/>
            </w:tcBorders>
            <w:shd w:val="clear" w:color="auto" w:fill="EDEDED"/>
          </w:tcPr>
          <w:p w14:paraId="4214565C" w14:textId="5E66C496" w:rsidR="00362863" w:rsidRPr="00556A35" w:rsidRDefault="00362863" w:rsidP="000D6A63">
            <w:pPr>
              <w:rPr>
                <w:rFonts w:eastAsia="Calibri" w:cs="Times New Roman"/>
                <w:sz w:val="20"/>
                <w:szCs w:val="20"/>
              </w:rPr>
            </w:pPr>
            <w:r w:rsidRPr="00556A35">
              <w:rPr>
                <w:rFonts w:eastAsia="Calibri" w:cs="Times New Roman"/>
                <w:sz w:val="20"/>
                <w:szCs w:val="20"/>
              </w:rPr>
              <w:t>Takes the lead and initiate</w:t>
            </w:r>
            <w:r w:rsidR="001F4BA7">
              <w:rPr>
                <w:rFonts w:eastAsia="Calibri" w:cs="Times New Roman"/>
                <w:sz w:val="20"/>
                <w:szCs w:val="20"/>
              </w:rPr>
              <w:t>s</w:t>
            </w:r>
            <w:r w:rsidRPr="00556A35">
              <w:rPr>
                <w:rFonts w:eastAsia="Calibri" w:cs="Times New Roman"/>
                <w:sz w:val="20"/>
                <w:szCs w:val="20"/>
              </w:rPr>
              <w:t>, maintain</w:t>
            </w:r>
            <w:r w:rsidR="001F4BA7">
              <w:rPr>
                <w:rFonts w:eastAsia="Calibri" w:cs="Times New Roman"/>
                <w:sz w:val="20"/>
                <w:szCs w:val="20"/>
              </w:rPr>
              <w:t>s</w:t>
            </w:r>
            <w:r w:rsidRPr="00556A35">
              <w:rPr>
                <w:rFonts w:eastAsia="Calibri" w:cs="Times New Roman"/>
                <w:sz w:val="20"/>
                <w:szCs w:val="20"/>
              </w:rPr>
              <w:t>, and conclude</w:t>
            </w:r>
            <w:r w:rsidR="001F4BA7">
              <w:rPr>
                <w:rFonts w:eastAsia="Calibri" w:cs="Times New Roman"/>
                <w:sz w:val="20"/>
                <w:szCs w:val="20"/>
              </w:rPr>
              <w:t>s</w:t>
            </w:r>
            <w:r w:rsidRPr="00556A35">
              <w:rPr>
                <w:rFonts w:eastAsia="Calibri" w:cs="Times New Roman"/>
                <w:sz w:val="20"/>
                <w:szCs w:val="20"/>
              </w:rPr>
              <w:t xml:space="preserve"> conversation; Incorporates some new vocabulary and / or grammar</w:t>
            </w:r>
          </w:p>
        </w:tc>
        <w:tc>
          <w:tcPr>
            <w:tcW w:w="2250" w:type="dxa"/>
            <w:tcBorders>
              <w:top w:val="single" w:sz="8" w:space="0" w:color="auto"/>
              <w:left w:val="single" w:sz="8" w:space="0" w:color="auto"/>
              <w:bottom w:val="single" w:sz="8" w:space="0" w:color="auto"/>
              <w:right w:val="single" w:sz="8" w:space="0" w:color="auto"/>
            </w:tcBorders>
            <w:shd w:val="clear" w:color="auto" w:fill="DBDBDB"/>
          </w:tcPr>
          <w:p w14:paraId="2141ECA7" w14:textId="444DB238" w:rsidR="00362863" w:rsidRPr="00556A35" w:rsidRDefault="001F4BA7" w:rsidP="000D6A63">
            <w:pPr>
              <w:rPr>
                <w:rFonts w:eastAsia="Calibri" w:cs="Times New Roman"/>
                <w:sz w:val="20"/>
                <w:szCs w:val="20"/>
              </w:rPr>
            </w:pPr>
            <w:r>
              <w:rPr>
                <w:rFonts w:eastAsia="Calibri" w:cs="Times New Roman"/>
                <w:sz w:val="20"/>
                <w:szCs w:val="20"/>
              </w:rPr>
              <w:t>M</w:t>
            </w:r>
            <w:r w:rsidR="00362863" w:rsidRPr="00556A35">
              <w:rPr>
                <w:rFonts w:eastAsia="Calibri" w:cs="Times New Roman"/>
                <w:sz w:val="20"/>
                <w:szCs w:val="20"/>
              </w:rPr>
              <w:t>aintain</w:t>
            </w:r>
            <w:r>
              <w:rPr>
                <w:rFonts w:eastAsia="Calibri" w:cs="Times New Roman"/>
                <w:sz w:val="20"/>
                <w:szCs w:val="20"/>
              </w:rPr>
              <w:t>s</w:t>
            </w:r>
            <w:r w:rsidR="00362863" w:rsidRPr="00556A35">
              <w:rPr>
                <w:rFonts w:eastAsia="Calibri" w:cs="Times New Roman"/>
                <w:sz w:val="20"/>
                <w:szCs w:val="20"/>
              </w:rPr>
              <w:t xml:space="preserve"> conversation as an equal partner; Incorporates some new vocabulary and / or grammar</w:t>
            </w:r>
          </w:p>
        </w:tc>
        <w:tc>
          <w:tcPr>
            <w:tcW w:w="2340" w:type="dxa"/>
            <w:tcBorders>
              <w:top w:val="single" w:sz="8" w:space="0" w:color="auto"/>
              <w:left w:val="single" w:sz="8" w:space="0" w:color="auto"/>
              <w:bottom w:val="single" w:sz="8" w:space="0" w:color="auto"/>
              <w:right w:val="single" w:sz="8" w:space="0" w:color="auto"/>
            </w:tcBorders>
            <w:shd w:val="clear" w:color="auto" w:fill="EDEDED"/>
          </w:tcPr>
          <w:p w14:paraId="7920855A" w14:textId="5E50A5CA" w:rsidR="00362863" w:rsidRPr="00556A35" w:rsidRDefault="00362863" w:rsidP="000D6A63">
            <w:pPr>
              <w:rPr>
                <w:rFonts w:eastAsia="Calibri" w:cs="Times New Roman"/>
                <w:sz w:val="20"/>
                <w:szCs w:val="20"/>
              </w:rPr>
            </w:pPr>
            <w:r w:rsidRPr="00556A35">
              <w:rPr>
                <w:rFonts w:eastAsia="Calibri" w:cs="Times New Roman"/>
                <w:sz w:val="20"/>
                <w:szCs w:val="20"/>
              </w:rPr>
              <w:t>Maintains conversation but rarely initiates; mostly follows lead of partner; little new vocabulary or grammar.</w:t>
            </w:r>
          </w:p>
        </w:tc>
        <w:tc>
          <w:tcPr>
            <w:tcW w:w="2190" w:type="dxa"/>
            <w:tcBorders>
              <w:top w:val="single" w:sz="8" w:space="0" w:color="auto"/>
              <w:left w:val="single" w:sz="8" w:space="0" w:color="auto"/>
              <w:bottom w:val="single" w:sz="8" w:space="0" w:color="auto"/>
              <w:right w:val="single" w:sz="8" w:space="0" w:color="auto"/>
            </w:tcBorders>
            <w:shd w:val="clear" w:color="auto" w:fill="EDEDED"/>
          </w:tcPr>
          <w:p w14:paraId="6FA8C0DC" w14:textId="77777777" w:rsidR="00362863" w:rsidRPr="00556A35" w:rsidRDefault="00362863" w:rsidP="000D6A63">
            <w:pPr>
              <w:rPr>
                <w:rFonts w:eastAsia="Calibri" w:cs="Calibri"/>
                <w:sz w:val="20"/>
                <w:szCs w:val="20"/>
              </w:rPr>
            </w:pPr>
            <w:r w:rsidRPr="00556A35">
              <w:rPr>
                <w:rFonts w:eastAsia="Calibri" w:cs="Times New Roman"/>
                <w:sz w:val="20"/>
                <w:szCs w:val="20"/>
              </w:rPr>
              <w:t>Students only responds to questions; does not incorporate new vocabulary or grammar</w:t>
            </w:r>
          </w:p>
        </w:tc>
      </w:tr>
    </w:tbl>
    <w:p w14:paraId="1251B793" w14:textId="77777777" w:rsidR="00362863" w:rsidRPr="007602DF" w:rsidRDefault="00362863" w:rsidP="001F4BA7">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lastRenderedPageBreak/>
        <w:t>Interpersonal Speaking</w:t>
      </w:r>
    </w:p>
    <w:p w14:paraId="63FC495C" w14:textId="77777777" w:rsidR="00362863" w:rsidRPr="008C176C"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7602DF">
        <w:rPr>
          <w:rFonts w:ascii="Calibri Light" w:eastAsia="Times New Roman" w:hAnsi="Calibri Light" w:cs="Times New Roman"/>
          <w:spacing w:val="-10"/>
          <w:kern w:val="28"/>
          <w:sz w:val="48"/>
          <w:szCs w:val="48"/>
        </w:rPr>
        <w:t>Heritage Language</w:t>
      </w:r>
    </w:p>
    <w:tbl>
      <w:tblPr>
        <w:tblStyle w:val="TableGrid"/>
        <w:tblW w:w="10394" w:type="dxa"/>
        <w:tblLayout w:type="fixed"/>
        <w:tblLook w:val="04A0" w:firstRow="1" w:lastRow="0" w:firstColumn="1" w:lastColumn="0" w:noHBand="0" w:noVBand="1"/>
      </w:tblPr>
      <w:tblGrid>
        <w:gridCol w:w="3258"/>
        <w:gridCol w:w="3710"/>
        <w:gridCol w:w="3426"/>
      </w:tblGrid>
      <w:tr w:rsidR="00362863" w:rsidRPr="00556A35" w14:paraId="3AE48E54"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shd w:val="clear" w:color="auto" w:fill="FFF2CC"/>
          </w:tcPr>
          <w:p w14:paraId="609728C9" w14:textId="77777777" w:rsidR="00362863" w:rsidRPr="00556A35" w:rsidRDefault="00362863" w:rsidP="000D6A63">
            <w:pPr>
              <w:jc w:val="center"/>
              <w:rPr>
                <w:rFonts w:eastAsia="Calibri" w:cs="Times New Roman"/>
              </w:rPr>
            </w:pPr>
            <w:r w:rsidRPr="00556A35">
              <w:rPr>
                <w:rFonts w:eastAsia="Calibri" w:cs="Calibri"/>
              </w:rPr>
              <w:t>What are the student’s strengths?</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2204831C" w14:textId="77777777" w:rsidR="00362863" w:rsidRPr="00556A35" w:rsidRDefault="00362863" w:rsidP="000D6A63">
            <w:pPr>
              <w:jc w:val="center"/>
              <w:rPr>
                <w:rFonts w:eastAsia="Calibri" w:cs="Times New Roman"/>
                <w:sz w:val="24"/>
                <w:szCs w:val="24"/>
              </w:rPr>
            </w:pPr>
            <w:r w:rsidRPr="00556A35">
              <w:rPr>
                <w:rFonts w:eastAsia="Calibri" w:cs="Calibri"/>
                <w:sz w:val="24"/>
                <w:szCs w:val="24"/>
              </w:rPr>
              <w:t>Proficient</w:t>
            </w:r>
          </w:p>
        </w:tc>
        <w:tc>
          <w:tcPr>
            <w:tcW w:w="3426" w:type="dxa"/>
            <w:tcBorders>
              <w:top w:val="single" w:sz="8" w:space="0" w:color="auto"/>
              <w:left w:val="single" w:sz="8" w:space="0" w:color="auto"/>
              <w:bottom w:val="single" w:sz="8" w:space="0" w:color="auto"/>
              <w:right w:val="single" w:sz="8" w:space="0" w:color="auto"/>
            </w:tcBorders>
            <w:shd w:val="clear" w:color="auto" w:fill="FFF2CC"/>
          </w:tcPr>
          <w:p w14:paraId="222685B7" w14:textId="77777777" w:rsidR="00362863" w:rsidRPr="00556A35" w:rsidRDefault="00362863" w:rsidP="000D6A63">
            <w:pPr>
              <w:jc w:val="center"/>
              <w:rPr>
                <w:rFonts w:eastAsia="Calibri" w:cs="Times New Roman"/>
                <w:sz w:val="24"/>
                <w:szCs w:val="24"/>
              </w:rPr>
            </w:pPr>
            <w:r w:rsidRPr="00556A35">
              <w:rPr>
                <w:rFonts w:eastAsia="Calibri" w:cs="Calibri"/>
                <w:sz w:val="24"/>
                <w:szCs w:val="24"/>
              </w:rPr>
              <w:t xml:space="preserve">What </w:t>
            </w:r>
            <w:proofErr w:type="gramStart"/>
            <w:r w:rsidRPr="00556A35">
              <w:rPr>
                <w:rFonts w:eastAsia="Calibri" w:cs="Calibri"/>
                <w:sz w:val="24"/>
                <w:szCs w:val="24"/>
              </w:rPr>
              <w:t>are</w:t>
            </w:r>
            <w:proofErr w:type="gramEnd"/>
            <w:r w:rsidRPr="00556A35">
              <w:rPr>
                <w:rFonts w:eastAsia="Calibri" w:cs="Calibri"/>
                <w:sz w:val="24"/>
                <w:szCs w:val="24"/>
              </w:rPr>
              <w:t xml:space="preserve"> the student’s learning goals?</w:t>
            </w:r>
          </w:p>
        </w:tc>
      </w:tr>
      <w:tr w:rsidR="00362863" w:rsidRPr="00556A35" w14:paraId="6E44ACEB"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tcPr>
          <w:p w14:paraId="6D3505FA" w14:textId="77777777" w:rsidR="00362863" w:rsidRPr="00556A35" w:rsidRDefault="00362863" w:rsidP="000D6A63">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26334361" w14:textId="77777777" w:rsidR="00362863" w:rsidRDefault="00362863" w:rsidP="000D6A63">
            <w:pPr>
              <w:rPr>
                <w:rFonts w:eastAsia="Calibri" w:cs="Calibri"/>
                <w:sz w:val="24"/>
                <w:szCs w:val="24"/>
              </w:rPr>
            </w:pPr>
            <w:r w:rsidRPr="00556A35">
              <w:rPr>
                <w:rFonts w:eastAsia="Calibri" w:cs="Calibri"/>
                <w:sz w:val="24"/>
                <w:szCs w:val="24"/>
              </w:rPr>
              <w:t>Stays on topic and completes conversational task</w:t>
            </w:r>
            <w:r>
              <w:rPr>
                <w:rFonts w:eastAsia="Calibri" w:cs="Calibri"/>
                <w:sz w:val="24"/>
                <w:szCs w:val="24"/>
              </w:rPr>
              <w:t>.</w:t>
            </w:r>
          </w:p>
          <w:p w14:paraId="17ACA7F3" w14:textId="77777777" w:rsidR="00362863" w:rsidRPr="00556A35" w:rsidRDefault="00362863" w:rsidP="000D6A63">
            <w:pPr>
              <w:rPr>
                <w:rFonts w:eastAsia="Calibri" w:cs="Calibri"/>
                <w:sz w:val="24"/>
                <w:szCs w:val="24"/>
              </w:rPr>
            </w:pPr>
          </w:p>
          <w:p w14:paraId="55B3C23C" w14:textId="77777777" w:rsidR="00362863" w:rsidRPr="00556A35" w:rsidRDefault="00362863" w:rsidP="000D6A63">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6C2F5109"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56952FF3" w14:textId="77777777" w:rsidTr="000D6A63">
        <w:trPr>
          <w:trHeight w:val="1591"/>
        </w:trPr>
        <w:tc>
          <w:tcPr>
            <w:tcW w:w="3258" w:type="dxa"/>
            <w:tcBorders>
              <w:top w:val="single" w:sz="8" w:space="0" w:color="auto"/>
              <w:left w:val="single" w:sz="8" w:space="0" w:color="auto"/>
              <w:bottom w:val="single" w:sz="8" w:space="0" w:color="auto"/>
              <w:right w:val="single" w:sz="8" w:space="0" w:color="auto"/>
            </w:tcBorders>
          </w:tcPr>
          <w:p w14:paraId="5BAAADE1" w14:textId="77777777" w:rsidR="00362863" w:rsidRPr="00556A35" w:rsidRDefault="00362863" w:rsidP="000D6A63">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3DDD69FA" w14:textId="77777777" w:rsidR="00362863" w:rsidRPr="00B20B80" w:rsidRDefault="00362863" w:rsidP="000D6A63">
            <w:pPr>
              <w:rPr>
                <w:rFonts w:eastAsia="Calibri" w:cs="Calibri"/>
                <w:sz w:val="24"/>
                <w:szCs w:val="24"/>
              </w:rPr>
            </w:pPr>
            <w:r>
              <w:rPr>
                <w:rFonts w:eastAsia="Calibri" w:cs="Calibri"/>
                <w:sz w:val="24"/>
                <w:szCs w:val="24"/>
              </w:rPr>
              <w:t xml:space="preserve">The student can answer their partner’s questions and explain with additional information. The student can also ask their own questions related to the topic.  </w:t>
            </w:r>
          </w:p>
        </w:tc>
        <w:tc>
          <w:tcPr>
            <w:tcW w:w="3426" w:type="dxa"/>
            <w:tcBorders>
              <w:top w:val="single" w:sz="8" w:space="0" w:color="auto"/>
              <w:left w:val="single" w:sz="8" w:space="0" w:color="auto"/>
              <w:bottom w:val="single" w:sz="8" w:space="0" w:color="auto"/>
              <w:right w:val="single" w:sz="8" w:space="0" w:color="auto"/>
            </w:tcBorders>
          </w:tcPr>
          <w:p w14:paraId="72378278"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1694FFBE" w14:textId="77777777" w:rsidTr="000D6A63">
        <w:trPr>
          <w:trHeight w:val="1564"/>
        </w:trPr>
        <w:tc>
          <w:tcPr>
            <w:tcW w:w="3258" w:type="dxa"/>
            <w:tcBorders>
              <w:top w:val="single" w:sz="8" w:space="0" w:color="auto"/>
              <w:left w:val="single" w:sz="8" w:space="0" w:color="auto"/>
              <w:bottom w:val="single" w:sz="8" w:space="0" w:color="auto"/>
              <w:right w:val="single" w:sz="8" w:space="0" w:color="auto"/>
            </w:tcBorders>
          </w:tcPr>
          <w:p w14:paraId="345D6EF2" w14:textId="77777777" w:rsidR="00362863" w:rsidRPr="00556A35" w:rsidRDefault="00362863" w:rsidP="000D6A63">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7F760271" w14:textId="3F784337" w:rsidR="00362863" w:rsidRPr="00556A35" w:rsidRDefault="00362863" w:rsidP="000D6A63">
            <w:pPr>
              <w:rPr>
                <w:rFonts w:eastAsia="Calibri" w:cs="Calibri"/>
                <w:sz w:val="24"/>
                <w:szCs w:val="24"/>
              </w:rPr>
            </w:pPr>
            <w:r>
              <w:rPr>
                <w:rFonts w:eastAsia="Calibri" w:cs="Calibri"/>
                <w:sz w:val="24"/>
                <w:szCs w:val="24"/>
              </w:rPr>
              <w:t xml:space="preserve">Student shows </w:t>
            </w:r>
            <w:r w:rsidR="008E1DAD">
              <w:rPr>
                <w:rFonts w:eastAsia="Calibri" w:cs="Calibri"/>
                <w:sz w:val="24"/>
                <w:szCs w:val="24"/>
              </w:rPr>
              <w:t xml:space="preserve">attention to partner </w:t>
            </w:r>
            <w:r>
              <w:rPr>
                <w:rFonts w:eastAsia="Calibri" w:cs="Calibri"/>
                <w:sz w:val="24"/>
                <w:szCs w:val="24"/>
              </w:rPr>
              <w:t>through reactions</w:t>
            </w:r>
            <w:r w:rsidR="009142A2">
              <w:rPr>
                <w:rFonts w:eastAsia="Calibri" w:cs="Calibri"/>
                <w:sz w:val="24"/>
                <w:szCs w:val="24"/>
              </w:rPr>
              <w:t xml:space="preserve">, </w:t>
            </w:r>
            <w:r w:rsidR="00106284">
              <w:rPr>
                <w:rFonts w:eastAsia="Calibri" w:cs="Calibri"/>
                <w:sz w:val="24"/>
                <w:szCs w:val="24"/>
              </w:rPr>
              <w:t xml:space="preserve">follow-up </w:t>
            </w:r>
            <w:r>
              <w:rPr>
                <w:rFonts w:eastAsia="Calibri" w:cs="Calibri"/>
                <w:sz w:val="24"/>
                <w:szCs w:val="24"/>
              </w:rPr>
              <w:t>questions</w:t>
            </w:r>
            <w:r w:rsidR="009142A2">
              <w:rPr>
                <w:rFonts w:eastAsia="Calibri" w:cs="Calibri"/>
                <w:sz w:val="24"/>
                <w:szCs w:val="24"/>
              </w:rPr>
              <w:t xml:space="preserve">, and </w:t>
            </w:r>
            <w:r w:rsidR="008E1DAD">
              <w:rPr>
                <w:rFonts w:eastAsia="Calibri" w:cs="Calibri"/>
                <w:sz w:val="24"/>
                <w:szCs w:val="24"/>
              </w:rPr>
              <w:t>requests for clarification</w:t>
            </w:r>
            <w:r>
              <w:rPr>
                <w:rFonts w:eastAsia="Calibri" w:cs="Calibri"/>
                <w:sz w:val="24"/>
                <w:szCs w:val="24"/>
              </w:rPr>
              <w:t>.</w:t>
            </w:r>
          </w:p>
        </w:tc>
        <w:tc>
          <w:tcPr>
            <w:tcW w:w="3426" w:type="dxa"/>
            <w:tcBorders>
              <w:top w:val="single" w:sz="8" w:space="0" w:color="auto"/>
              <w:left w:val="single" w:sz="8" w:space="0" w:color="auto"/>
              <w:bottom w:val="single" w:sz="8" w:space="0" w:color="auto"/>
              <w:right w:val="single" w:sz="8" w:space="0" w:color="auto"/>
            </w:tcBorders>
          </w:tcPr>
          <w:p w14:paraId="6D48A2A8"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78A7400E" w14:textId="77777777" w:rsidTr="000D6A63">
        <w:trPr>
          <w:trHeight w:val="1038"/>
        </w:trPr>
        <w:tc>
          <w:tcPr>
            <w:tcW w:w="3258" w:type="dxa"/>
            <w:tcBorders>
              <w:top w:val="single" w:sz="8" w:space="0" w:color="auto"/>
              <w:left w:val="single" w:sz="8" w:space="0" w:color="auto"/>
              <w:bottom w:val="single" w:sz="8" w:space="0" w:color="auto"/>
              <w:right w:val="single" w:sz="8" w:space="0" w:color="auto"/>
            </w:tcBorders>
          </w:tcPr>
          <w:p w14:paraId="6D23E779" w14:textId="77777777" w:rsidR="00362863" w:rsidRPr="00556A35" w:rsidRDefault="00362863" w:rsidP="000D6A63">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57409CA" w14:textId="77777777" w:rsidR="00362863" w:rsidRPr="00556A35" w:rsidRDefault="00362863" w:rsidP="000D6A63">
            <w:pPr>
              <w:rPr>
                <w:rFonts w:eastAsia="Calibri" w:cs="Calibri"/>
                <w:sz w:val="24"/>
                <w:szCs w:val="24"/>
              </w:rPr>
            </w:pPr>
            <w:r>
              <w:rPr>
                <w:rFonts w:eastAsia="Calibri" w:cs="Calibri"/>
                <w:sz w:val="24"/>
                <w:szCs w:val="24"/>
              </w:rPr>
              <w:t xml:space="preserve">The student can both ask and answer questions that relate to class topics. </w:t>
            </w:r>
          </w:p>
          <w:p w14:paraId="1FA8558A"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17E649BB"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0335D3C6" w14:textId="77777777" w:rsidTr="000D6A63">
        <w:trPr>
          <w:trHeight w:val="806"/>
        </w:trPr>
        <w:tc>
          <w:tcPr>
            <w:tcW w:w="3258" w:type="dxa"/>
            <w:tcBorders>
              <w:top w:val="single" w:sz="8" w:space="0" w:color="auto"/>
              <w:left w:val="single" w:sz="8" w:space="0" w:color="auto"/>
              <w:bottom w:val="single" w:sz="8" w:space="0" w:color="auto"/>
              <w:right w:val="single" w:sz="8" w:space="0" w:color="auto"/>
            </w:tcBorders>
          </w:tcPr>
          <w:p w14:paraId="435150F9" w14:textId="77777777" w:rsidR="00362863" w:rsidRPr="00556A35" w:rsidRDefault="00362863" w:rsidP="000D6A63">
            <w:pPr>
              <w:ind w:left="720"/>
              <w:contextualSpacing/>
              <w:rPr>
                <w:rFonts w:ascii="Calibri" w:eastAsia="Times New Roman" w:hAnsi="Calibri" w:cs="Times New Roman"/>
                <w:sz w:val="20"/>
                <w:szCs w:val="20"/>
              </w:rPr>
            </w:pPr>
            <w:r w:rsidRPr="00556A35">
              <w:rPr>
                <w:rFonts w:ascii="Calibri" w:eastAsia="Calibri" w:hAnsi="Calibri" w:cs="Times New Roman"/>
                <w:sz w:val="20"/>
                <w:szCs w:val="20"/>
              </w:rPr>
              <w:t xml:space="preserve"> </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219C2BE9" w14:textId="77777777" w:rsidR="00362863" w:rsidRPr="00556A35" w:rsidRDefault="00362863" w:rsidP="000D6A63">
            <w:pPr>
              <w:rPr>
                <w:rFonts w:eastAsia="Calibri" w:cs="Times New Roman"/>
                <w:sz w:val="24"/>
                <w:szCs w:val="24"/>
              </w:rPr>
            </w:pPr>
            <w:r>
              <w:rPr>
                <w:rFonts w:eastAsia="Calibri" w:cs="Times New Roman"/>
                <w:sz w:val="24"/>
                <w:szCs w:val="24"/>
              </w:rPr>
              <w:t xml:space="preserve">The student </w:t>
            </w:r>
            <w:proofErr w:type="gramStart"/>
            <w:r>
              <w:rPr>
                <w:rFonts w:eastAsia="Calibri" w:cs="Times New Roman"/>
                <w:sz w:val="24"/>
                <w:szCs w:val="24"/>
              </w:rPr>
              <w:t>makes an effort</w:t>
            </w:r>
            <w:proofErr w:type="gramEnd"/>
            <w:r>
              <w:rPr>
                <w:rFonts w:eastAsia="Calibri" w:cs="Times New Roman"/>
                <w:sz w:val="24"/>
                <w:szCs w:val="24"/>
              </w:rPr>
              <w:t xml:space="preserve"> to communicate their ideas clearly and in a clear, audible tone.</w:t>
            </w:r>
          </w:p>
          <w:p w14:paraId="7F4D601C" w14:textId="77777777" w:rsidR="00362863" w:rsidRPr="00556A35" w:rsidRDefault="00362863" w:rsidP="000D6A63">
            <w:pPr>
              <w:rPr>
                <w:rFonts w:eastAsia="Calibri" w:cs="Times New Roman"/>
                <w:sz w:val="24"/>
                <w:szCs w:val="24"/>
              </w:rPr>
            </w:pPr>
          </w:p>
          <w:p w14:paraId="566D038A"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2F2D983B"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6113F03D"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tcPr>
          <w:p w14:paraId="4309F938" w14:textId="77777777" w:rsidR="00362863" w:rsidRPr="00556A35" w:rsidRDefault="00362863" w:rsidP="000D6A63">
            <w:pPr>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70AAAC37" w14:textId="77777777" w:rsidR="00362863" w:rsidRPr="00556A35" w:rsidRDefault="00362863" w:rsidP="000D6A63">
            <w:pPr>
              <w:rPr>
                <w:rFonts w:eastAsia="Calibri" w:cs="Times New Roman"/>
                <w:sz w:val="24"/>
                <w:szCs w:val="24"/>
              </w:rPr>
            </w:pPr>
            <w:r>
              <w:rPr>
                <w:rFonts w:eastAsia="Calibri" w:cs="Times New Roman"/>
                <w:sz w:val="24"/>
                <w:szCs w:val="24"/>
              </w:rPr>
              <w:t>The student demonstrates a growth mindset by taking risks such as asking original questions, asking questions first, and including new vocabulary or class topics in the conversation.</w:t>
            </w:r>
          </w:p>
        </w:tc>
        <w:tc>
          <w:tcPr>
            <w:tcW w:w="3426" w:type="dxa"/>
            <w:tcBorders>
              <w:top w:val="single" w:sz="8" w:space="0" w:color="auto"/>
              <w:left w:val="single" w:sz="8" w:space="0" w:color="auto"/>
              <w:bottom w:val="single" w:sz="8" w:space="0" w:color="auto"/>
              <w:right w:val="single" w:sz="8" w:space="0" w:color="auto"/>
            </w:tcBorders>
          </w:tcPr>
          <w:p w14:paraId="5E9DA6C6"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bl>
    <w:p w14:paraId="54F44D18" w14:textId="77777777" w:rsidR="00362863" w:rsidRPr="00556A35" w:rsidRDefault="00362863" w:rsidP="00362863">
      <w:pPr>
        <w:rPr>
          <w:rFonts w:ascii="Calibri" w:eastAsia="Calibri" w:hAnsi="Calibri" w:cs="Times New Roman"/>
        </w:rPr>
      </w:pPr>
      <w:r w:rsidRPr="00556A35">
        <w:rPr>
          <w:rFonts w:ascii="Calibri" w:eastAsia="Calibri" w:hAnsi="Calibri" w:cs="Times New Roman"/>
        </w:rPr>
        <w:t>Notes:</w:t>
      </w:r>
      <w:r w:rsidRPr="00556A35">
        <w:rPr>
          <w:rFonts w:ascii="Calibri" w:eastAsia="Calibri" w:hAnsi="Calibri" w:cs="Times New Roman"/>
        </w:rPr>
        <w:br w:type="page"/>
      </w:r>
    </w:p>
    <w:p w14:paraId="3B3E7201" w14:textId="77777777" w:rsidR="00362863" w:rsidRPr="00275CFF"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lastRenderedPageBreak/>
        <w:t>Interpersonal Speaking</w:t>
      </w:r>
    </w:p>
    <w:p w14:paraId="65A8537F" w14:textId="77777777" w:rsidR="00362863" w:rsidRPr="00275CFF"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t>Heritage Language</w:t>
      </w:r>
    </w:p>
    <w:p w14:paraId="059825C1" w14:textId="77777777" w:rsidR="00362863" w:rsidRPr="00556A35" w:rsidRDefault="00362863" w:rsidP="00362863">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782" w:type="dxa"/>
        <w:tblLook w:val="04A0" w:firstRow="1" w:lastRow="0" w:firstColumn="1" w:lastColumn="0" w:noHBand="0" w:noVBand="1"/>
      </w:tblPr>
      <w:tblGrid>
        <w:gridCol w:w="5390"/>
        <w:gridCol w:w="5392"/>
      </w:tblGrid>
      <w:tr w:rsidR="00362863" w:rsidRPr="00556A35" w14:paraId="5F043886" w14:textId="77777777" w:rsidTr="00CE3AAA">
        <w:trPr>
          <w:trHeight w:val="709"/>
        </w:trPr>
        <w:tc>
          <w:tcPr>
            <w:tcW w:w="5390" w:type="dxa"/>
            <w:shd w:val="clear" w:color="auto" w:fill="FBE4D5"/>
          </w:tcPr>
          <w:p w14:paraId="38ECFED5"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Thematic Focus:</w:t>
            </w:r>
          </w:p>
        </w:tc>
        <w:tc>
          <w:tcPr>
            <w:tcW w:w="5391" w:type="dxa"/>
            <w:shd w:val="clear" w:color="auto" w:fill="FBE4D5"/>
          </w:tcPr>
          <w:p w14:paraId="76F9012D"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Targeted Language Level:</w:t>
            </w:r>
          </w:p>
          <w:p w14:paraId="49AF0658" w14:textId="77777777" w:rsidR="00362863" w:rsidRPr="00556A35" w:rsidRDefault="00362863" w:rsidP="000D6A63">
            <w:pPr>
              <w:rPr>
                <w:rFonts w:ascii="Calibri" w:eastAsia="Calibri" w:hAnsi="Calibri" w:cs="Times New Roman"/>
              </w:rPr>
            </w:pPr>
          </w:p>
          <w:p w14:paraId="5A93467E" w14:textId="77777777" w:rsidR="00362863" w:rsidRPr="00556A35" w:rsidRDefault="00362863" w:rsidP="000D6A63">
            <w:pPr>
              <w:rPr>
                <w:rFonts w:ascii="Calibri" w:eastAsia="Calibri" w:hAnsi="Calibri" w:cs="Times New Roman"/>
              </w:rPr>
            </w:pPr>
          </w:p>
        </w:tc>
      </w:tr>
      <w:tr w:rsidR="00362863" w:rsidRPr="00556A35" w14:paraId="4FF9C9BC" w14:textId="77777777" w:rsidTr="00CE3AAA">
        <w:trPr>
          <w:trHeight w:val="1846"/>
        </w:trPr>
        <w:tc>
          <w:tcPr>
            <w:tcW w:w="10782" w:type="dxa"/>
            <w:gridSpan w:val="2"/>
            <w:shd w:val="clear" w:color="auto" w:fill="FFFFFF"/>
          </w:tcPr>
          <w:p w14:paraId="3FF943F9"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Content and Knowledge Emphasized in Unit:</w:t>
            </w:r>
          </w:p>
          <w:p w14:paraId="58B17262" w14:textId="77777777" w:rsidR="00362863" w:rsidRPr="00556A35" w:rsidRDefault="00362863" w:rsidP="000D6A63">
            <w:pPr>
              <w:rPr>
                <w:rFonts w:ascii="Calibri" w:eastAsia="Calibri" w:hAnsi="Calibri" w:cs="Times New Roman"/>
              </w:rPr>
            </w:pPr>
          </w:p>
          <w:p w14:paraId="2A7E0C05" w14:textId="77777777" w:rsidR="00362863" w:rsidRPr="00556A35" w:rsidRDefault="00362863" w:rsidP="000D6A63">
            <w:pPr>
              <w:rPr>
                <w:rFonts w:ascii="Calibri" w:eastAsia="Calibri" w:hAnsi="Calibri" w:cs="Times New Roman"/>
              </w:rPr>
            </w:pPr>
          </w:p>
          <w:p w14:paraId="409FDD4E" w14:textId="77777777" w:rsidR="00362863" w:rsidRPr="00556A35" w:rsidRDefault="00362863" w:rsidP="000D6A63">
            <w:pPr>
              <w:rPr>
                <w:rFonts w:ascii="Calibri" w:eastAsia="Calibri" w:hAnsi="Calibri" w:cs="Times New Roman"/>
              </w:rPr>
            </w:pPr>
          </w:p>
        </w:tc>
      </w:tr>
      <w:tr w:rsidR="00362863" w:rsidRPr="00556A35" w14:paraId="64427159" w14:textId="77777777" w:rsidTr="00CE3AAA">
        <w:trPr>
          <w:trHeight w:val="3208"/>
        </w:trPr>
        <w:tc>
          <w:tcPr>
            <w:tcW w:w="10782" w:type="dxa"/>
            <w:gridSpan w:val="2"/>
          </w:tcPr>
          <w:p w14:paraId="3CBD0751"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Explanation of Task (communicative goal):</w:t>
            </w:r>
          </w:p>
          <w:p w14:paraId="3ACE75FC" w14:textId="77777777" w:rsidR="00362863" w:rsidRPr="00556A35" w:rsidRDefault="00362863" w:rsidP="000D6A63">
            <w:pPr>
              <w:rPr>
                <w:rFonts w:ascii="Calibri" w:eastAsia="Calibri" w:hAnsi="Calibri" w:cs="Times New Roman"/>
              </w:rPr>
            </w:pPr>
          </w:p>
          <w:p w14:paraId="1D9109EF" w14:textId="77777777" w:rsidR="00362863" w:rsidRPr="00556A35" w:rsidRDefault="00362863" w:rsidP="000D6A63">
            <w:pPr>
              <w:rPr>
                <w:rFonts w:ascii="Calibri" w:eastAsia="Calibri" w:hAnsi="Calibri" w:cs="Times New Roman"/>
              </w:rPr>
            </w:pPr>
          </w:p>
          <w:p w14:paraId="6036D0F1" w14:textId="77777777" w:rsidR="00362863" w:rsidRPr="00556A35" w:rsidRDefault="00362863" w:rsidP="000D6A63">
            <w:pPr>
              <w:rPr>
                <w:rFonts w:ascii="Calibri" w:eastAsia="Calibri" w:hAnsi="Calibri" w:cs="Times New Roman"/>
              </w:rPr>
            </w:pPr>
          </w:p>
          <w:p w14:paraId="31FA9374" w14:textId="77777777" w:rsidR="00362863" w:rsidRPr="00556A35" w:rsidRDefault="00362863" w:rsidP="000D6A63">
            <w:pPr>
              <w:rPr>
                <w:rFonts w:ascii="Calibri" w:eastAsia="Calibri" w:hAnsi="Calibri" w:cs="Times New Roman"/>
              </w:rPr>
            </w:pPr>
          </w:p>
          <w:p w14:paraId="74F7A42D" w14:textId="77777777" w:rsidR="00362863" w:rsidRPr="00556A35" w:rsidRDefault="00362863" w:rsidP="000D6A63">
            <w:pPr>
              <w:rPr>
                <w:rFonts w:ascii="Calibri" w:eastAsia="Calibri" w:hAnsi="Calibri" w:cs="Times New Roman"/>
              </w:rPr>
            </w:pPr>
          </w:p>
          <w:p w14:paraId="5B6246C9" w14:textId="77777777" w:rsidR="00362863" w:rsidRPr="00556A35" w:rsidRDefault="00362863" w:rsidP="000D6A63">
            <w:pPr>
              <w:rPr>
                <w:rFonts w:ascii="Calibri" w:eastAsia="Calibri" w:hAnsi="Calibri" w:cs="Times New Roman"/>
              </w:rPr>
            </w:pPr>
          </w:p>
        </w:tc>
      </w:tr>
      <w:tr w:rsidR="00362863" w:rsidRPr="00556A35" w14:paraId="47B312B0" w14:textId="77777777" w:rsidTr="00CE3AAA">
        <w:trPr>
          <w:trHeight w:val="2744"/>
        </w:trPr>
        <w:tc>
          <w:tcPr>
            <w:tcW w:w="10782" w:type="dxa"/>
            <w:gridSpan w:val="2"/>
          </w:tcPr>
          <w:p w14:paraId="6403457C"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Can Do Statements:</w:t>
            </w:r>
          </w:p>
          <w:p w14:paraId="6C8DA44C" w14:textId="77777777" w:rsidR="00362863" w:rsidRPr="00556A35" w:rsidRDefault="00362863" w:rsidP="000D6A63">
            <w:pPr>
              <w:rPr>
                <w:rFonts w:ascii="Calibri" w:eastAsia="Calibri" w:hAnsi="Calibri" w:cs="Times New Roman"/>
              </w:rPr>
            </w:pPr>
          </w:p>
          <w:p w14:paraId="10E4FA4A" w14:textId="77777777" w:rsidR="00362863" w:rsidRPr="00556A35" w:rsidRDefault="00362863" w:rsidP="000D6A63">
            <w:pPr>
              <w:rPr>
                <w:rFonts w:ascii="Calibri" w:eastAsia="Calibri" w:hAnsi="Calibri" w:cs="Times New Roman"/>
              </w:rPr>
            </w:pPr>
          </w:p>
          <w:p w14:paraId="3B6293F8" w14:textId="77777777" w:rsidR="00362863" w:rsidRPr="00556A35" w:rsidRDefault="00362863" w:rsidP="000D6A63">
            <w:pPr>
              <w:rPr>
                <w:rFonts w:ascii="Calibri" w:eastAsia="Calibri" w:hAnsi="Calibri" w:cs="Times New Roman"/>
              </w:rPr>
            </w:pPr>
          </w:p>
          <w:p w14:paraId="4FD35594" w14:textId="77777777" w:rsidR="00362863" w:rsidRPr="00556A35" w:rsidRDefault="00362863" w:rsidP="000D6A63">
            <w:pPr>
              <w:rPr>
                <w:rFonts w:ascii="Calibri" w:eastAsia="Calibri" w:hAnsi="Calibri" w:cs="Times New Roman"/>
              </w:rPr>
            </w:pPr>
          </w:p>
          <w:p w14:paraId="7986E95A" w14:textId="77777777" w:rsidR="00362863" w:rsidRPr="00556A35" w:rsidRDefault="00362863" w:rsidP="000D6A63">
            <w:pPr>
              <w:rPr>
                <w:rFonts w:ascii="Calibri" w:eastAsia="Calibri" w:hAnsi="Calibri" w:cs="Times New Roman"/>
              </w:rPr>
            </w:pPr>
          </w:p>
        </w:tc>
      </w:tr>
      <w:tr w:rsidR="00362863" w:rsidRPr="00556A35" w14:paraId="7B98ED1D" w14:textId="77777777" w:rsidTr="00CE3AAA">
        <w:trPr>
          <w:trHeight w:val="3181"/>
        </w:trPr>
        <w:tc>
          <w:tcPr>
            <w:tcW w:w="10782" w:type="dxa"/>
            <w:gridSpan w:val="2"/>
          </w:tcPr>
          <w:p w14:paraId="3BE0C07B"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Guidelines for a Quality Interpersonal Conversation:</w:t>
            </w:r>
          </w:p>
          <w:p w14:paraId="384500A8" w14:textId="77777777" w:rsidR="00362863" w:rsidRPr="00556A35" w:rsidRDefault="00362863" w:rsidP="000D6A63">
            <w:pPr>
              <w:rPr>
                <w:rFonts w:ascii="Calibri" w:eastAsia="Calibri" w:hAnsi="Calibri" w:cs="Times New Roman"/>
              </w:rPr>
            </w:pPr>
          </w:p>
          <w:p w14:paraId="4A36FBEE" w14:textId="77777777" w:rsidR="00362863" w:rsidRPr="00556A35" w:rsidRDefault="00362863" w:rsidP="000D6A63">
            <w:pPr>
              <w:rPr>
                <w:rFonts w:ascii="Calibri" w:eastAsia="Calibri" w:hAnsi="Calibri" w:cs="Times New Roman"/>
              </w:rPr>
            </w:pPr>
          </w:p>
          <w:p w14:paraId="3A6BBD91" w14:textId="77777777" w:rsidR="00362863" w:rsidRPr="00556A35" w:rsidRDefault="00362863" w:rsidP="000D6A63">
            <w:pPr>
              <w:rPr>
                <w:rFonts w:ascii="Calibri" w:eastAsia="Calibri" w:hAnsi="Calibri" w:cs="Times New Roman"/>
              </w:rPr>
            </w:pPr>
          </w:p>
          <w:p w14:paraId="525430ED" w14:textId="77777777" w:rsidR="00362863" w:rsidRPr="00556A35" w:rsidRDefault="00362863" w:rsidP="000D6A63">
            <w:pPr>
              <w:rPr>
                <w:rFonts w:ascii="Calibri" w:eastAsia="Calibri" w:hAnsi="Calibri" w:cs="Times New Roman"/>
              </w:rPr>
            </w:pPr>
          </w:p>
          <w:p w14:paraId="02E5D85B" w14:textId="77777777" w:rsidR="00362863" w:rsidRPr="00556A35" w:rsidRDefault="00362863" w:rsidP="000D6A63">
            <w:pPr>
              <w:rPr>
                <w:rFonts w:ascii="Calibri" w:eastAsia="Calibri" w:hAnsi="Calibri" w:cs="Times New Roman"/>
              </w:rPr>
            </w:pPr>
          </w:p>
          <w:p w14:paraId="46A9CFE2" w14:textId="77777777" w:rsidR="00362863" w:rsidRPr="00556A35" w:rsidRDefault="00362863" w:rsidP="000D6A63">
            <w:pPr>
              <w:rPr>
                <w:rFonts w:ascii="Calibri" w:eastAsia="Calibri" w:hAnsi="Calibri" w:cs="Times New Roman"/>
              </w:rPr>
            </w:pPr>
          </w:p>
        </w:tc>
      </w:tr>
    </w:tbl>
    <w:p w14:paraId="34CD647A" w14:textId="77777777" w:rsidR="00362863" w:rsidRPr="00275CFF"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lastRenderedPageBreak/>
        <w:t xml:space="preserve">Presentational Speaking </w:t>
      </w:r>
    </w:p>
    <w:p w14:paraId="4694685F" w14:textId="77777777" w:rsidR="00362863" w:rsidRPr="00275CFF"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75CFF">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362863" w:rsidRPr="00556A35" w14:paraId="0E9C7C30" w14:textId="77777777" w:rsidTr="000D6A63">
        <w:tc>
          <w:tcPr>
            <w:tcW w:w="10790" w:type="dxa"/>
            <w:shd w:val="clear" w:color="auto" w:fill="F7CAAC"/>
          </w:tcPr>
          <w:p w14:paraId="4674EC5D" w14:textId="77777777" w:rsidR="00362863" w:rsidRPr="00556A35" w:rsidRDefault="00362863" w:rsidP="000D6A63">
            <w:pPr>
              <w:spacing w:before="64"/>
              <w:rPr>
                <w:rFonts w:cs="Times New Roman"/>
              </w:rPr>
            </w:pPr>
            <w:r w:rsidRPr="00556A35">
              <w:rPr>
                <w:rFonts w:cs="Times New Roman"/>
              </w:rPr>
              <w:t xml:space="preserve">NVACSWL Standard 3- Presentational Communication: Learners present information, </w:t>
            </w:r>
            <w:proofErr w:type="gramStart"/>
            <w:r w:rsidRPr="00556A35">
              <w:rPr>
                <w:rFonts w:cs="Times New Roman"/>
              </w:rPr>
              <w:t>concepts</w:t>
            </w:r>
            <w:proofErr w:type="gramEnd"/>
            <w:r w:rsidRPr="00556A35">
              <w:rPr>
                <w:rFonts w:cs="Times New Roman"/>
              </w:rPr>
              <w:t xml:space="preserve"> and ideas to inform, explain, persuade and narrate on a variety of topics using   appropriate media and adapting to various audiences of listeners, readers, or viewers.</w:t>
            </w:r>
          </w:p>
        </w:tc>
      </w:tr>
    </w:tbl>
    <w:p w14:paraId="2454ED18" w14:textId="77777777" w:rsidR="00362863" w:rsidRPr="00556A35" w:rsidRDefault="00362863" w:rsidP="00362863">
      <w:pPr>
        <w:rPr>
          <w:rFonts w:ascii="Calibri" w:eastAsia="Calibri" w:hAnsi="Calibri" w:cs="Times New Roman"/>
        </w:rPr>
      </w:pPr>
    </w:p>
    <w:tbl>
      <w:tblPr>
        <w:tblStyle w:val="TableGrid"/>
        <w:tblW w:w="0" w:type="auto"/>
        <w:tblLook w:val="04A0" w:firstRow="1" w:lastRow="0" w:firstColumn="1" w:lastColumn="0" w:noHBand="0" w:noVBand="1"/>
      </w:tblPr>
      <w:tblGrid>
        <w:gridCol w:w="2158"/>
        <w:gridCol w:w="2158"/>
        <w:gridCol w:w="2158"/>
        <w:gridCol w:w="2158"/>
        <w:gridCol w:w="2158"/>
      </w:tblGrid>
      <w:tr w:rsidR="00362863" w:rsidRPr="00556A35" w14:paraId="12461068" w14:textId="77777777" w:rsidTr="000D6A63">
        <w:trPr>
          <w:trHeight w:val="755"/>
        </w:trPr>
        <w:tc>
          <w:tcPr>
            <w:tcW w:w="2158" w:type="dxa"/>
            <w:shd w:val="clear" w:color="auto" w:fill="FBE4D5"/>
          </w:tcPr>
          <w:p w14:paraId="69187946" w14:textId="77777777" w:rsidR="00362863" w:rsidRPr="00556A35" w:rsidRDefault="00362863" w:rsidP="000D6A63">
            <w:pPr>
              <w:rPr>
                <w:rFonts w:ascii="Calibri" w:eastAsia="Calibri" w:hAnsi="Calibri" w:cs="Times New Roman"/>
              </w:rPr>
            </w:pPr>
          </w:p>
        </w:tc>
        <w:tc>
          <w:tcPr>
            <w:tcW w:w="2158" w:type="dxa"/>
            <w:shd w:val="clear" w:color="auto" w:fill="FBE4D5"/>
          </w:tcPr>
          <w:p w14:paraId="6AF15E2D"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Approaching Next Level Proficiency</w:t>
            </w:r>
          </w:p>
          <w:p w14:paraId="48B6C5D4"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4 points</w:t>
            </w:r>
          </w:p>
        </w:tc>
        <w:tc>
          <w:tcPr>
            <w:tcW w:w="2158" w:type="dxa"/>
            <w:shd w:val="clear" w:color="auto" w:fill="FBE4D5"/>
          </w:tcPr>
          <w:p w14:paraId="26D03BFF"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Proficient</w:t>
            </w:r>
          </w:p>
          <w:p w14:paraId="1D9A6148" w14:textId="77777777" w:rsidR="00362863" w:rsidRPr="00556A35" w:rsidRDefault="00362863" w:rsidP="000D6A63">
            <w:pPr>
              <w:jc w:val="center"/>
              <w:rPr>
                <w:rFonts w:eastAsia="Calibri" w:cs="Times New Roman"/>
                <w:sz w:val="20"/>
                <w:szCs w:val="20"/>
              </w:rPr>
            </w:pPr>
          </w:p>
          <w:p w14:paraId="4692D11C"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3 points</w:t>
            </w:r>
          </w:p>
        </w:tc>
        <w:tc>
          <w:tcPr>
            <w:tcW w:w="2158" w:type="dxa"/>
            <w:shd w:val="clear" w:color="auto" w:fill="FBE4D5"/>
          </w:tcPr>
          <w:p w14:paraId="096D03BB"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Approaching Current Proficiency Level</w:t>
            </w:r>
          </w:p>
          <w:p w14:paraId="3634C745"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2 points</w:t>
            </w:r>
          </w:p>
        </w:tc>
        <w:tc>
          <w:tcPr>
            <w:tcW w:w="2158" w:type="dxa"/>
            <w:shd w:val="clear" w:color="auto" w:fill="FBE4D5"/>
          </w:tcPr>
          <w:p w14:paraId="21CD6D99"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Limited Proficiency</w:t>
            </w:r>
          </w:p>
          <w:p w14:paraId="60F23DA7" w14:textId="77777777" w:rsidR="00362863" w:rsidRPr="00556A35" w:rsidRDefault="00362863" w:rsidP="000D6A63">
            <w:pPr>
              <w:jc w:val="center"/>
              <w:rPr>
                <w:rFonts w:eastAsia="Calibri" w:cs="Times New Roman"/>
                <w:sz w:val="20"/>
                <w:szCs w:val="20"/>
              </w:rPr>
            </w:pPr>
          </w:p>
          <w:p w14:paraId="48341CEA" w14:textId="77777777" w:rsidR="00362863" w:rsidRPr="00556A35" w:rsidRDefault="00362863" w:rsidP="000D6A63">
            <w:pPr>
              <w:jc w:val="center"/>
              <w:rPr>
                <w:rFonts w:eastAsia="Calibri" w:cs="Times New Roman"/>
                <w:sz w:val="20"/>
                <w:szCs w:val="20"/>
              </w:rPr>
            </w:pPr>
            <w:r w:rsidRPr="00556A35">
              <w:rPr>
                <w:rFonts w:eastAsia="Calibri" w:cs="Times New Roman"/>
                <w:sz w:val="20"/>
                <w:szCs w:val="20"/>
              </w:rPr>
              <w:t>1 point</w:t>
            </w:r>
          </w:p>
        </w:tc>
      </w:tr>
      <w:tr w:rsidR="00362863" w:rsidRPr="00556A35" w14:paraId="59000627" w14:textId="77777777" w:rsidTr="000D6A63">
        <w:tc>
          <w:tcPr>
            <w:tcW w:w="2158" w:type="dxa"/>
            <w:shd w:val="clear" w:color="auto" w:fill="FBE4D5"/>
          </w:tcPr>
          <w:p w14:paraId="24F01FA1" w14:textId="77777777" w:rsidR="00362863" w:rsidRPr="00556A35" w:rsidRDefault="00362863" w:rsidP="000D6A63">
            <w:pPr>
              <w:rPr>
                <w:rFonts w:eastAsia="Calibri" w:cs="Times New Roman"/>
                <w:sz w:val="20"/>
                <w:szCs w:val="20"/>
              </w:rPr>
            </w:pPr>
            <w:r w:rsidRPr="00556A35">
              <w:rPr>
                <w:rFonts w:eastAsia="Calibri" w:cs="Times New Roman"/>
                <w:sz w:val="20"/>
                <w:szCs w:val="20"/>
              </w:rPr>
              <w:t>Task: How well do I complete the task?</w:t>
            </w:r>
          </w:p>
        </w:tc>
        <w:tc>
          <w:tcPr>
            <w:tcW w:w="2158" w:type="dxa"/>
            <w:shd w:val="clear" w:color="auto" w:fill="EDEDED"/>
          </w:tcPr>
          <w:p w14:paraId="2AFA1FA8" w14:textId="77777777" w:rsidR="00362863" w:rsidRPr="00556A35" w:rsidRDefault="00362863" w:rsidP="000D6A63">
            <w:pPr>
              <w:rPr>
                <w:rFonts w:eastAsia="Calibri" w:cs="Times New Roman"/>
                <w:sz w:val="20"/>
                <w:szCs w:val="20"/>
              </w:rPr>
            </w:pPr>
            <w:r w:rsidRPr="00556A35">
              <w:rPr>
                <w:rFonts w:eastAsia="Calibri" w:cs="Times New Roman"/>
                <w:sz w:val="20"/>
                <w:szCs w:val="20"/>
              </w:rPr>
              <w:t>Task completed with full elaboration and supported with a variety of examples</w:t>
            </w:r>
          </w:p>
        </w:tc>
        <w:tc>
          <w:tcPr>
            <w:tcW w:w="2158" w:type="dxa"/>
            <w:shd w:val="clear" w:color="auto" w:fill="DBDBDB"/>
          </w:tcPr>
          <w:p w14:paraId="589D4466" w14:textId="77777777" w:rsidR="00362863" w:rsidRPr="00556A35" w:rsidRDefault="00362863" w:rsidP="000D6A63">
            <w:pPr>
              <w:rPr>
                <w:rFonts w:eastAsia="Calibri" w:cs="Times New Roman"/>
                <w:sz w:val="20"/>
                <w:szCs w:val="20"/>
              </w:rPr>
            </w:pPr>
            <w:r w:rsidRPr="00556A35">
              <w:rPr>
                <w:rFonts w:eastAsia="Calibri" w:cs="Times New Roman"/>
                <w:sz w:val="20"/>
                <w:szCs w:val="20"/>
              </w:rPr>
              <w:t>Task completed with some elaboration and some examples</w:t>
            </w:r>
          </w:p>
        </w:tc>
        <w:tc>
          <w:tcPr>
            <w:tcW w:w="2158" w:type="dxa"/>
            <w:shd w:val="clear" w:color="auto" w:fill="EDEDED"/>
          </w:tcPr>
          <w:p w14:paraId="2455EB20" w14:textId="77777777" w:rsidR="00362863" w:rsidRPr="00556A35" w:rsidRDefault="00362863" w:rsidP="000D6A63">
            <w:pPr>
              <w:rPr>
                <w:rFonts w:eastAsia="Calibri" w:cs="Times New Roman"/>
                <w:sz w:val="20"/>
                <w:szCs w:val="20"/>
              </w:rPr>
            </w:pPr>
            <w:r w:rsidRPr="00556A35">
              <w:rPr>
                <w:rFonts w:eastAsia="Calibri" w:cs="Times New Roman"/>
                <w:sz w:val="20"/>
                <w:szCs w:val="20"/>
              </w:rPr>
              <w:t>Task completed with minimal elaboration</w:t>
            </w:r>
          </w:p>
        </w:tc>
        <w:tc>
          <w:tcPr>
            <w:tcW w:w="2158" w:type="dxa"/>
            <w:shd w:val="clear" w:color="auto" w:fill="EDEDED"/>
          </w:tcPr>
          <w:p w14:paraId="0F29FDF3" w14:textId="77777777" w:rsidR="00362863" w:rsidRPr="00556A35" w:rsidRDefault="00362863" w:rsidP="000D6A63">
            <w:pPr>
              <w:rPr>
                <w:rFonts w:eastAsia="Calibri" w:cs="Times New Roman"/>
                <w:sz w:val="20"/>
                <w:szCs w:val="20"/>
              </w:rPr>
            </w:pPr>
            <w:r w:rsidRPr="00556A35">
              <w:rPr>
                <w:rFonts w:eastAsia="Calibri" w:cs="Times New Roman"/>
                <w:sz w:val="20"/>
                <w:szCs w:val="20"/>
              </w:rPr>
              <w:t>Task attempted.</w:t>
            </w:r>
          </w:p>
        </w:tc>
      </w:tr>
      <w:tr w:rsidR="00362863" w:rsidRPr="00556A35" w14:paraId="5B3BD00F" w14:textId="77777777" w:rsidTr="000D6A63">
        <w:tc>
          <w:tcPr>
            <w:tcW w:w="2158" w:type="dxa"/>
            <w:shd w:val="clear" w:color="auto" w:fill="FBE4D5"/>
          </w:tcPr>
          <w:p w14:paraId="70F8ECD1" w14:textId="77777777" w:rsidR="00362863" w:rsidRPr="00556A35" w:rsidRDefault="00362863" w:rsidP="000D6A63">
            <w:pPr>
              <w:rPr>
                <w:rFonts w:eastAsia="Calibri" w:cs="Times New Roman"/>
                <w:sz w:val="20"/>
                <w:szCs w:val="20"/>
              </w:rPr>
            </w:pPr>
            <w:r w:rsidRPr="00556A35">
              <w:rPr>
                <w:rFonts w:eastAsia="Calibri" w:cs="Times New Roman"/>
                <w:sz w:val="20"/>
                <w:szCs w:val="20"/>
              </w:rPr>
              <w:t>Comprehensibility: How well do others understand me?</w:t>
            </w:r>
          </w:p>
        </w:tc>
        <w:tc>
          <w:tcPr>
            <w:tcW w:w="2158" w:type="dxa"/>
            <w:shd w:val="clear" w:color="auto" w:fill="EDEDED"/>
          </w:tcPr>
          <w:p w14:paraId="18A20849" w14:textId="77777777" w:rsidR="00362863" w:rsidRPr="00556A35" w:rsidRDefault="00362863" w:rsidP="000D6A63">
            <w:pPr>
              <w:rPr>
                <w:rFonts w:eastAsia="Calibri" w:cs="Times New Roman"/>
                <w:sz w:val="20"/>
                <w:szCs w:val="20"/>
              </w:rPr>
            </w:pPr>
            <w:r w:rsidRPr="00556A35">
              <w:rPr>
                <w:rFonts w:eastAsia="Calibri" w:cs="Times New Roman"/>
                <w:sz w:val="20"/>
                <w:szCs w:val="20"/>
              </w:rPr>
              <w:t>Message is fully comprehensible and clear with very few spoken errors or errors on visual aids</w:t>
            </w:r>
          </w:p>
        </w:tc>
        <w:tc>
          <w:tcPr>
            <w:tcW w:w="2158" w:type="dxa"/>
            <w:shd w:val="clear" w:color="auto" w:fill="DBDBDB"/>
          </w:tcPr>
          <w:p w14:paraId="1B24A3D3" w14:textId="77777777" w:rsidR="00362863" w:rsidRPr="00556A35" w:rsidRDefault="00362863" w:rsidP="000D6A63">
            <w:pPr>
              <w:rPr>
                <w:rFonts w:eastAsia="Calibri" w:cs="Times New Roman"/>
                <w:sz w:val="20"/>
                <w:szCs w:val="20"/>
              </w:rPr>
            </w:pPr>
            <w:r w:rsidRPr="00556A35">
              <w:rPr>
                <w:rFonts w:eastAsia="Calibri" w:cs="Times New Roman"/>
                <w:sz w:val="20"/>
                <w:szCs w:val="20"/>
              </w:rPr>
              <w:t>Message is mostly comprehensible and clear; spoken errors or spelling/grammatical errors on visual aids do not detract from communication</w:t>
            </w:r>
          </w:p>
        </w:tc>
        <w:tc>
          <w:tcPr>
            <w:tcW w:w="2158" w:type="dxa"/>
            <w:shd w:val="clear" w:color="auto" w:fill="EDEDED"/>
          </w:tcPr>
          <w:p w14:paraId="67AD9E2E" w14:textId="77777777" w:rsidR="00362863" w:rsidRPr="00556A35" w:rsidRDefault="00362863" w:rsidP="000D6A63">
            <w:pPr>
              <w:rPr>
                <w:rFonts w:eastAsia="Calibri" w:cs="Times New Roman"/>
                <w:sz w:val="20"/>
                <w:szCs w:val="20"/>
              </w:rPr>
            </w:pPr>
            <w:r w:rsidRPr="00556A35">
              <w:rPr>
                <w:rFonts w:eastAsia="Calibri" w:cs="Times New Roman"/>
                <w:sz w:val="20"/>
                <w:szCs w:val="20"/>
              </w:rPr>
              <w:t>Message is partly clear and somewhat understood</w:t>
            </w:r>
          </w:p>
        </w:tc>
        <w:tc>
          <w:tcPr>
            <w:tcW w:w="2158" w:type="dxa"/>
            <w:shd w:val="clear" w:color="auto" w:fill="EDEDED"/>
          </w:tcPr>
          <w:p w14:paraId="0A9A4453" w14:textId="77777777" w:rsidR="00362863" w:rsidRPr="00556A35" w:rsidRDefault="00362863" w:rsidP="000D6A63">
            <w:pPr>
              <w:rPr>
                <w:rFonts w:eastAsia="Calibri" w:cs="Times New Roman"/>
                <w:sz w:val="20"/>
                <w:szCs w:val="20"/>
              </w:rPr>
            </w:pPr>
            <w:r w:rsidRPr="00556A35">
              <w:rPr>
                <w:rFonts w:eastAsia="Calibri" w:cs="Times New Roman"/>
                <w:sz w:val="20"/>
                <w:szCs w:val="20"/>
              </w:rPr>
              <w:t>Message is not clear</w:t>
            </w:r>
          </w:p>
        </w:tc>
      </w:tr>
      <w:tr w:rsidR="00362863" w:rsidRPr="00556A35" w14:paraId="77531771" w14:textId="77777777" w:rsidTr="000D6A63">
        <w:tc>
          <w:tcPr>
            <w:tcW w:w="2158" w:type="dxa"/>
            <w:shd w:val="clear" w:color="auto" w:fill="FBE4D5"/>
          </w:tcPr>
          <w:p w14:paraId="20A9BA39" w14:textId="77777777" w:rsidR="00362863" w:rsidRPr="00556A35" w:rsidRDefault="00362863" w:rsidP="000D6A63">
            <w:pPr>
              <w:rPr>
                <w:rFonts w:eastAsia="Calibri" w:cs="Times New Roman"/>
                <w:sz w:val="20"/>
                <w:szCs w:val="20"/>
              </w:rPr>
            </w:pPr>
            <w:r w:rsidRPr="00556A35">
              <w:rPr>
                <w:rFonts w:eastAsia="Calibri" w:cs="Times New Roman"/>
                <w:sz w:val="20"/>
                <w:szCs w:val="20"/>
              </w:rPr>
              <w:t>Impact: How well do I capture and maintain my audience?</w:t>
            </w:r>
          </w:p>
        </w:tc>
        <w:tc>
          <w:tcPr>
            <w:tcW w:w="2158" w:type="dxa"/>
            <w:shd w:val="clear" w:color="auto" w:fill="EDEDED"/>
          </w:tcPr>
          <w:p w14:paraId="2A59F054"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is engaging, using varied tone, gestures, eye contact, and a clear audible tone</w:t>
            </w:r>
          </w:p>
        </w:tc>
        <w:tc>
          <w:tcPr>
            <w:tcW w:w="2158" w:type="dxa"/>
            <w:shd w:val="clear" w:color="auto" w:fill="DBDBDB"/>
          </w:tcPr>
          <w:p w14:paraId="57659544" w14:textId="77777777" w:rsidR="00362863" w:rsidRPr="00556A35" w:rsidRDefault="00362863" w:rsidP="000D6A63">
            <w:pPr>
              <w:rPr>
                <w:rFonts w:eastAsia="Calibri" w:cs="Times New Roman"/>
                <w:sz w:val="20"/>
                <w:szCs w:val="20"/>
              </w:rPr>
            </w:pPr>
            <w:r w:rsidRPr="00556A35">
              <w:rPr>
                <w:rFonts w:eastAsia="Calibri" w:cs="Times New Roman"/>
                <w:sz w:val="20"/>
                <w:szCs w:val="20"/>
              </w:rPr>
              <w:t xml:space="preserve">Presentation includes strategies to engage audience such as varied tone, gestures, eye contact, and </w:t>
            </w:r>
            <w:r>
              <w:rPr>
                <w:rFonts w:eastAsia="Calibri" w:cs="Times New Roman"/>
                <w:sz w:val="20"/>
                <w:szCs w:val="20"/>
              </w:rPr>
              <w:t>s</w:t>
            </w:r>
            <w:r w:rsidRPr="00556A35">
              <w:rPr>
                <w:rFonts w:eastAsia="Calibri" w:cs="Times New Roman"/>
                <w:sz w:val="20"/>
                <w:szCs w:val="20"/>
              </w:rPr>
              <w:t>peaking in clear audible tone</w:t>
            </w:r>
          </w:p>
        </w:tc>
        <w:tc>
          <w:tcPr>
            <w:tcW w:w="2158" w:type="dxa"/>
            <w:shd w:val="clear" w:color="auto" w:fill="EDEDED"/>
          </w:tcPr>
          <w:p w14:paraId="6F1C27DE"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is minimally engaging with almost no use of varied tone, gestures, eye contact and fluency; speaking is muffled or mumbled</w:t>
            </w:r>
          </w:p>
        </w:tc>
        <w:tc>
          <w:tcPr>
            <w:tcW w:w="2158" w:type="dxa"/>
            <w:shd w:val="clear" w:color="auto" w:fill="EDEDED"/>
          </w:tcPr>
          <w:p w14:paraId="26326B82"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is not engaging</w:t>
            </w:r>
          </w:p>
        </w:tc>
      </w:tr>
      <w:tr w:rsidR="00362863" w:rsidRPr="00556A35" w14:paraId="5D2212C6" w14:textId="77777777" w:rsidTr="000D6A63">
        <w:tc>
          <w:tcPr>
            <w:tcW w:w="2158" w:type="dxa"/>
            <w:shd w:val="clear" w:color="auto" w:fill="FBE4D5"/>
          </w:tcPr>
          <w:p w14:paraId="49B73340" w14:textId="77777777" w:rsidR="00362863" w:rsidRPr="00556A35" w:rsidRDefault="00362863" w:rsidP="000D6A63">
            <w:pPr>
              <w:rPr>
                <w:rFonts w:eastAsia="Calibri" w:cs="Times New Roman"/>
                <w:sz w:val="20"/>
                <w:szCs w:val="20"/>
              </w:rPr>
            </w:pPr>
            <w:r w:rsidRPr="00556A35">
              <w:rPr>
                <w:rFonts w:eastAsia="Calibri" w:cs="Times New Roman"/>
                <w:sz w:val="20"/>
                <w:szCs w:val="20"/>
              </w:rPr>
              <w:t>Vocabulary Use: How extensive and applicable is my vocabulary?</w:t>
            </w:r>
          </w:p>
        </w:tc>
        <w:tc>
          <w:tcPr>
            <w:tcW w:w="2158" w:type="dxa"/>
            <w:shd w:val="clear" w:color="auto" w:fill="EDEDED"/>
          </w:tcPr>
          <w:p w14:paraId="1435F8FE" w14:textId="77777777" w:rsidR="00362863" w:rsidRPr="00556A35" w:rsidRDefault="00362863" w:rsidP="000D6A63">
            <w:pPr>
              <w:rPr>
                <w:rFonts w:eastAsia="Calibri" w:cs="Times New Roman"/>
                <w:sz w:val="20"/>
                <w:szCs w:val="20"/>
              </w:rPr>
            </w:pPr>
            <w:r w:rsidRPr="00556A35">
              <w:rPr>
                <w:rFonts w:eastAsia="Calibri" w:cs="Times New Roman"/>
                <w:sz w:val="20"/>
                <w:szCs w:val="20"/>
              </w:rPr>
              <w:t>Student demonstrates understanding of vocabulary by using many new and higher-level words where appropriate</w:t>
            </w:r>
          </w:p>
        </w:tc>
        <w:tc>
          <w:tcPr>
            <w:tcW w:w="2158" w:type="dxa"/>
            <w:shd w:val="clear" w:color="auto" w:fill="DBDBDB"/>
          </w:tcPr>
          <w:p w14:paraId="759DDA79" w14:textId="77777777" w:rsidR="00362863" w:rsidRPr="00556A35" w:rsidRDefault="00362863" w:rsidP="000D6A63">
            <w:pPr>
              <w:rPr>
                <w:rFonts w:eastAsia="Calibri" w:cs="Times New Roman"/>
                <w:sz w:val="20"/>
                <w:szCs w:val="20"/>
              </w:rPr>
            </w:pPr>
            <w:r w:rsidRPr="00556A35">
              <w:rPr>
                <w:rFonts w:eastAsia="Calibri" w:cs="Times New Roman"/>
                <w:sz w:val="20"/>
                <w:szCs w:val="20"/>
              </w:rPr>
              <w:t>Vocabulary is appropriate to task and shows incorporation of some new and higher-level words from course content</w:t>
            </w:r>
          </w:p>
        </w:tc>
        <w:tc>
          <w:tcPr>
            <w:tcW w:w="2158" w:type="dxa"/>
            <w:shd w:val="clear" w:color="auto" w:fill="EDEDED"/>
          </w:tcPr>
          <w:p w14:paraId="43D3489F" w14:textId="77777777" w:rsidR="00362863" w:rsidRPr="00556A35" w:rsidRDefault="00362863" w:rsidP="000D6A63">
            <w:pPr>
              <w:rPr>
                <w:rFonts w:eastAsia="Calibri" w:cs="Times New Roman"/>
                <w:sz w:val="20"/>
                <w:szCs w:val="20"/>
              </w:rPr>
            </w:pPr>
            <w:r w:rsidRPr="00556A35">
              <w:rPr>
                <w:rFonts w:eastAsia="Calibri" w:cs="Times New Roman"/>
                <w:sz w:val="20"/>
                <w:szCs w:val="20"/>
              </w:rPr>
              <w:t>Vocabulary is appropriate to task but limited and repetitive. Few new or higher-level words are utilized</w:t>
            </w:r>
          </w:p>
        </w:tc>
        <w:tc>
          <w:tcPr>
            <w:tcW w:w="2158" w:type="dxa"/>
            <w:shd w:val="clear" w:color="auto" w:fill="EDEDED"/>
          </w:tcPr>
          <w:p w14:paraId="1B95CE8F" w14:textId="77777777" w:rsidR="00362863" w:rsidRPr="00556A35" w:rsidRDefault="00362863" w:rsidP="000D6A63">
            <w:pPr>
              <w:rPr>
                <w:rFonts w:eastAsia="Calibri" w:cs="Times New Roman"/>
                <w:sz w:val="20"/>
                <w:szCs w:val="20"/>
              </w:rPr>
            </w:pPr>
            <w:r w:rsidRPr="00556A35">
              <w:rPr>
                <w:rFonts w:eastAsia="Calibri" w:cs="Times New Roman"/>
                <w:sz w:val="20"/>
                <w:szCs w:val="20"/>
              </w:rPr>
              <w:t>Vocabulary is extremely limited and repetitive and uses no course vocabulary</w:t>
            </w:r>
          </w:p>
        </w:tc>
      </w:tr>
      <w:tr w:rsidR="00362863" w:rsidRPr="00556A35" w14:paraId="3645A46F" w14:textId="77777777" w:rsidTr="000D6A63">
        <w:tc>
          <w:tcPr>
            <w:tcW w:w="2158" w:type="dxa"/>
            <w:shd w:val="clear" w:color="auto" w:fill="FBE4D5"/>
          </w:tcPr>
          <w:p w14:paraId="7F371310" w14:textId="77777777" w:rsidR="00362863" w:rsidRPr="00556A35" w:rsidRDefault="00362863" w:rsidP="000D6A63">
            <w:pPr>
              <w:rPr>
                <w:rFonts w:eastAsia="Calibri" w:cs="Times New Roman"/>
                <w:sz w:val="20"/>
                <w:szCs w:val="20"/>
              </w:rPr>
            </w:pPr>
            <w:r w:rsidRPr="00556A35">
              <w:rPr>
                <w:rFonts w:eastAsia="Calibri" w:cs="Times New Roman"/>
                <w:sz w:val="20"/>
                <w:szCs w:val="20"/>
              </w:rPr>
              <w:t>Essential Learning: How well do I show my understanding of topic covered in class?</w:t>
            </w:r>
          </w:p>
        </w:tc>
        <w:tc>
          <w:tcPr>
            <w:tcW w:w="2158" w:type="dxa"/>
            <w:shd w:val="clear" w:color="auto" w:fill="EDEDED"/>
          </w:tcPr>
          <w:p w14:paraId="7EE3448B"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demonstrates that student is well acquainted with required content and/or skills covered in class</w:t>
            </w:r>
          </w:p>
        </w:tc>
        <w:tc>
          <w:tcPr>
            <w:tcW w:w="2158" w:type="dxa"/>
            <w:shd w:val="clear" w:color="auto" w:fill="DBDBDB"/>
          </w:tcPr>
          <w:p w14:paraId="6FC992E3"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demonstrates knowledge and application of class skills and content</w:t>
            </w:r>
          </w:p>
        </w:tc>
        <w:tc>
          <w:tcPr>
            <w:tcW w:w="2158" w:type="dxa"/>
            <w:shd w:val="clear" w:color="auto" w:fill="EDEDED"/>
          </w:tcPr>
          <w:p w14:paraId="2314FB30" w14:textId="77777777" w:rsidR="00362863" w:rsidRPr="00556A35" w:rsidRDefault="00362863" w:rsidP="000D6A63">
            <w:pPr>
              <w:rPr>
                <w:rFonts w:eastAsia="Calibri" w:cs="Times New Roman"/>
                <w:sz w:val="20"/>
                <w:szCs w:val="20"/>
              </w:rPr>
            </w:pPr>
            <w:r w:rsidRPr="00556A35">
              <w:rPr>
                <w:rFonts w:eastAsia="Calibri" w:cs="Times New Roman"/>
                <w:sz w:val="20"/>
                <w:szCs w:val="20"/>
              </w:rPr>
              <w:t>Some knowledge and/or skills from class are present</w:t>
            </w:r>
          </w:p>
        </w:tc>
        <w:tc>
          <w:tcPr>
            <w:tcW w:w="2158" w:type="dxa"/>
            <w:shd w:val="clear" w:color="auto" w:fill="EDEDED"/>
          </w:tcPr>
          <w:p w14:paraId="76F5297D"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demonstrates little knowledge or skills from course content</w:t>
            </w:r>
          </w:p>
        </w:tc>
      </w:tr>
      <w:tr w:rsidR="00362863" w:rsidRPr="00556A35" w14:paraId="2E9F1545" w14:textId="77777777" w:rsidTr="000D6A63">
        <w:tc>
          <w:tcPr>
            <w:tcW w:w="2158" w:type="dxa"/>
            <w:shd w:val="clear" w:color="auto" w:fill="FBE4D5"/>
          </w:tcPr>
          <w:p w14:paraId="28C21243" w14:textId="77777777" w:rsidR="00362863" w:rsidRPr="00556A35" w:rsidRDefault="00362863" w:rsidP="000D6A63">
            <w:pPr>
              <w:rPr>
                <w:rFonts w:eastAsia="Calibri" w:cs="Times New Roman"/>
                <w:sz w:val="20"/>
                <w:szCs w:val="20"/>
              </w:rPr>
            </w:pPr>
            <w:r w:rsidRPr="00556A35">
              <w:rPr>
                <w:rFonts w:eastAsia="Calibri" w:cs="Times New Roman"/>
                <w:sz w:val="20"/>
                <w:szCs w:val="20"/>
              </w:rPr>
              <w:t xml:space="preserve">Communication Strategies: How well do I organize my presentation? </w:t>
            </w:r>
          </w:p>
        </w:tc>
        <w:tc>
          <w:tcPr>
            <w:tcW w:w="2158" w:type="dxa"/>
            <w:shd w:val="clear" w:color="auto" w:fill="EDEDED"/>
          </w:tcPr>
          <w:p w14:paraId="3843694F"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is well organized using sequencing and transition words</w:t>
            </w:r>
          </w:p>
        </w:tc>
        <w:tc>
          <w:tcPr>
            <w:tcW w:w="2158" w:type="dxa"/>
            <w:shd w:val="clear" w:color="auto" w:fill="DBDBDB"/>
          </w:tcPr>
          <w:p w14:paraId="0D2BD4CB"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is organized with some sequencing and transition words; titles on visual aids help with comprehension</w:t>
            </w:r>
          </w:p>
        </w:tc>
        <w:tc>
          <w:tcPr>
            <w:tcW w:w="2158" w:type="dxa"/>
            <w:shd w:val="clear" w:color="auto" w:fill="EDEDED"/>
          </w:tcPr>
          <w:p w14:paraId="658F2219"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is somewhat organized almost no sequencing or transition words</w:t>
            </w:r>
          </w:p>
        </w:tc>
        <w:tc>
          <w:tcPr>
            <w:tcW w:w="2158" w:type="dxa"/>
            <w:shd w:val="clear" w:color="auto" w:fill="EDEDED"/>
          </w:tcPr>
          <w:p w14:paraId="3F1BF552" w14:textId="77777777" w:rsidR="00362863" w:rsidRPr="00556A35" w:rsidRDefault="00362863" w:rsidP="000D6A63">
            <w:pPr>
              <w:rPr>
                <w:rFonts w:eastAsia="Calibri" w:cs="Times New Roman"/>
                <w:sz w:val="20"/>
                <w:szCs w:val="20"/>
              </w:rPr>
            </w:pPr>
            <w:r w:rsidRPr="00556A35">
              <w:rPr>
                <w:rFonts w:eastAsia="Calibri" w:cs="Times New Roman"/>
                <w:sz w:val="20"/>
                <w:szCs w:val="20"/>
              </w:rPr>
              <w:t>Presentation isn’t organized</w:t>
            </w:r>
          </w:p>
        </w:tc>
      </w:tr>
    </w:tbl>
    <w:p w14:paraId="198F60B3" w14:textId="195B21D3" w:rsidR="00362863" w:rsidRPr="00556A35" w:rsidRDefault="00362863" w:rsidP="00362863">
      <w:pPr>
        <w:rPr>
          <w:rFonts w:ascii="Calibri" w:eastAsia="Calibri" w:hAnsi="Calibri" w:cs="Times New Roman"/>
        </w:rPr>
      </w:pPr>
    </w:p>
    <w:p w14:paraId="2C7D812E" w14:textId="77777777" w:rsidR="00362863" w:rsidRPr="00556A35" w:rsidRDefault="00362863" w:rsidP="00362863">
      <w:pPr>
        <w:rPr>
          <w:rFonts w:ascii="Calibri" w:eastAsia="Calibri" w:hAnsi="Calibri" w:cs="Times New Roman"/>
        </w:rPr>
      </w:pPr>
      <w:r w:rsidRPr="00556A35">
        <w:rPr>
          <w:rFonts w:ascii="Calibri" w:eastAsia="Calibri" w:hAnsi="Calibri" w:cs="Times New Roman"/>
        </w:rPr>
        <w:br w:type="page"/>
      </w:r>
    </w:p>
    <w:p w14:paraId="65D1867E" w14:textId="77777777" w:rsidR="00362863" w:rsidRPr="00CE3AA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CE3AAA">
        <w:rPr>
          <w:rFonts w:ascii="Calibri Light" w:eastAsia="Times New Roman" w:hAnsi="Calibri Light" w:cs="Times New Roman"/>
          <w:spacing w:val="-10"/>
          <w:kern w:val="28"/>
          <w:sz w:val="48"/>
          <w:szCs w:val="48"/>
        </w:rPr>
        <w:lastRenderedPageBreak/>
        <w:t xml:space="preserve">Presentational Speaking </w:t>
      </w:r>
    </w:p>
    <w:p w14:paraId="3221863C" w14:textId="77777777" w:rsidR="00362863" w:rsidRPr="00CE3AA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CE3AAA">
        <w:rPr>
          <w:rFonts w:ascii="Calibri Light" w:eastAsia="Times New Roman" w:hAnsi="Calibri Light" w:cs="Times New Roman"/>
          <w:spacing w:val="-10"/>
          <w:kern w:val="28"/>
          <w:sz w:val="48"/>
          <w:szCs w:val="48"/>
        </w:rPr>
        <w:t>Heritage Language</w:t>
      </w:r>
    </w:p>
    <w:p w14:paraId="4B278C4E" w14:textId="77777777" w:rsidR="00362863" w:rsidRPr="00556A35" w:rsidRDefault="00362863" w:rsidP="00362863">
      <w:pPr>
        <w:rPr>
          <w:rFonts w:ascii="Calibri" w:eastAsia="Calibri" w:hAnsi="Calibri" w:cs="Times New Roman"/>
        </w:rPr>
      </w:pPr>
    </w:p>
    <w:tbl>
      <w:tblPr>
        <w:tblStyle w:val="TableGrid"/>
        <w:tblW w:w="10394" w:type="dxa"/>
        <w:tblLayout w:type="fixed"/>
        <w:tblLook w:val="04A0" w:firstRow="1" w:lastRow="0" w:firstColumn="1" w:lastColumn="0" w:noHBand="0" w:noVBand="1"/>
      </w:tblPr>
      <w:tblGrid>
        <w:gridCol w:w="3258"/>
        <w:gridCol w:w="3710"/>
        <w:gridCol w:w="3426"/>
      </w:tblGrid>
      <w:tr w:rsidR="00362863" w:rsidRPr="00556A35" w14:paraId="7E27DD9C"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shd w:val="clear" w:color="auto" w:fill="FFF2CC"/>
          </w:tcPr>
          <w:p w14:paraId="473E6460" w14:textId="77777777" w:rsidR="00362863" w:rsidRPr="00556A35" w:rsidRDefault="00362863" w:rsidP="000D6A63">
            <w:pPr>
              <w:jc w:val="center"/>
              <w:rPr>
                <w:rFonts w:eastAsia="Calibri" w:cs="Times New Roman"/>
              </w:rPr>
            </w:pPr>
            <w:r w:rsidRPr="00556A35">
              <w:rPr>
                <w:rFonts w:eastAsia="Calibri" w:cs="Calibri"/>
              </w:rPr>
              <w:t>What are the student’s strengths?</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3F9DA120" w14:textId="77777777" w:rsidR="00362863" w:rsidRPr="00556A35" w:rsidRDefault="00362863" w:rsidP="000D6A63">
            <w:pPr>
              <w:jc w:val="center"/>
              <w:rPr>
                <w:rFonts w:eastAsia="Calibri" w:cs="Times New Roman"/>
                <w:sz w:val="24"/>
                <w:szCs w:val="24"/>
              </w:rPr>
            </w:pPr>
            <w:r w:rsidRPr="00556A35">
              <w:rPr>
                <w:rFonts w:eastAsia="Calibri" w:cs="Calibri"/>
                <w:sz w:val="24"/>
                <w:szCs w:val="24"/>
              </w:rPr>
              <w:t>Proficient</w:t>
            </w:r>
          </w:p>
        </w:tc>
        <w:tc>
          <w:tcPr>
            <w:tcW w:w="3426" w:type="dxa"/>
            <w:tcBorders>
              <w:top w:val="single" w:sz="8" w:space="0" w:color="auto"/>
              <w:left w:val="single" w:sz="8" w:space="0" w:color="auto"/>
              <w:bottom w:val="single" w:sz="8" w:space="0" w:color="auto"/>
              <w:right w:val="single" w:sz="8" w:space="0" w:color="auto"/>
            </w:tcBorders>
            <w:shd w:val="clear" w:color="auto" w:fill="FFF2CC"/>
          </w:tcPr>
          <w:p w14:paraId="1D3B11D5" w14:textId="77777777" w:rsidR="00362863" w:rsidRPr="00556A35" w:rsidRDefault="00362863" w:rsidP="000D6A63">
            <w:pPr>
              <w:jc w:val="center"/>
              <w:rPr>
                <w:rFonts w:eastAsia="Calibri" w:cs="Times New Roman"/>
                <w:sz w:val="24"/>
                <w:szCs w:val="24"/>
              </w:rPr>
            </w:pPr>
            <w:r w:rsidRPr="00556A35">
              <w:rPr>
                <w:rFonts w:eastAsia="Calibri" w:cs="Calibri"/>
                <w:sz w:val="24"/>
                <w:szCs w:val="24"/>
              </w:rPr>
              <w:t xml:space="preserve">What </w:t>
            </w:r>
            <w:proofErr w:type="gramStart"/>
            <w:r w:rsidRPr="00556A35">
              <w:rPr>
                <w:rFonts w:eastAsia="Calibri" w:cs="Calibri"/>
                <w:sz w:val="24"/>
                <w:szCs w:val="24"/>
              </w:rPr>
              <w:t>are</w:t>
            </w:r>
            <w:proofErr w:type="gramEnd"/>
            <w:r w:rsidRPr="00556A35">
              <w:rPr>
                <w:rFonts w:eastAsia="Calibri" w:cs="Calibri"/>
                <w:sz w:val="24"/>
                <w:szCs w:val="24"/>
              </w:rPr>
              <w:t xml:space="preserve"> the student’s learning goals?</w:t>
            </w:r>
          </w:p>
        </w:tc>
      </w:tr>
      <w:tr w:rsidR="00362863" w:rsidRPr="00556A35" w14:paraId="4185D50E"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tcPr>
          <w:p w14:paraId="5A6DA394" w14:textId="77777777" w:rsidR="00362863" w:rsidRPr="00556A35" w:rsidRDefault="00362863" w:rsidP="000D6A63">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3B2952FC" w14:textId="77777777" w:rsidR="00362863" w:rsidRPr="00556A35" w:rsidRDefault="00362863" w:rsidP="000D6A63">
            <w:pPr>
              <w:rPr>
                <w:rFonts w:eastAsia="Calibri" w:cs="Calibri"/>
                <w:sz w:val="24"/>
                <w:szCs w:val="24"/>
              </w:rPr>
            </w:pPr>
            <w:r>
              <w:rPr>
                <w:rFonts w:eastAsia="Calibri" w:cs="Times New Roman"/>
                <w:sz w:val="24"/>
                <w:szCs w:val="24"/>
              </w:rPr>
              <w:t>Student complete assignment with some elaboration and examples.</w:t>
            </w:r>
          </w:p>
          <w:p w14:paraId="3B616ECE" w14:textId="77777777" w:rsidR="00362863" w:rsidRPr="00556A35" w:rsidRDefault="00362863" w:rsidP="000D6A63">
            <w:pPr>
              <w:rPr>
                <w:rFonts w:eastAsia="Calibri" w:cs="Calibri"/>
                <w:sz w:val="24"/>
                <w:szCs w:val="24"/>
              </w:rPr>
            </w:pPr>
          </w:p>
          <w:p w14:paraId="23E4A5D6" w14:textId="77777777" w:rsidR="00362863" w:rsidRPr="00556A35" w:rsidRDefault="00362863" w:rsidP="000D6A63">
            <w:pPr>
              <w:rPr>
                <w:rFonts w:eastAsia="Calibri" w:cs="Calibri"/>
                <w:sz w:val="24"/>
                <w:szCs w:val="24"/>
              </w:rPr>
            </w:pPr>
          </w:p>
          <w:p w14:paraId="15BAC3C8" w14:textId="77777777" w:rsidR="00362863" w:rsidRPr="00556A35" w:rsidRDefault="00362863" w:rsidP="000D6A63">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38F59C9C"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6691AB14" w14:textId="77777777" w:rsidTr="000D6A63">
        <w:trPr>
          <w:trHeight w:val="1528"/>
        </w:trPr>
        <w:tc>
          <w:tcPr>
            <w:tcW w:w="3258" w:type="dxa"/>
            <w:tcBorders>
              <w:top w:val="single" w:sz="8" w:space="0" w:color="auto"/>
              <w:left w:val="single" w:sz="8" w:space="0" w:color="auto"/>
              <w:bottom w:val="single" w:sz="8" w:space="0" w:color="auto"/>
              <w:right w:val="single" w:sz="8" w:space="0" w:color="auto"/>
            </w:tcBorders>
          </w:tcPr>
          <w:p w14:paraId="464B3F65" w14:textId="77777777" w:rsidR="00362863" w:rsidRPr="00556A35" w:rsidRDefault="00362863" w:rsidP="000D6A63">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4FCBE034" w14:textId="77777777" w:rsidR="00362863" w:rsidRPr="00556A35" w:rsidRDefault="00362863" w:rsidP="000D6A63">
            <w:pPr>
              <w:rPr>
                <w:rFonts w:eastAsia="Calibri" w:cs="Times New Roman"/>
                <w:sz w:val="24"/>
                <w:szCs w:val="24"/>
              </w:rPr>
            </w:pPr>
            <w:r>
              <w:rPr>
                <w:rFonts w:eastAsia="Calibri" w:cs="Times New Roman"/>
                <w:sz w:val="24"/>
                <w:szCs w:val="24"/>
              </w:rPr>
              <w:t>The message is mostly clear; spoken or written errors don’t confuse the student’s communication.</w:t>
            </w:r>
          </w:p>
          <w:p w14:paraId="5B6514EA"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4FE02FAC"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7F346FD0" w14:textId="77777777" w:rsidTr="000D6A63">
        <w:trPr>
          <w:trHeight w:val="1852"/>
        </w:trPr>
        <w:tc>
          <w:tcPr>
            <w:tcW w:w="3258" w:type="dxa"/>
            <w:tcBorders>
              <w:top w:val="single" w:sz="8" w:space="0" w:color="auto"/>
              <w:left w:val="single" w:sz="8" w:space="0" w:color="auto"/>
              <w:bottom w:val="single" w:sz="8" w:space="0" w:color="auto"/>
              <w:right w:val="single" w:sz="8" w:space="0" w:color="auto"/>
            </w:tcBorders>
          </w:tcPr>
          <w:p w14:paraId="7D5D170C" w14:textId="77777777" w:rsidR="00362863" w:rsidRPr="00556A35" w:rsidRDefault="00362863" w:rsidP="000D6A63">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774A2011" w14:textId="77777777" w:rsidR="00362863" w:rsidRPr="00556A35" w:rsidRDefault="00362863" w:rsidP="000D6A63">
            <w:pPr>
              <w:rPr>
                <w:rFonts w:eastAsia="Calibri" w:cs="Calibri"/>
                <w:sz w:val="24"/>
                <w:szCs w:val="24"/>
              </w:rPr>
            </w:pPr>
            <w:r>
              <w:rPr>
                <w:rFonts w:eastAsia="Calibri" w:cs="Times New Roman"/>
                <w:sz w:val="24"/>
                <w:szCs w:val="24"/>
              </w:rPr>
              <w:t xml:space="preserve">The student uses presentation strategies such as </w:t>
            </w:r>
            <w:r w:rsidRPr="00556A35">
              <w:rPr>
                <w:rFonts w:eastAsia="Calibri" w:cs="Times New Roman"/>
                <w:sz w:val="24"/>
                <w:szCs w:val="24"/>
              </w:rPr>
              <w:t xml:space="preserve">gestures, eye contact, and </w:t>
            </w:r>
            <w:r>
              <w:rPr>
                <w:rFonts w:eastAsia="Calibri" w:cs="Times New Roman"/>
                <w:sz w:val="24"/>
                <w:szCs w:val="24"/>
              </w:rPr>
              <w:t>s</w:t>
            </w:r>
            <w:r w:rsidRPr="00556A35">
              <w:rPr>
                <w:rFonts w:eastAsia="Calibri" w:cs="Times New Roman"/>
                <w:sz w:val="24"/>
                <w:szCs w:val="24"/>
              </w:rPr>
              <w:t xml:space="preserve">peaking in </w:t>
            </w:r>
            <w:r>
              <w:rPr>
                <w:rFonts w:eastAsia="Calibri" w:cs="Times New Roman"/>
                <w:sz w:val="24"/>
                <w:szCs w:val="24"/>
              </w:rPr>
              <w:t xml:space="preserve">a </w:t>
            </w:r>
            <w:r w:rsidRPr="00556A35">
              <w:rPr>
                <w:rFonts w:eastAsia="Calibri" w:cs="Times New Roman"/>
                <w:sz w:val="24"/>
                <w:szCs w:val="24"/>
              </w:rPr>
              <w:t>clear</w:t>
            </w:r>
            <w:r>
              <w:rPr>
                <w:rFonts w:eastAsia="Calibri" w:cs="Times New Roman"/>
                <w:sz w:val="24"/>
                <w:szCs w:val="24"/>
              </w:rPr>
              <w:t>,</w:t>
            </w:r>
            <w:r w:rsidRPr="00556A35">
              <w:rPr>
                <w:rFonts w:eastAsia="Calibri" w:cs="Times New Roman"/>
                <w:sz w:val="24"/>
                <w:szCs w:val="24"/>
              </w:rPr>
              <w:t xml:space="preserve"> audible tone</w:t>
            </w:r>
            <w:r>
              <w:rPr>
                <w:rFonts w:eastAsia="Calibri" w:cs="Times New Roman"/>
                <w:sz w:val="24"/>
                <w:szCs w:val="24"/>
              </w:rPr>
              <w:t xml:space="preserve"> to engage their audience.</w:t>
            </w:r>
          </w:p>
        </w:tc>
        <w:tc>
          <w:tcPr>
            <w:tcW w:w="3426" w:type="dxa"/>
            <w:tcBorders>
              <w:top w:val="single" w:sz="8" w:space="0" w:color="auto"/>
              <w:left w:val="single" w:sz="8" w:space="0" w:color="auto"/>
              <w:bottom w:val="single" w:sz="8" w:space="0" w:color="auto"/>
              <w:right w:val="single" w:sz="8" w:space="0" w:color="auto"/>
            </w:tcBorders>
          </w:tcPr>
          <w:p w14:paraId="71BD1DFD"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0FA57CA3" w14:textId="77777777" w:rsidTr="000D6A63">
        <w:trPr>
          <w:trHeight w:val="1038"/>
        </w:trPr>
        <w:tc>
          <w:tcPr>
            <w:tcW w:w="3258" w:type="dxa"/>
            <w:tcBorders>
              <w:top w:val="single" w:sz="8" w:space="0" w:color="auto"/>
              <w:left w:val="single" w:sz="8" w:space="0" w:color="auto"/>
              <w:bottom w:val="single" w:sz="8" w:space="0" w:color="auto"/>
              <w:right w:val="single" w:sz="8" w:space="0" w:color="auto"/>
            </w:tcBorders>
          </w:tcPr>
          <w:p w14:paraId="19B276FA" w14:textId="77777777" w:rsidR="00362863" w:rsidRPr="00556A35" w:rsidRDefault="00362863" w:rsidP="000D6A63">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6E8B0466" w14:textId="77777777" w:rsidR="00362863" w:rsidRPr="00556A35" w:rsidRDefault="00362863" w:rsidP="000D6A63">
            <w:pPr>
              <w:rPr>
                <w:rFonts w:eastAsia="Calibri" w:cs="Times New Roman"/>
                <w:sz w:val="24"/>
                <w:szCs w:val="24"/>
              </w:rPr>
            </w:pPr>
            <w:r>
              <w:rPr>
                <w:rFonts w:eastAsia="Calibri" w:cs="Times New Roman"/>
                <w:sz w:val="24"/>
                <w:szCs w:val="24"/>
              </w:rPr>
              <w:t xml:space="preserve">The student is not repeating the same words and uses some </w:t>
            </w:r>
            <w:r w:rsidRPr="00556A35">
              <w:rPr>
                <w:rFonts w:eastAsia="Calibri" w:cs="Times New Roman"/>
                <w:sz w:val="24"/>
                <w:szCs w:val="24"/>
              </w:rPr>
              <w:t xml:space="preserve">new and higher-level words from </w:t>
            </w:r>
            <w:r>
              <w:rPr>
                <w:rFonts w:eastAsia="Calibri" w:cs="Times New Roman"/>
                <w:sz w:val="24"/>
                <w:szCs w:val="24"/>
              </w:rPr>
              <w:t>the class.</w:t>
            </w:r>
          </w:p>
          <w:p w14:paraId="6634A401" w14:textId="77777777" w:rsidR="00362863" w:rsidRPr="00556A35" w:rsidRDefault="00362863" w:rsidP="000D6A63">
            <w:pPr>
              <w:rPr>
                <w:rFonts w:eastAsia="Calibri" w:cs="Times New Roman"/>
                <w:sz w:val="24"/>
                <w:szCs w:val="24"/>
              </w:rPr>
            </w:pPr>
          </w:p>
          <w:p w14:paraId="0C84AA62" w14:textId="77777777" w:rsidR="00362863" w:rsidRPr="00556A35" w:rsidRDefault="00362863" w:rsidP="000D6A63">
            <w:pPr>
              <w:rPr>
                <w:rFonts w:eastAsia="Calibri" w:cs="Times New Roman"/>
                <w:sz w:val="24"/>
                <w:szCs w:val="24"/>
              </w:rPr>
            </w:pPr>
          </w:p>
          <w:p w14:paraId="58893A48"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238DBD57"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593CC130" w14:textId="77777777" w:rsidTr="000D6A63">
        <w:trPr>
          <w:trHeight w:val="806"/>
        </w:trPr>
        <w:tc>
          <w:tcPr>
            <w:tcW w:w="3258" w:type="dxa"/>
            <w:tcBorders>
              <w:top w:val="single" w:sz="8" w:space="0" w:color="auto"/>
              <w:left w:val="single" w:sz="8" w:space="0" w:color="auto"/>
              <w:bottom w:val="single" w:sz="8" w:space="0" w:color="auto"/>
              <w:right w:val="single" w:sz="8" w:space="0" w:color="auto"/>
            </w:tcBorders>
          </w:tcPr>
          <w:p w14:paraId="5AAB3E5F" w14:textId="77777777" w:rsidR="00362863" w:rsidRPr="00556A35" w:rsidRDefault="00362863" w:rsidP="000D6A63">
            <w:pPr>
              <w:ind w:left="720"/>
              <w:contextualSpacing/>
              <w:rPr>
                <w:rFonts w:ascii="Calibri" w:eastAsia="Times New Roman" w:hAnsi="Calibri" w:cs="Times New Roman"/>
                <w:sz w:val="20"/>
                <w:szCs w:val="20"/>
              </w:rPr>
            </w:pPr>
            <w:r w:rsidRPr="00556A35">
              <w:rPr>
                <w:rFonts w:ascii="Calibri" w:eastAsia="Calibri" w:hAnsi="Calibri" w:cs="Times New Roman"/>
                <w:sz w:val="20"/>
                <w:szCs w:val="20"/>
              </w:rPr>
              <w:t xml:space="preserve"> </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7684B573" w14:textId="77777777" w:rsidR="00362863" w:rsidRPr="00556A35" w:rsidRDefault="00362863" w:rsidP="000D6A63">
            <w:pPr>
              <w:rPr>
                <w:rFonts w:eastAsia="Calibri" w:cs="Times New Roman"/>
                <w:sz w:val="24"/>
                <w:szCs w:val="24"/>
              </w:rPr>
            </w:pPr>
            <w:r>
              <w:rPr>
                <w:rFonts w:eastAsia="Calibri" w:cs="Times New Roman"/>
                <w:sz w:val="24"/>
                <w:szCs w:val="24"/>
              </w:rPr>
              <w:t>The student includes some class learning and applies some class skills in the presentation.</w:t>
            </w:r>
          </w:p>
          <w:p w14:paraId="5C31EF0B" w14:textId="77777777" w:rsidR="00362863" w:rsidRPr="00556A35" w:rsidRDefault="00362863" w:rsidP="000D6A63">
            <w:pPr>
              <w:rPr>
                <w:rFonts w:eastAsia="Calibri" w:cs="Times New Roman"/>
                <w:sz w:val="24"/>
                <w:szCs w:val="24"/>
              </w:rPr>
            </w:pPr>
          </w:p>
          <w:p w14:paraId="02AC52FD" w14:textId="77777777" w:rsidR="00362863" w:rsidRPr="00556A35" w:rsidRDefault="00362863" w:rsidP="000D6A63">
            <w:pPr>
              <w:rPr>
                <w:rFonts w:eastAsia="Calibri" w:cs="Times New Roman"/>
                <w:sz w:val="24"/>
                <w:szCs w:val="24"/>
              </w:rPr>
            </w:pPr>
          </w:p>
          <w:p w14:paraId="27F86D28"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008068AF"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24E0487C"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tcPr>
          <w:p w14:paraId="0ACC3073" w14:textId="77777777" w:rsidR="00362863" w:rsidRPr="00556A35" w:rsidRDefault="00362863" w:rsidP="000D6A63">
            <w:pPr>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66B5AD5" w14:textId="77777777" w:rsidR="00362863" w:rsidRPr="00556A35" w:rsidRDefault="00362863" w:rsidP="000D6A63">
            <w:pPr>
              <w:rPr>
                <w:rFonts w:eastAsia="Calibri" w:cs="Times New Roman"/>
                <w:sz w:val="24"/>
                <w:szCs w:val="24"/>
              </w:rPr>
            </w:pPr>
            <w:r>
              <w:rPr>
                <w:rFonts w:eastAsia="Calibri" w:cs="Times New Roman"/>
                <w:sz w:val="24"/>
                <w:szCs w:val="24"/>
              </w:rPr>
              <w:t xml:space="preserve">The student organizes the presentation using sequencing and/or transition words and titles on visual aids. </w:t>
            </w:r>
          </w:p>
          <w:p w14:paraId="6F8879EA" w14:textId="77777777" w:rsidR="00362863" w:rsidRPr="00556A35" w:rsidRDefault="00362863" w:rsidP="000D6A63">
            <w:pPr>
              <w:rPr>
                <w:rFonts w:eastAsia="Calibri" w:cs="Times New Roman"/>
                <w:sz w:val="24"/>
                <w:szCs w:val="24"/>
              </w:rPr>
            </w:pPr>
          </w:p>
          <w:p w14:paraId="61B9EC5C" w14:textId="77777777" w:rsidR="00362863" w:rsidRPr="00556A35" w:rsidRDefault="00362863" w:rsidP="000D6A63">
            <w:pPr>
              <w:rPr>
                <w:rFonts w:eastAsia="Calibri" w:cs="Times New Roman"/>
                <w:sz w:val="24"/>
                <w:szCs w:val="24"/>
              </w:rPr>
            </w:pPr>
          </w:p>
          <w:p w14:paraId="34AD640F"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7AE456BB"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bl>
    <w:p w14:paraId="5D4BC0E2" w14:textId="4D0500DD" w:rsidR="00362863" w:rsidRPr="00556A35" w:rsidRDefault="00362863" w:rsidP="00362863">
      <w:pPr>
        <w:rPr>
          <w:rFonts w:ascii="Calibri" w:eastAsia="Calibri" w:hAnsi="Calibri" w:cs="Times New Roman"/>
        </w:rPr>
      </w:pPr>
      <w:r w:rsidRPr="00556A35">
        <w:rPr>
          <w:rFonts w:ascii="Calibri" w:eastAsia="Calibri" w:hAnsi="Calibri" w:cs="Times New Roman"/>
        </w:rPr>
        <w:t>Notes:</w:t>
      </w:r>
    </w:p>
    <w:p w14:paraId="3E337DEF" w14:textId="77777777" w:rsidR="00362863" w:rsidRPr="00B20B80"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lastRenderedPageBreak/>
        <w:t>Presentational Speaking</w:t>
      </w:r>
    </w:p>
    <w:p w14:paraId="58731FE0" w14:textId="77777777" w:rsidR="00362863" w:rsidRPr="00B20B80"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t>Heritage Language</w:t>
      </w:r>
    </w:p>
    <w:p w14:paraId="539ABD59" w14:textId="77777777" w:rsidR="00362863" w:rsidRPr="00556A35" w:rsidRDefault="00362863" w:rsidP="00362863">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945" w:type="dxa"/>
        <w:tblLook w:val="04A0" w:firstRow="1" w:lastRow="0" w:firstColumn="1" w:lastColumn="0" w:noHBand="0" w:noVBand="1"/>
      </w:tblPr>
      <w:tblGrid>
        <w:gridCol w:w="5472"/>
        <w:gridCol w:w="5473"/>
      </w:tblGrid>
      <w:tr w:rsidR="00362863" w:rsidRPr="00556A35" w14:paraId="4AD8D6EA" w14:textId="77777777" w:rsidTr="00CE3AAA">
        <w:trPr>
          <w:trHeight w:val="712"/>
        </w:trPr>
        <w:tc>
          <w:tcPr>
            <w:tcW w:w="5472" w:type="dxa"/>
            <w:shd w:val="clear" w:color="auto" w:fill="FBE4D5"/>
          </w:tcPr>
          <w:p w14:paraId="725EEB87"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Thematic Focus:</w:t>
            </w:r>
          </w:p>
        </w:tc>
        <w:tc>
          <w:tcPr>
            <w:tcW w:w="5473" w:type="dxa"/>
            <w:shd w:val="clear" w:color="auto" w:fill="FBE4D5"/>
          </w:tcPr>
          <w:p w14:paraId="3E7E7EF9"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Targeted Language Level:</w:t>
            </w:r>
          </w:p>
          <w:p w14:paraId="15D9E3B6" w14:textId="77777777" w:rsidR="00362863" w:rsidRPr="00556A35" w:rsidRDefault="00362863" w:rsidP="000D6A63">
            <w:pPr>
              <w:rPr>
                <w:rFonts w:ascii="Calibri" w:eastAsia="Calibri" w:hAnsi="Calibri" w:cs="Times New Roman"/>
              </w:rPr>
            </w:pPr>
          </w:p>
          <w:p w14:paraId="63017B02" w14:textId="77777777" w:rsidR="00362863" w:rsidRPr="00556A35" w:rsidRDefault="00362863" w:rsidP="000D6A63">
            <w:pPr>
              <w:rPr>
                <w:rFonts w:ascii="Calibri" w:eastAsia="Calibri" w:hAnsi="Calibri" w:cs="Times New Roman"/>
              </w:rPr>
            </w:pPr>
          </w:p>
        </w:tc>
      </w:tr>
      <w:tr w:rsidR="00362863" w:rsidRPr="00556A35" w14:paraId="63F54673" w14:textId="77777777" w:rsidTr="00CE3AAA">
        <w:trPr>
          <w:trHeight w:val="1853"/>
        </w:trPr>
        <w:tc>
          <w:tcPr>
            <w:tcW w:w="10945" w:type="dxa"/>
            <w:gridSpan w:val="2"/>
            <w:shd w:val="clear" w:color="auto" w:fill="FFFFFF"/>
          </w:tcPr>
          <w:p w14:paraId="7BB9AB04"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Content and Knowledge Emphasized in Unit:</w:t>
            </w:r>
          </w:p>
          <w:p w14:paraId="1CE2BAC2" w14:textId="77777777" w:rsidR="00362863" w:rsidRPr="00556A35" w:rsidRDefault="00362863" w:rsidP="000D6A63">
            <w:pPr>
              <w:rPr>
                <w:rFonts w:ascii="Calibri" w:eastAsia="Calibri" w:hAnsi="Calibri" w:cs="Times New Roman"/>
              </w:rPr>
            </w:pPr>
          </w:p>
          <w:p w14:paraId="41235328" w14:textId="77777777" w:rsidR="00362863" w:rsidRPr="00556A35" w:rsidRDefault="00362863" w:rsidP="000D6A63">
            <w:pPr>
              <w:rPr>
                <w:rFonts w:ascii="Calibri" w:eastAsia="Calibri" w:hAnsi="Calibri" w:cs="Times New Roman"/>
              </w:rPr>
            </w:pPr>
          </w:p>
          <w:p w14:paraId="033A0598" w14:textId="77777777" w:rsidR="00362863" w:rsidRPr="00556A35" w:rsidRDefault="00362863" w:rsidP="000D6A63">
            <w:pPr>
              <w:rPr>
                <w:rFonts w:ascii="Calibri" w:eastAsia="Calibri" w:hAnsi="Calibri" w:cs="Times New Roman"/>
              </w:rPr>
            </w:pPr>
          </w:p>
        </w:tc>
      </w:tr>
      <w:tr w:rsidR="00362863" w:rsidRPr="00556A35" w14:paraId="128B28F1" w14:textId="77777777" w:rsidTr="00CE3AAA">
        <w:trPr>
          <w:trHeight w:val="3219"/>
        </w:trPr>
        <w:tc>
          <w:tcPr>
            <w:tcW w:w="10945" w:type="dxa"/>
            <w:gridSpan w:val="2"/>
          </w:tcPr>
          <w:p w14:paraId="539C8664"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Explanation of Task (communicative goal):</w:t>
            </w:r>
          </w:p>
          <w:p w14:paraId="36DC884A" w14:textId="77777777" w:rsidR="00362863" w:rsidRPr="00556A35" w:rsidRDefault="00362863" w:rsidP="000D6A63">
            <w:pPr>
              <w:rPr>
                <w:rFonts w:ascii="Calibri" w:eastAsia="Calibri" w:hAnsi="Calibri" w:cs="Times New Roman"/>
              </w:rPr>
            </w:pPr>
          </w:p>
          <w:p w14:paraId="4565502E" w14:textId="77777777" w:rsidR="00362863" w:rsidRPr="00556A35" w:rsidRDefault="00362863" w:rsidP="000D6A63">
            <w:pPr>
              <w:rPr>
                <w:rFonts w:ascii="Calibri" w:eastAsia="Calibri" w:hAnsi="Calibri" w:cs="Times New Roman"/>
              </w:rPr>
            </w:pPr>
          </w:p>
          <w:p w14:paraId="5AC1D19F" w14:textId="77777777" w:rsidR="00362863" w:rsidRPr="00556A35" w:rsidRDefault="00362863" w:rsidP="000D6A63">
            <w:pPr>
              <w:rPr>
                <w:rFonts w:ascii="Calibri" w:eastAsia="Calibri" w:hAnsi="Calibri" w:cs="Times New Roman"/>
              </w:rPr>
            </w:pPr>
          </w:p>
          <w:p w14:paraId="5893A397" w14:textId="77777777" w:rsidR="00362863" w:rsidRPr="00556A35" w:rsidRDefault="00362863" w:rsidP="000D6A63">
            <w:pPr>
              <w:rPr>
                <w:rFonts w:ascii="Calibri" w:eastAsia="Calibri" w:hAnsi="Calibri" w:cs="Times New Roman"/>
              </w:rPr>
            </w:pPr>
          </w:p>
          <w:p w14:paraId="32F7C819" w14:textId="77777777" w:rsidR="00362863" w:rsidRPr="00556A35" w:rsidRDefault="00362863" w:rsidP="000D6A63">
            <w:pPr>
              <w:rPr>
                <w:rFonts w:ascii="Calibri" w:eastAsia="Calibri" w:hAnsi="Calibri" w:cs="Times New Roman"/>
              </w:rPr>
            </w:pPr>
          </w:p>
          <w:p w14:paraId="66C444AA" w14:textId="77777777" w:rsidR="00362863" w:rsidRPr="00556A35" w:rsidRDefault="00362863" w:rsidP="000D6A63">
            <w:pPr>
              <w:rPr>
                <w:rFonts w:ascii="Calibri" w:eastAsia="Calibri" w:hAnsi="Calibri" w:cs="Times New Roman"/>
              </w:rPr>
            </w:pPr>
          </w:p>
        </w:tc>
      </w:tr>
      <w:tr w:rsidR="00362863" w:rsidRPr="00556A35" w14:paraId="783E1D41" w14:textId="77777777" w:rsidTr="00CE3AAA">
        <w:trPr>
          <w:trHeight w:val="2755"/>
        </w:trPr>
        <w:tc>
          <w:tcPr>
            <w:tcW w:w="10945" w:type="dxa"/>
            <w:gridSpan w:val="2"/>
          </w:tcPr>
          <w:p w14:paraId="7FAE70B3"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Can Do Statements:</w:t>
            </w:r>
          </w:p>
          <w:p w14:paraId="62268A59" w14:textId="77777777" w:rsidR="00362863" w:rsidRPr="00556A35" w:rsidRDefault="00362863" w:rsidP="000D6A63">
            <w:pPr>
              <w:rPr>
                <w:rFonts w:ascii="Calibri" w:eastAsia="Calibri" w:hAnsi="Calibri" w:cs="Times New Roman"/>
              </w:rPr>
            </w:pPr>
          </w:p>
          <w:p w14:paraId="7B9653F7" w14:textId="77777777" w:rsidR="00362863" w:rsidRPr="00556A35" w:rsidRDefault="00362863" w:rsidP="000D6A63">
            <w:pPr>
              <w:rPr>
                <w:rFonts w:ascii="Calibri" w:eastAsia="Calibri" w:hAnsi="Calibri" w:cs="Times New Roman"/>
              </w:rPr>
            </w:pPr>
          </w:p>
          <w:p w14:paraId="5120308D" w14:textId="77777777" w:rsidR="00362863" w:rsidRPr="00556A35" w:rsidRDefault="00362863" w:rsidP="000D6A63">
            <w:pPr>
              <w:rPr>
                <w:rFonts w:ascii="Calibri" w:eastAsia="Calibri" w:hAnsi="Calibri" w:cs="Times New Roman"/>
              </w:rPr>
            </w:pPr>
          </w:p>
          <w:p w14:paraId="5AF37AF2" w14:textId="77777777" w:rsidR="00362863" w:rsidRPr="00556A35" w:rsidRDefault="00362863" w:rsidP="000D6A63">
            <w:pPr>
              <w:rPr>
                <w:rFonts w:ascii="Calibri" w:eastAsia="Calibri" w:hAnsi="Calibri" w:cs="Times New Roman"/>
              </w:rPr>
            </w:pPr>
          </w:p>
          <w:p w14:paraId="49C07B11" w14:textId="77777777" w:rsidR="00362863" w:rsidRPr="00556A35" w:rsidRDefault="00362863" w:rsidP="000D6A63">
            <w:pPr>
              <w:rPr>
                <w:rFonts w:ascii="Calibri" w:eastAsia="Calibri" w:hAnsi="Calibri" w:cs="Times New Roman"/>
              </w:rPr>
            </w:pPr>
          </w:p>
        </w:tc>
      </w:tr>
      <w:tr w:rsidR="00362863" w:rsidRPr="00556A35" w14:paraId="24025FFC" w14:textId="77777777" w:rsidTr="00CE3AAA">
        <w:trPr>
          <w:trHeight w:val="3193"/>
        </w:trPr>
        <w:tc>
          <w:tcPr>
            <w:tcW w:w="10945" w:type="dxa"/>
            <w:gridSpan w:val="2"/>
          </w:tcPr>
          <w:p w14:paraId="01F53DE7" w14:textId="51C2A310" w:rsidR="00362863" w:rsidRPr="00556A35" w:rsidRDefault="00362863" w:rsidP="000D6A63">
            <w:pPr>
              <w:rPr>
                <w:rFonts w:ascii="Calibri" w:eastAsia="Calibri" w:hAnsi="Calibri" w:cs="Times New Roman"/>
              </w:rPr>
            </w:pPr>
            <w:r w:rsidRPr="00556A35">
              <w:rPr>
                <w:rFonts w:ascii="Calibri" w:eastAsia="Calibri" w:hAnsi="Calibri" w:cs="Times New Roman"/>
              </w:rPr>
              <w:t xml:space="preserve">Guidelines for a Quality </w:t>
            </w:r>
            <w:r w:rsidR="00271643">
              <w:rPr>
                <w:rFonts w:ascii="Calibri" w:eastAsia="Calibri" w:hAnsi="Calibri" w:cs="Times New Roman"/>
              </w:rPr>
              <w:t>Spoken Presentation</w:t>
            </w:r>
            <w:r w:rsidRPr="00556A35">
              <w:rPr>
                <w:rFonts w:ascii="Calibri" w:eastAsia="Calibri" w:hAnsi="Calibri" w:cs="Times New Roman"/>
              </w:rPr>
              <w:t>:</w:t>
            </w:r>
          </w:p>
          <w:p w14:paraId="385480FD" w14:textId="77777777" w:rsidR="00362863" w:rsidRPr="00556A35" w:rsidRDefault="00362863" w:rsidP="000D6A63">
            <w:pPr>
              <w:rPr>
                <w:rFonts w:ascii="Calibri" w:eastAsia="Calibri" w:hAnsi="Calibri" w:cs="Times New Roman"/>
              </w:rPr>
            </w:pPr>
          </w:p>
          <w:p w14:paraId="1CE53AFD" w14:textId="77777777" w:rsidR="00362863" w:rsidRPr="00556A35" w:rsidRDefault="00362863" w:rsidP="000D6A63">
            <w:pPr>
              <w:rPr>
                <w:rFonts w:ascii="Calibri" w:eastAsia="Calibri" w:hAnsi="Calibri" w:cs="Times New Roman"/>
              </w:rPr>
            </w:pPr>
          </w:p>
          <w:p w14:paraId="2114B48F" w14:textId="77777777" w:rsidR="00362863" w:rsidRPr="00556A35" w:rsidRDefault="00362863" w:rsidP="000D6A63">
            <w:pPr>
              <w:rPr>
                <w:rFonts w:ascii="Calibri" w:eastAsia="Calibri" w:hAnsi="Calibri" w:cs="Times New Roman"/>
              </w:rPr>
            </w:pPr>
          </w:p>
          <w:p w14:paraId="325F91B7" w14:textId="77777777" w:rsidR="00362863" w:rsidRPr="00556A35" w:rsidRDefault="00362863" w:rsidP="000D6A63">
            <w:pPr>
              <w:rPr>
                <w:rFonts w:ascii="Calibri" w:eastAsia="Calibri" w:hAnsi="Calibri" w:cs="Times New Roman"/>
              </w:rPr>
            </w:pPr>
          </w:p>
          <w:p w14:paraId="1765E310" w14:textId="77777777" w:rsidR="00362863" w:rsidRPr="00556A35" w:rsidRDefault="00362863" w:rsidP="000D6A63">
            <w:pPr>
              <w:rPr>
                <w:rFonts w:ascii="Calibri" w:eastAsia="Calibri" w:hAnsi="Calibri" w:cs="Times New Roman"/>
              </w:rPr>
            </w:pPr>
          </w:p>
          <w:p w14:paraId="3AC49E86" w14:textId="77777777" w:rsidR="00362863" w:rsidRPr="00556A35" w:rsidRDefault="00362863" w:rsidP="000D6A63">
            <w:pPr>
              <w:rPr>
                <w:rFonts w:ascii="Calibri" w:eastAsia="Calibri" w:hAnsi="Calibri" w:cs="Times New Roman"/>
              </w:rPr>
            </w:pPr>
          </w:p>
        </w:tc>
      </w:tr>
    </w:tbl>
    <w:p w14:paraId="0A291034" w14:textId="77777777" w:rsidR="00362863" w:rsidRPr="00B20B80"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lastRenderedPageBreak/>
        <w:t xml:space="preserve">Interpersonal Writing </w:t>
      </w:r>
    </w:p>
    <w:p w14:paraId="645F6392" w14:textId="77777777" w:rsidR="00362863" w:rsidRPr="00B20B80"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362863" w:rsidRPr="00556A35" w14:paraId="6619DCD1" w14:textId="77777777" w:rsidTr="000D6A63">
        <w:tc>
          <w:tcPr>
            <w:tcW w:w="10790" w:type="dxa"/>
            <w:shd w:val="clear" w:color="auto" w:fill="F7CAAC"/>
          </w:tcPr>
          <w:p w14:paraId="3A7BB939" w14:textId="77777777" w:rsidR="00362863" w:rsidRPr="00556A35" w:rsidRDefault="00362863" w:rsidP="000D6A63">
            <w:pPr>
              <w:spacing w:before="64"/>
              <w:rPr>
                <w:rFonts w:cs="Times New Roman"/>
                <w:sz w:val="20"/>
                <w:szCs w:val="20"/>
              </w:rPr>
            </w:pPr>
            <w:r w:rsidRPr="00556A35">
              <w:rPr>
                <w:rFonts w:cs="Times New Roman"/>
                <w:sz w:val="20"/>
                <w:szCs w:val="20"/>
              </w:rPr>
              <w:t>NVACSWL Standard 1- Interpersonal Communication: Learners interact and negotiate meaning in spoken, signed, or written conversations to share information, reactions, feelings, and opinions.</w:t>
            </w:r>
          </w:p>
          <w:p w14:paraId="377D89BD" w14:textId="77777777" w:rsidR="00362863" w:rsidRPr="00556A35" w:rsidRDefault="00362863" w:rsidP="000D6A63">
            <w:pPr>
              <w:rPr>
                <w:rFonts w:eastAsia="Calibri" w:cs="Times New Roman"/>
              </w:rPr>
            </w:pPr>
            <w:r w:rsidRPr="00556A35">
              <w:rPr>
                <w:rFonts w:eastAsia="Calibri" w:cs="Times New Roman"/>
                <w:sz w:val="20"/>
                <w:szCs w:val="20"/>
              </w:rPr>
              <w:t>NVACSWL Standard 2- Interpretive Communication: Learners understand, interpret, and analyze what is heard, read, or viewed on a variety of topics.</w:t>
            </w:r>
          </w:p>
        </w:tc>
      </w:tr>
    </w:tbl>
    <w:p w14:paraId="093930DF" w14:textId="77777777" w:rsidR="00362863" w:rsidRPr="00556A35" w:rsidRDefault="00362863" w:rsidP="00362863">
      <w:pPr>
        <w:rPr>
          <w:rFonts w:ascii="Calibri" w:eastAsia="Calibri" w:hAnsi="Calibri" w:cs="Times New Roman"/>
        </w:rPr>
      </w:pPr>
    </w:p>
    <w:tbl>
      <w:tblPr>
        <w:tblpPr w:leftFromText="180" w:rightFromText="180" w:vertAnchor="text" w:horzAnchor="margin" w:tblpY="147"/>
        <w:tblW w:w="11073" w:type="dxa"/>
        <w:tblLayout w:type="fixed"/>
        <w:tblCellMar>
          <w:left w:w="0" w:type="dxa"/>
          <w:right w:w="0" w:type="dxa"/>
        </w:tblCellMar>
        <w:tblLook w:val="01E0" w:firstRow="1" w:lastRow="1" w:firstColumn="1" w:lastColumn="1" w:noHBand="0" w:noVBand="0"/>
      </w:tblPr>
      <w:tblGrid>
        <w:gridCol w:w="1749"/>
        <w:gridCol w:w="2072"/>
        <w:gridCol w:w="2390"/>
        <w:gridCol w:w="2551"/>
        <w:gridCol w:w="2311"/>
      </w:tblGrid>
      <w:tr w:rsidR="00362863" w:rsidRPr="00556A35" w14:paraId="5B2E8F49" w14:textId="77777777" w:rsidTr="000D6A63">
        <w:trPr>
          <w:trHeight w:hRule="exact" w:val="918"/>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7214808C" w14:textId="77777777" w:rsidR="00362863" w:rsidRPr="00556A35" w:rsidRDefault="00362863" w:rsidP="000D6A63">
            <w:pPr>
              <w:spacing w:after="0"/>
              <w:rPr>
                <w:rFonts w:ascii="Calibri" w:eastAsia="Calibri" w:hAnsi="Calibri" w:cs="Times New Roman"/>
              </w:rPr>
            </w:pPr>
          </w:p>
        </w:tc>
        <w:tc>
          <w:tcPr>
            <w:tcW w:w="2072" w:type="dxa"/>
            <w:tcBorders>
              <w:top w:val="single" w:sz="4" w:space="0" w:color="000000"/>
              <w:left w:val="single" w:sz="4" w:space="0" w:color="000000"/>
              <w:bottom w:val="single" w:sz="4" w:space="0" w:color="000000"/>
              <w:right w:val="single" w:sz="4" w:space="0" w:color="000000"/>
            </w:tcBorders>
            <w:shd w:val="clear" w:color="auto" w:fill="FBE4D5"/>
          </w:tcPr>
          <w:p w14:paraId="17947B24" w14:textId="77777777" w:rsidR="00362863" w:rsidRPr="00556A35" w:rsidRDefault="00362863" w:rsidP="000D6A63">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Approaching Next Level Proficiency</w:t>
            </w:r>
          </w:p>
          <w:p w14:paraId="3644C65B" w14:textId="77777777" w:rsidR="00362863" w:rsidRPr="00556A35" w:rsidRDefault="00362863" w:rsidP="000D6A63">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4 points</w:t>
            </w:r>
          </w:p>
        </w:tc>
        <w:tc>
          <w:tcPr>
            <w:tcW w:w="2390" w:type="dxa"/>
            <w:tcBorders>
              <w:top w:val="single" w:sz="4" w:space="0" w:color="000000"/>
              <w:left w:val="single" w:sz="4" w:space="0" w:color="000000"/>
              <w:bottom w:val="single" w:sz="4" w:space="0" w:color="000000"/>
              <w:right w:val="single" w:sz="4" w:space="0" w:color="000000"/>
            </w:tcBorders>
            <w:shd w:val="clear" w:color="auto" w:fill="FBE4D5"/>
          </w:tcPr>
          <w:p w14:paraId="077A6655" w14:textId="77777777" w:rsidR="00362863" w:rsidRPr="00556A35" w:rsidRDefault="00362863" w:rsidP="000D6A63">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Proficient</w:t>
            </w:r>
          </w:p>
          <w:p w14:paraId="7DB4731D" w14:textId="77777777" w:rsidR="00362863" w:rsidRPr="00556A35" w:rsidRDefault="00362863" w:rsidP="000D6A63">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3 points</w:t>
            </w:r>
          </w:p>
        </w:tc>
        <w:tc>
          <w:tcPr>
            <w:tcW w:w="2551" w:type="dxa"/>
            <w:tcBorders>
              <w:top w:val="single" w:sz="4" w:space="0" w:color="000000"/>
              <w:left w:val="single" w:sz="4" w:space="0" w:color="000000"/>
              <w:bottom w:val="single" w:sz="4" w:space="0" w:color="000000"/>
              <w:right w:val="single" w:sz="4" w:space="0" w:color="000000"/>
            </w:tcBorders>
            <w:shd w:val="clear" w:color="auto" w:fill="FBE4D5"/>
          </w:tcPr>
          <w:p w14:paraId="0EB10E22" w14:textId="77777777" w:rsidR="00362863" w:rsidRPr="00556A35" w:rsidRDefault="00362863" w:rsidP="000D6A63">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Approaching Current Proficiency Level</w:t>
            </w:r>
          </w:p>
          <w:p w14:paraId="3977E5B9" w14:textId="77777777" w:rsidR="00362863" w:rsidRPr="00556A35" w:rsidRDefault="00362863" w:rsidP="000D6A63">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2 points</w:t>
            </w:r>
          </w:p>
        </w:tc>
        <w:tc>
          <w:tcPr>
            <w:tcW w:w="2311" w:type="dxa"/>
            <w:tcBorders>
              <w:top w:val="single" w:sz="4" w:space="0" w:color="000000"/>
              <w:left w:val="single" w:sz="4" w:space="0" w:color="000000"/>
              <w:bottom w:val="single" w:sz="4" w:space="0" w:color="000000"/>
              <w:right w:val="single" w:sz="4" w:space="0" w:color="000000"/>
            </w:tcBorders>
            <w:shd w:val="clear" w:color="auto" w:fill="FBE4D5"/>
          </w:tcPr>
          <w:p w14:paraId="47B4CCF6" w14:textId="77777777" w:rsidR="00362863" w:rsidRPr="00556A35" w:rsidRDefault="00362863" w:rsidP="000D6A63">
            <w:pPr>
              <w:spacing w:after="0" w:line="240" w:lineRule="auto"/>
              <w:jc w:val="center"/>
              <w:rPr>
                <w:rFonts w:ascii="Arial Narrow" w:eastAsia="Calibri" w:hAnsi="Calibri" w:cs="Times New Roman"/>
                <w:b/>
                <w:bCs/>
                <w:sz w:val="20"/>
                <w:szCs w:val="20"/>
              </w:rPr>
            </w:pPr>
            <w:r w:rsidRPr="00556A35">
              <w:rPr>
                <w:rFonts w:ascii="Arial Narrow" w:eastAsia="Calibri" w:hAnsi="Calibri" w:cs="Times New Roman"/>
                <w:b/>
                <w:bCs/>
                <w:sz w:val="20"/>
                <w:szCs w:val="20"/>
              </w:rPr>
              <w:t>Limited Proficiency</w:t>
            </w:r>
          </w:p>
          <w:p w14:paraId="7E27E2A3" w14:textId="77777777" w:rsidR="00362863" w:rsidRPr="00556A35" w:rsidRDefault="00362863" w:rsidP="000D6A63">
            <w:pPr>
              <w:spacing w:after="0" w:line="240" w:lineRule="auto"/>
              <w:jc w:val="center"/>
              <w:rPr>
                <w:rFonts w:ascii="Arial Narrow" w:eastAsia="Arial Narrow" w:hAnsi="Arial Narrow" w:cs="Arial Narrow"/>
                <w:b/>
                <w:bCs/>
                <w:sz w:val="20"/>
                <w:szCs w:val="20"/>
              </w:rPr>
            </w:pPr>
            <w:r w:rsidRPr="00556A35">
              <w:rPr>
                <w:rFonts w:ascii="Arial Narrow" w:eastAsia="Calibri" w:hAnsi="Calibri" w:cs="Times New Roman"/>
                <w:b/>
                <w:bCs/>
                <w:sz w:val="20"/>
                <w:szCs w:val="20"/>
              </w:rPr>
              <w:t>1 point</w:t>
            </w:r>
          </w:p>
        </w:tc>
      </w:tr>
      <w:tr w:rsidR="00362863" w:rsidRPr="00556A35" w14:paraId="52793B1C" w14:textId="77777777" w:rsidTr="000D6A63">
        <w:trPr>
          <w:trHeight w:hRule="exact" w:val="1101"/>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243BB7F7"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Task</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complete task?</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220D4D68" w14:textId="77777777" w:rsidR="00362863" w:rsidRPr="00556A35" w:rsidRDefault="00362863" w:rsidP="000D6A63">
            <w:pPr>
              <w:widowControl w:val="0"/>
              <w:tabs>
                <w:tab w:val="left" w:pos="266"/>
              </w:tabs>
              <w:spacing w:before="1" w:after="0" w:line="240" w:lineRule="auto"/>
              <w:ind w:right="244"/>
              <w:rPr>
                <w:rFonts w:ascii="Arial Narrow" w:eastAsia="Arial Narrow" w:hAnsi="Arial Narrow" w:cs="Arial Narrow"/>
                <w:sz w:val="20"/>
                <w:szCs w:val="20"/>
              </w:rPr>
            </w:pPr>
            <w:r w:rsidRPr="00556A35">
              <w:rPr>
                <w:rFonts w:ascii="Arial Narrow" w:eastAsia="Calibri" w:hAnsi="Arial Narrow" w:cs="Times New Roman"/>
                <w:sz w:val="20"/>
                <w:szCs w:val="20"/>
              </w:rPr>
              <w:t xml:space="preserve">Task completed with elaboration. </w:t>
            </w:r>
          </w:p>
          <w:p w14:paraId="735F5DFA"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2CA53FCD"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completes the task with some elaboration.</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5A8D583D"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 xml:space="preserve">Task completed with minimal elaboration. </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7B7F01E9"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 xml:space="preserve">Task attempted.  </w:t>
            </w:r>
          </w:p>
        </w:tc>
      </w:tr>
      <w:tr w:rsidR="00362863" w:rsidRPr="00556A35" w14:paraId="10670517" w14:textId="77777777" w:rsidTr="000D6A63">
        <w:trPr>
          <w:trHeight w:hRule="exact" w:val="955"/>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0FDD7791"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b/>
                <w:bCs/>
                <w:sz w:val="20"/>
                <w:szCs w:val="20"/>
              </w:rPr>
              <w:t>Comprehensibility:</w:t>
            </w:r>
            <w:r w:rsidRPr="00556A35">
              <w:rPr>
                <w:rFonts w:ascii="Arial Narrow" w:eastAsia="Arial Narrow" w:hAnsi="Arial Narrow" w:cs="Arial Narrow"/>
                <w:sz w:val="20"/>
                <w:szCs w:val="20"/>
              </w:rPr>
              <w:t xml:space="preserve"> How well do others understand me?</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3E40B9B6"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Message is fully comprehensible and</w:t>
            </w:r>
            <w:r w:rsidRPr="00556A35">
              <w:rPr>
                <w:rFonts w:ascii="Arial Narrow" w:eastAsia="Calibri" w:hAnsi="Arial Narrow" w:cs="Times New Roman"/>
                <w:spacing w:val="-1"/>
                <w:sz w:val="20"/>
                <w:szCs w:val="20"/>
              </w:rPr>
              <w:t xml:space="preserve"> </w:t>
            </w:r>
            <w:r w:rsidRPr="00556A35">
              <w:rPr>
                <w:rFonts w:ascii="Arial Narrow" w:eastAsia="Calibri" w:hAnsi="Arial Narrow" w:cs="Times New Roman"/>
                <w:sz w:val="20"/>
                <w:szCs w:val="20"/>
              </w:rPr>
              <w:t>clear.</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54215242"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Message is mostly comprehensible and clear.</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1D5D9155" w14:textId="77777777" w:rsidR="00362863" w:rsidRPr="00556A35" w:rsidRDefault="00362863" w:rsidP="000D6A63">
            <w:pPr>
              <w:widowControl w:val="0"/>
              <w:tabs>
                <w:tab w:val="left" w:pos="248"/>
              </w:tabs>
              <w:spacing w:after="0" w:line="240" w:lineRule="auto"/>
              <w:ind w:left="103"/>
              <w:rPr>
                <w:rFonts w:ascii="Arial Narrow" w:eastAsia="Arial Narrow" w:hAnsi="Arial Narrow" w:cs="Arial Narrow"/>
                <w:sz w:val="20"/>
                <w:szCs w:val="20"/>
              </w:rPr>
            </w:pPr>
            <w:r w:rsidRPr="00556A35">
              <w:rPr>
                <w:rFonts w:ascii="Arial Narrow" w:eastAsia="Calibri" w:hAnsi="Arial Narrow" w:cs="Times New Roman"/>
                <w:sz w:val="20"/>
                <w:szCs w:val="20"/>
              </w:rPr>
              <w:t>Message is partly clear and somewhat understood.</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299D3E2D"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Message is not</w:t>
            </w:r>
            <w:r w:rsidRPr="00556A35">
              <w:rPr>
                <w:rFonts w:ascii="Arial Narrow" w:eastAsia="Calibri" w:hAnsi="Arial Narrow" w:cs="Times New Roman"/>
                <w:spacing w:val="-1"/>
                <w:sz w:val="20"/>
                <w:szCs w:val="20"/>
              </w:rPr>
              <w:t xml:space="preserve"> </w:t>
            </w:r>
            <w:r w:rsidRPr="00556A35">
              <w:rPr>
                <w:rFonts w:ascii="Arial Narrow" w:eastAsia="Calibri" w:hAnsi="Arial Narrow" w:cs="Times New Roman"/>
                <w:sz w:val="20"/>
                <w:szCs w:val="20"/>
              </w:rPr>
              <w:t>clear.</w:t>
            </w:r>
          </w:p>
        </w:tc>
      </w:tr>
      <w:tr w:rsidR="00362863" w:rsidRPr="00556A35" w14:paraId="341D61B6" w14:textId="77777777" w:rsidTr="000D6A63">
        <w:trPr>
          <w:trHeight w:hRule="exact" w:val="1567"/>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5B3AF46F"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b/>
                <w:bCs/>
                <w:sz w:val="20"/>
                <w:szCs w:val="20"/>
              </w:rPr>
              <w:t>Comprehension</w:t>
            </w:r>
            <w:r w:rsidRPr="00556A35">
              <w:rPr>
                <w:rFonts w:ascii="Arial Narrow" w:eastAsia="Calibri" w:hAnsi="Arial Narrow" w:cs="Times New Roman"/>
                <w:sz w:val="20"/>
                <w:szCs w:val="20"/>
              </w:rPr>
              <w:t>: How well do I show that I understood the previous letter?</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7FC01F30"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demonstrates comprehension by providing information, responding to ALL requests for information, and including original, relevant questions.</w:t>
            </w:r>
          </w:p>
          <w:p w14:paraId="08795E9D"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332F6F59"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demonstrates comprehension by providing relevant information and responds to most questions or requests for information.</w:t>
            </w:r>
          </w:p>
          <w:p w14:paraId="3DCF79A8" w14:textId="77777777" w:rsidR="00362863" w:rsidRPr="00556A35" w:rsidRDefault="00362863" w:rsidP="000D6A63">
            <w:pPr>
              <w:spacing w:after="0" w:line="240" w:lineRule="auto"/>
              <w:rPr>
                <w:rFonts w:ascii="Arial Narrow" w:eastAsia="Calibri" w:hAnsi="Arial Narrow"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5B7AF114"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responds to some request for information, but some information is missing and/or irrelevant.</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167F7E4F"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ignores requests for information and asks no responsive questions.</w:t>
            </w:r>
          </w:p>
        </w:tc>
      </w:tr>
      <w:tr w:rsidR="00362863" w:rsidRPr="00556A35" w14:paraId="02301E00" w14:textId="77777777" w:rsidTr="000D6A63">
        <w:trPr>
          <w:trHeight w:hRule="exact" w:val="1405"/>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663A41C1"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Essential Learning:</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show understanding of topics covered in class?</w:t>
            </w:r>
          </w:p>
          <w:p w14:paraId="63F9839F" w14:textId="77777777" w:rsidR="00362863" w:rsidRPr="00556A35" w:rsidRDefault="00362863" w:rsidP="000D6A63">
            <w:pPr>
              <w:spacing w:after="0" w:line="240" w:lineRule="auto"/>
              <w:rPr>
                <w:rFonts w:ascii="Arial Narrow" w:eastAsia="Calibri" w:hAnsi="Arial Narrow" w:cs="Times New Roman"/>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763B43EC" w14:textId="77777777" w:rsidR="00362863" w:rsidRPr="00556A35" w:rsidRDefault="00362863" w:rsidP="000D6A63">
            <w:pPr>
              <w:widowControl w:val="0"/>
              <w:tabs>
                <w:tab w:val="left" w:pos="248"/>
              </w:tabs>
              <w:spacing w:before="1" w:after="0" w:line="240" w:lineRule="auto"/>
              <w:ind w:right="146"/>
              <w:rPr>
                <w:rFonts w:ascii="Arial Narrow" w:eastAsia="Calibri" w:hAnsi="Arial Narrow" w:cs="Times New Roman"/>
                <w:sz w:val="20"/>
                <w:szCs w:val="20"/>
              </w:rPr>
            </w:pPr>
            <w:r w:rsidRPr="00556A35">
              <w:rPr>
                <w:rFonts w:ascii="Arial Narrow" w:eastAsia="Calibri" w:hAnsi="Arial Narrow" w:cs="Times New Roman"/>
                <w:sz w:val="20"/>
                <w:szCs w:val="20"/>
              </w:rPr>
              <w:t>Student explains and incorporates a variety of information covered in course and applies almost all skills taught during unit instruction.</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5AA9BAC8"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Student utilizes course content in writing by incorporating themes and applying skills.</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3C6F62D9"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 xml:space="preserve">Student demonstrates some familiarity with content, but is not able to explain, apply, or incorporate. </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182FF0A8"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 xml:space="preserve">Student does not </w:t>
            </w:r>
          </w:p>
        </w:tc>
      </w:tr>
      <w:tr w:rsidR="00362863" w:rsidRPr="00556A35" w14:paraId="521F83EB" w14:textId="77777777" w:rsidTr="000D6A63">
        <w:trPr>
          <w:trHeight w:hRule="exact" w:val="1251"/>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0AFB85A0"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b/>
                <w:bCs/>
                <w:sz w:val="20"/>
                <w:szCs w:val="20"/>
              </w:rPr>
              <w:t>Mechanics:</w:t>
            </w:r>
            <w:r w:rsidRPr="00556A35">
              <w:rPr>
                <w:rFonts w:ascii="Arial Narrow" w:eastAsia="Calibri" w:hAnsi="Arial Narrow" w:cs="Times New Roman"/>
                <w:sz w:val="20"/>
                <w:szCs w:val="20"/>
              </w:rPr>
              <w:t xml:space="preserve"> How accurately do I use capitalization, punctuation, and spelling?</w:t>
            </w:r>
          </w:p>
          <w:p w14:paraId="6E41F143" w14:textId="77777777" w:rsidR="00362863" w:rsidRPr="00556A35" w:rsidRDefault="00362863" w:rsidP="000D6A63">
            <w:pPr>
              <w:spacing w:after="0" w:line="240" w:lineRule="auto"/>
              <w:rPr>
                <w:rFonts w:ascii="Arial Narrow" w:eastAsia="Calibri" w:hAnsi="Arial Narrow" w:cs="Times New Roman"/>
                <w:sz w:val="20"/>
                <w:szCs w:val="20"/>
              </w:rPr>
            </w:pP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72D199A1"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Makes almost no errors in grammar, spelling, capitalization, and punctuation.</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6DFFA19B"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Makes occasional errors in grammar, spelling, capitalization, and punctuation, but shows attention to spelling.</w:t>
            </w:r>
          </w:p>
          <w:p w14:paraId="02E7BBB6" w14:textId="77777777" w:rsidR="00362863" w:rsidRPr="00556A35" w:rsidRDefault="00362863" w:rsidP="000D6A63">
            <w:pPr>
              <w:spacing w:after="0" w:line="240" w:lineRule="auto"/>
              <w:rPr>
                <w:rFonts w:ascii="Arial Narrow" w:eastAsia="Arial Narrow" w:hAnsi="Arial Narrow" w:cs="Arial Narrow"/>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0F18E719"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Frequent errors in capitalization, punctuation, and spelling.</w:t>
            </w:r>
          </w:p>
          <w:p w14:paraId="4966637B"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78033567"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Makes little or no attempt to use correct spelling, grammar, or capitalization.</w:t>
            </w:r>
          </w:p>
          <w:p w14:paraId="2E24BAD0"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p>
        </w:tc>
      </w:tr>
      <w:tr w:rsidR="00362863" w:rsidRPr="00556A35" w14:paraId="175C594C" w14:textId="77777777" w:rsidTr="000D6A63">
        <w:trPr>
          <w:trHeight w:hRule="exact" w:val="1468"/>
        </w:trPr>
        <w:tc>
          <w:tcPr>
            <w:tcW w:w="1749" w:type="dxa"/>
            <w:tcBorders>
              <w:top w:val="single" w:sz="4" w:space="0" w:color="000000"/>
              <w:left w:val="single" w:sz="4" w:space="0" w:color="000000"/>
              <w:bottom w:val="single" w:sz="4" w:space="0" w:color="000000"/>
              <w:right w:val="single" w:sz="4" w:space="0" w:color="000000"/>
            </w:tcBorders>
            <w:shd w:val="clear" w:color="auto" w:fill="FBE4D5"/>
          </w:tcPr>
          <w:p w14:paraId="1E14BDB8"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Organization and Communication Strategies:</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organize my writing?</w:t>
            </w:r>
          </w:p>
        </w:tc>
        <w:tc>
          <w:tcPr>
            <w:tcW w:w="2072" w:type="dxa"/>
            <w:tcBorders>
              <w:top w:val="single" w:sz="4" w:space="0" w:color="000000"/>
              <w:left w:val="single" w:sz="4" w:space="0" w:color="000000"/>
              <w:bottom w:val="single" w:sz="4" w:space="0" w:color="000000"/>
              <w:right w:val="single" w:sz="4" w:space="0" w:color="000000"/>
            </w:tcBorders>
            <w:shd w:val="clear" w:color="auto" w:fill="EDEDED"/>
          </w:tcPr>
          <w:p w14:paraId="1CBEEC2D" w14:textId="77777777" w:rsidR="00362863" w:rsidRPr="00556A35" w:rsidRDefault="00362863" w:rsidP="000D6A63">
            <w:pPr>
              <w:widowControl w:val="0"/>
              <w:tabs>
                <w:tab w:val="left" w:pos="248"/>
              </w:tabs>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Writing is well-organizing, utilizing all required elements of letter-writing and including transition and sequencing words to clarify connections between ideas.</w:t>
            </w:r>
          </w:p>
        </w:tc>
        <w:tc>
          <w:tcPr>
            <w:tcW w:w="2390" w:type="dxa"/>
            <w:tcBorders>
              <w:top w:val="single" w:sz="4" w:space="0" w:color="000000"/>
              <w:left w:val="single" w:sz="4" w:space="0" w:color="000000"/>
              <w:bottom w:val="single" w:sz="4" w:space="0" w:color="000000"/>
              <w:right w:val="single" w:sz="4" w:space="0" w:color="000000"/>
            </w:tcBorders>
            <w:shd w:val="clear" w:color="auto" w:fill="DBDBDB"/>
          </w:tcPr>
          <w:p w14:paraId="637733E4"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Writing is organized according to letter-writing conventions of target culture, with some transition and sequencing words.</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14:paraId="6F0E9ED9" w14:textId="77777777" w:rsidR="00362863" w:rsidRPr="00556A35" w:rsidRDefault="00362863" w:rsidP="000D6A63">
            <w:pPr>
              <w:widowControl w:val="0"/>
              <w:tabs>
                <w:tab w:val="left" w:pos="286"/>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Writing is somewhat organized with no transition and sequencing words; only one or two letter-writing conventions are used.</w:t>
            </w:r>
          </w:p>
        </w:tc>
        <w:tc>
          <w:tcPr>
            <w:tcW w:w="2311" w:type="dxa"/>
            <w:tcBorders>
              <w:top w:val="single" w:sz="4" w:space="0" w:color="000000"/>
              <w:left w:val="single" w:sz="4" w:space="0" w:color="000000"/>
              <w:bottom w:val="single" w:sz="4" w:space="0" w:color="000000"/>
              <w:right w:val="single" w:sz="4" w:space="0" w:color="000000"/>
            </w:tcBorders>
            <w:shd w:val="clear" w:color="auto" w:fill="EDEDED"/>
          </w:tcPr>
          <w:p w14:paraId="1EF0CFB0" w14:textId="77777777" w:rsidR="00362863" w:rsidRPr="00556A35" w:rsidRDefault="00362863" w:rsidP="000D6A63">
            <w:pPr>
              <w:widowControl w:val="0"/>
              <w:tabs>
                <w:tab w:val="left" w:pos="248"/>
              </w:tabs>
              <w:spacing w:after="0" w:line="240" w:lineRule="auto"/>
              <w:rPr>
                <w:rFonts w:ascii="Arial Narrow" w:eastAsia="Arial Narrow" w:hAnsi="Arial Narrow" w:cs="Arial Narrow"/>
                <w:sz w:val="20"/>
                <w:szCs w:val="20"/>
              </w:rPr>
            </w:pPr>
            <w:r w:rsidRPr="00556A35">
              <w:rPr>
                <w:rFonts w:ascii="Arial Narrow" w:eastAsia="Calibri" w:hAnsi="Arial Narrow" w:cs="Times New Roman"/>
                <w:sz w:val="20"/>
                <w:szCs w:val="20"/>
              </w:rPr>
              <w:t>Writing is not organized; there are no transition words. The body of the letter is there, but the letter-writing conventions are missing.</w:t>
            </w:r>
          </w:p>
        </w:tc>
      </w:tr>
    </w:tbl>
    <w:p w14:paraId="75AA548B" w14:textId="59F45920" w:rsidR="00362863" w:rsidRPr="00556A35" w:rsidRDefault="00362863" w:rsidP="00362863">
      <w:pPr>
        <w:rPr>
          <w:rFonts w:ascii="Calibri" w:eastAsia="Calibri" w:hAnsi="Calibri" w:cs="Times New Roman"/>
        </w:rPr>
      </w:pPr>
    </w:p>
    <w:p w14:paraId="227A5EC5" w14:textId="77777777" w:rsidR="00362863" w:rsidRPr="00B20B80"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556A35">
        <w:rPr>
          <w:rFonts w:ascii="Calibri Light" w:eastAsia="Times New Roman" w:hAnsi="Calibri Light" w:cs="Times New Roman"/>
          <w:spacing w:val="-10"/>
          <w:kern w:val="28"/>
          <w:sz w:val="56"/>
          <w:szCs w:val="56"/>
        </w:rPr>
        <w:br w:type="page"/>
      </w:r>
      <w:r w:rsidRPr="00B20B80">
        <w:rPr>
          <w:rFonts w:ascii="Calibri Light" w:eastAsia="Times New Roman" w:hAnsi="Calibri Light" w:cs="Times New Roman"/>
          <w:spacing w:val="-10"/>
          <w:kern w:val="28"/>
          <w:sz w:val="48"/>
          <w:szCs w:val="48"/>
        </w:rPr>
        <w:lastRenderedPageBreak/>
        <w:t xml:space="preserve">Interpersonal Writing </w:t>
      </w:r>
    </w:p>
    <w:p w14:paraId="4B927239" w14:textId="77777777" w:rsidR="00362863" w:rsidRPr="00B20B80"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B20B80">
        <w:rPr>
          <w:rFonts w:ascii="Calibri Light" w:eastAsia="Times New Roman" w:hAnsi="Calibri Light" w:cs="Times New Roman"/>
          <w:spacing w:val="-10"/>
          <w:kern w:val="28"/>
          <w:sz w:val="48"/>
          <w:szCs w:val="48"/>
        </w:rPr>
        <w:t>Heritage Language</w:t>
      </w:r>
    </w:p>
    <w:p w14:paraId="4C34D98F" w14:textId="77777777" w:rsidR="00362863" w:rsidRPr="00556A35" w:rsidRDefault="00362863" w:rsidP="00362863">
      <w:pPr>
        <w:rPr>
          <w:rFonts w:ascii="Calibri" w:eastAsia="Calibri" w:hAnsi="Calibri" w:cs="Times New Roman"/>
        </w:rPr>
      </w:pPr>
    </w:p>
    <w:tbl>
      <w:tblPr>
        <w:tblStyle w:val="TableGrid"/>
        <w:tblW w:w="10394" w:type="dxa"/>
        <w:tblLayout w:type="fixed"/>
        <w:tblLook w:val="04A0" w:firstRow="1" w:lastRow="0" w:firstColumn="1" w:lastColumn="0" w:noHBand="0" w:noVBand="1"/>
      </w:tblPr>
      <w:tblGrid>
        <w:gridCol w:w="3258"/>
        <w:gridCol w:w="3710"/>
        <w:gridCol w:w="3426"/>
      </w:tblGrid>
      <w:tr w:rsidR="00362863" w:rsidRPr="00556A35" w14:paraId="1C66EE3D"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shd w:val="clear" w:color="auto" w:fill="FFF2CC"/>
          </w:tcPr>
          <w:p w14:paraId="228B2F86" w14:textId="77777777" w:rsidR="00362863" w:rsidRPr="00556A35" w:rsidRDefault="00362863" w:rsidP="000D6A63">
            <w:pPr>
              <w:jc w:val="center"/>
              <w:rPr>
                <w:rFonts w:eastAsia="Calibri" w:cs="Times New Roman"/>
              </w:rPr>
            </w:pPr>
            <w:r w:rsidRPr="00556A35">
              <w:rPr>
                <w:rFonts w:eastAsia="Calibri" w:cs="Calibri"/>
              </w:rPr>
              <w:t>What are the student’s strengths?</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0AAE2B9" w14:textId="77777777" w:rsidR="00362863" w:rsidRPr="00556A35" w:rsidRDefault="00362863" w:rsidP="000D6A63">
            <w:pPr>
              <w:jc w:val="center"/>
              <w:rPr>
                <w:rFonts w:eastAsia="Calibri" w:cs="Times New Roman"/>
                <w:sz w:val="24"/>
                <w:szCs w:val="24"/>
              </w:rPr>
            </w:pPr>
            <w:r w:rsidRPr="00556A35">
              <w:rPr>
                <w:rFonts w:eastAsia="Calibri" w:cs="Calibri"/>
                <w:sz w:val="24"/>
                <w:szCs w:val="24"/>
              </w:rPr>
              <w:t>Proficient</w:t>
            </w:r>
          </w:p>
        </w:tc>
        <w:tc>
          <w:tcPr>
            <w:tcW w:w="3426" w:type="dxa"/>
            <w:tcBorders>
              <w:top w:val="single" w:sz="8" w:space="0" w:color="auto"/>
              <w:left w:val="single" w:sz="8" w:space="0" w:color="auto"/>
              <w:bottom w:val="single" w:sz="8" w:space="0" w:color="auto"/>
              <w:right w:val="single" w:sz="8" w:space="0" w:color="auto"/>
            </w:tcBorders>
            <w:shd w:val="clear" w:color="auto" w:fill="FFF2CC"/>
          </w:tcPr>
          <w:p w14:paraId="46C8B224" w14:textId="77777777" w:rsidR="00362863" w:rsidRPr="00556A35" w:rsidRDefault="00362863" w:rsidP="000D6A63">
            <w:pPr>
              <w:jc w:val="center"/>
              <w:rPr>
                <w:rFonts w:eastAsia="Calibri" w:cs="Times New Roman"/>
                <w:sz w:val="24"/>
                <w:szCs w:val="24"/>
              </w:rPr>
            </w:pPr>
            <w:r w:rsidRPr="00556A35">
              <w:rPr>
                <w:rFonts w:eastAsia="Calibri" w:cs="Calibri"/>
                <w:sz w:val="24"/>
                <w:szCs w:val="24"/>
              </w:rPr>
              <w:t xml:space="preserve">What </w:t>
            </w:r>
            <w:proofErr w:type="gramStart"/>
            <w:r w:rsidRPr="00556A35">
              <w:rPr>
                <w:rFonts w:eastAsia="Calibri" w:cs="Calibri"/>
                <w:sz w:val="24"/>
                <w:szCs w:val="24"/>
              </w:rPr>
              <w:t>are</w:t>
            </w:r>
            <w:proofErr w:type="gramEnd"/>
            <w:r w:rsidRPr="00556A35">
              <w:rPr>
                <w:rFonts w:eastAsia="Calibri" w:cs="Calibri"/>
                <w:sz w:val="24"/>
                <w:szCs w:val="24"/>
              </w:rPr>
              <w:t xml:space="preserve"> the student’s learning goals?</w:t>
            </w:r>
          </w:p>
        </w:tc>
      </w:tr>
      <w:tr w:rsidR="00362863" w:rsidRPr="00556A35" w14:paraId="4FC043F0"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tcPr>
          <w:p w14:paraId="33CE67DD" w14:textId="77777777" w:rsidR="00362863" w:rsidRPr="00556A35" w:rsidRDefault="00362863" w:rsidP="000D6A63">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0734AA0" w14:textId="77777777" w:rsidR="00362863" w:rsidRPr="00556A35" w:rsidRDefault="00362863" w:rsidP="000D6A63">
            <w:pPr>
              <w:rPr>
                <w:rFonts w:eastAsia="Calibri" w:cs="Times New Roman"/>
                <w:sz w:val="24"/>
                <w:szCs w:val="24"/>
              </w:rPr>
            </w:pPr>
            <w:r w:rsidRPr="00556A35">
              <w:rPr>
                <w:rFonts w:eastAsia="Calibri" w:cs="Times New Roman"/>
                <w:sz w:val="24"/>
                <w:szCs w:val="24"/>
              </w:rPr>
              <w:t>Student completes the task with some elaboration.</w:t>
            </w:r>
          </w:p>
          <w:p w14:paraId="32029E96" w14:textId="77777777" w:rsidR="00362863" w:rsidRPr="00556A35" w:rsidRDefault="00362863" w:rsidP="000D6A63">
            <w:pPr>
              <w:rPr>
                <w:rFonts w:eastAsia="Calibri" w:cs="Calibri"/>
                <w:sz w:val="24"/>
                <w:szCs w:val="24"/>
              </w:rPr>
            </w:pPr>
          </w:p>
          <w:p w14:paraId="298ABEC1" w14:textId="77777777" w:rsidR="00362863" w:rsidRPr="00556A35" w:rsidRDefault="00362863" w:rsidP="000D6A63">
            <w:pPr>
              <w:rPr>
                <w:rFonts w:eastAsia="Calibri" w:cs="Calibri"/>
                <w:sz w:val="24"/>
                <w:szCs w:val="24"/>
              </w:rPr>
            </w:pPr>
          </w:p>
          <w:p w14:paraId="4AC4B8EC" w14:textId="77777777" w:rsidR="00362863" w:rsidRPr="00556A35" w:rsidRDefault="00362863" w:rsidP="000D6A63">
            <w:pPr>
              <w:rPr>
                <w:rFonts w:eastAsia="Calibri" w:cs="Calibri"/>
                <w:sz w:val="24"/>
                <w:szCs w:val="24"/>
              </w:rPr>
            </w:pPr>
          </w:p>
          <w:p w14:paraId="77F70228" w14:textId="77777777" w:rsidR="00362863" w:rsidRPr="00556A35" w:rsidRDefault="00362863" w:rsidP="000D6A63">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5A1AC339"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52187952" w14:textId="77777777" w:rsidTr="000D6A63">
        <w:trPr>
          <w:trHeight w:val="1528"/>
        </w:trPr>
        <w:tc>
          <w:tcPr>
            <w:tcW w:w="3258" w:type="dxa"/>
            <w:tcBorders>
              <w:top w:val="single" w:sz="8" w:space="0" w:color="auto"/>
              <w:left w:val="single" w:sz="8" w:space="0" w:color="auto"/>
              <w:bottom w:val="single" w:sz="8" w:space="0" w:color="auto"/>
              <w:right w:val="single" w:sz="8" w:space="0" w:color="auto"/>
            </w:tcBorders>
          </w:tcPr>
          <w:p w14:paraId="1DFB2D0D" w14:textId="77777777" w:rsidR="00362863" w:rsidRPr="00556A35" w:rsidRDefault="00362863" w:rsidP="000D6A63">
            <w:pPr>
              <w:ind w:left="720"/>
              <w:contextualSpacing/>
              <w:rPr>
                <w:rFonts w:ascii="Calibri" w:eastAsia="Times New Roman"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47FBFD8D" w14:textId="77777777" w:rsidR="00362863" w:rsidRPr="00556A35" w:rsidRDefault="00362863" w:rsidP="000D6A63">
            <w:pPr>
              <w:rPr>
                <w:rFonts w:eastAsia="Calibri" w:cs="Times New Roman"/>
                <w:sz w:val="24"/>
                <w:szCs w:val="24"/>
              </w:rPr>
            </w:pPr>
            <w:r w:rsidRPr="00556A35">
              <w:rPr>
                <w:rFonts w:eastAsia="Calibri" w:cs="Times New Roman"/>
                <w:sz w:val="24"/>
                <w:szCs w:val="24"/>
              </w:rPr>
              <w:t>Message is mostly comprehensible and clear.</w:t>
            </w:r>
          </w:p>
        </w:tc>
        <w:tc>
          <w:tcPr>
            <w:tcW w:w="3426" w:type="dxa"/>
            <w:tcBorders>
              <w:top w:val="single" w:sz="8" w:space="0" w:color="auto"/>
              <w:left w:val="single" w:sz="8" w:space="0" w:color="auto"/>
              <w:bottom w:val="single" w:sz="8" w:space="0" w:color="auto"/>
              <w:right w:val="single" w:sz="8" w:space="0" w:color="auto"/>
            </w:tcBorders>
          </w:tcPr>
          <w:p w14:paraId="293ADC0C"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5683FD48" w14:textId="77777777" w:rsidTr="000D6A63">
        <w:trPr>
          <w:trHeight w:val="1852"/>
        </w:trPr>
        <w:tc>
          <w:tcPr>
            <w:tcW w:w="3258" w:type="dxa"/>
            <w:tcBorders>
              <w:top w:val="single" w:sz="8" w:space="0" w:color="auto"/>
              <w:left w:val="single" w:sz="8" w:space="0" w:color="auto"/>
              <w:bottom w:val="single" w:sz="8" w:space="0" w:color="auto"/>
              <w:right w:val="single" w:sz="8" w:space="0" w:color="auto"/>
            </w:tcBorders>
          </w:tcPr>
          <w:p w14:paraId="0FF32B23" w14:textId="77777777" w:rsidR="00362863" w:rsidRPr="00556A35" w:rsidRDefault="00362863" w:rsidP="000D6A63">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7ECAAA37" w14:textId="77777777" w:rsidR="00362863" w:rsidRPr="00556A35" w:rsidRDefault="00362863" w:rsidP="000D6A63">
            <w:pPr>
              <w:rPr>
                <w:rFonts w:cs="Arial Narrow"/>
                <w:sz w:val="24"/>
                <w:szCs w:val="24"/>
              </w:rPr>
            </w:pPr>
            <w:r w:rsidRPr="00556A35">
              <w:rPr>
                <w:rFonts w:cs="Arial Narrow"/>
                <w:sz w:val="24"/>
                <w:szCs w:val="24"/>
              </w:rPr>
              <w:t xml:space="preserve">Student </w:t>
            </w:r>
            <w:r>
              <w:rPr>
                <w:rFonts w:cs="Arial Narrow"/>
                <w:sz w:val="24"/>
                <w:szCs w:val="24"/>
              </w:rPr>
              <w:t>shows their understanding by responding to</w:t>
            </w:r>
            <w:r w:rsidRPr="00556A35">
              <w:rPr>
                <w:rFonts w:cs="Arial Narrow"/>
                <w:sz w:val="24"/>
                <w:szCs w:val="24"/>
              </w:rPr>
              <w:t xml:space="preserve"> most questions </w:t>
            </w:r>
            <w:r>
              <w:rPr>
                <w:rFonts w:cs="Arial Narrow"/>
                <w:sz w:val="24"/>
                <w:szCs w:val="24"/>
              </w:rPr>
              <w:t>and</w:t>
            </w:r>
            <w:r w:rsidRPr="00556A35">
              <w:rPr>
                <w:rFonts w:cs="Arial Narrow"/>
                <w:sz w:val="24"/>
                <w:szCs w:val="24"/>
              </w:rPr>
              <w:t xml:space="preserve"> requests for information.</w:t>
            </w:r>
          </w:p>
          <w:p w14:paraId="3FF0EB47" w14:textId="77777777" w:rsidR="00362863" w:rsidRPr="00556A35" w:rsidRDefault="00362863" w:rsidP="000D6A63">
            <w:pPr>
              <w:rPr>
                <w:rFonts w:eastAsia="Calibri" w:cs="Calibri"/>
                <w:sz w:val="24"/>
                <w:szCs w:val="24"/>
              </w:rPr>
            </w:pPr>
          </w:p>
        </w:tc>
        <w:tc>
          <w:tcPr>
            <w:tcW w:w="3426" w:type="dxa"/>
            <w:tcBorders>
              <w:top w:val="single" w:sz="8" w:space="0" w:color="auto"/>
              <w:left w:val="single" w:sz="8" w:space="0" w:color="auto"/>
              <w:bottom w:val="single" w:sz="8" w:space="0" w:color="auto"/>
              <w:right w:val="single" w:sz="8" w:space="0" w:color="auto"/>
            </w:tcBorders>
          </w:tcPr>
          <w:p w14:paraId="187EE0D5"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30DC1864" w14:textId="77777777" w:rsidTr="000D6A63">
        <w:trPr>
          <w:trHeight w:val="1038"/>
        </w:trPr>
        <w:tc>
          <w:tcPr>
            <w:tcW w:w="3258" w:type="dxa"/>
            <w:tcBorders>
              <w:top w:val="single" w:sz="8" w:space="0" w:color="auto"/>
              <w:left w:val="single" w:sz="8" w:space="0" w:color="auto"/>
              <w:bottom w:val="single" w:sz="8" w:space="0" w:color="auto"/>
              <w:right w:val="single" w:sz="8" w:space="0" w:color="auto"/>
            </w:tcBorders>
          </w:tcPr>
          <w:p w14:paraId="20988BF3" w14:textId="77777777" w:rsidR="00362863" w:rsidRPr="00556A35" w:rsidRDefault="00362863" w:rsidP="000D6A63">
            <w:pPr>
              <w:ind w:left="720"/>
              <w:contextualSpacing/>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173DA61F" w14:textId="77777777" w:rsidR="00362863" w:rsidRPr="00556A35" w:rsidRDefault="00362863" w:rsidP="000D6A63">
            <w:pPr>
              <w:rPr>
                <w:rFonts w:eastAsia="Calibri" w:cs="Times New Roman"/>
                <w:sz w:val="24"/>
                <w:szCs w:val="24"/>
              </w:rPr>
            </w:pPr>
            <w:r w:rsidRPr="00556A35">
              <w:rPr>
                <w:rFonts w:eastAsia="Calibri" w:cs="Times New Roman"/>
                <w:sz w:val="24"/>
                <w:szCs w:val="24"/>
              </w:rPr>
              <w:t>Student</w:t>
            </w:r>
            <w:r>
              <w:rPr>
                <w:rFonts w:eastAsia="Calibri" w:cs="Times New Roman"/>
                <w:sz w:val="24"/>
                <w:szCs w:val="24"/>
              </w:rPr>
              <w:t xml:space="preserve"> shows learning by including concepts taught in class and/or applying skills taught in class.</w:t>
            </w:r>
            <w:r w:rsidRPr="00556A35">
              <w:rPr>
                <w:rFonts w:eastAsia="Calibri" w:cs="Times New Roman"/>
                <w:sz w:val="24"/>
                <w:szCs w:val="24"/>
              </w:rPr>
              <w:t xml:space="preserve"> </w:t>
            </w:r>
          </w:p>
          <w:p w14:paraId="331AB99F" w14:textId="77777777" w:rsidR="00362863" w:rsidRPr="00556A35" w:rsidRDefault="00362863" w:rsidP="000D6A63">
            <w:pPr>
              <w:rPr>
                <w:rFonts w:eastAsia="Calibri" w:cs="Times New Roman"/>
                <w:sz w:val="24"/>
                <w:szCs w:val="24"/>
              </w:rPr>
            </w:pPr>
          </w:p>
          <w:p w14:paraId="234FD1BE"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482E3CB7"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64A44E57" w14:textId="77777777" w:rsidTr="000D6A63">
        <w:trPr>
          <w:trHeight w:val="806"/>
        </w:trPr>
        <w:tc>
          <w:tcPr>
            <w:tcW w:w="3258" w:type="dxa"/>
            <w:tcBorders>
              <w:top w:val="single" w:sz="8" w:space="0" w:color="auto"/>
              <w:left w:val="single" w:sz="8" w:space="0" w:color="auto"/>
              <w:bottom w:val="single" w:sz="8" w:space="0" w:color="auto"/>
              <w:right w:val="single" w:sz="8" w:space="0" w:color="auto"/>
            </w:tcBorders>
          </w:tcPr>
          <w:p w14:paraId="06A07AFD" w14:textId="77777777" w:rsidR="00362863" w:rsidRPr="00556A35" w:rsidRDefault="00362863" w:rsidP="000D6A63">
            <w:pPr>
              <w:ind w:left="720"/>
              <w:contextualSpacing/>
              <w:rPr>
                <w:rFonts w:ascii="Calibri" w:eastAsia="Times New Roman" w:hAnsi="Calibri" w:cs="Times New Roman"/>
                <w:sz w:val="20"/>
                <w:szCs w:val="20"/>
              </w:rPr>
            </w:pPr>
            <w:r w:rsidRPr="00556A35">
              <w:rPr>
                <w:rFonts w:ascii="Calibri" w:eastAsia="Calibri" w:hAnsi="Calibri" w:cs="Times New Roman"/>
                <w:sz w:val="20"/>
                <w:szCs w:val="20"/>
              </w:rPr>
              <w:t xml:space="preserve"> </w:t>
            </w: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59AFA66" w14:textId="77777777" w:rsidR="00362863" w:rsidRPr="00556A35" w:rsidRDefault="00362863" w:rsidP="000D6A63">
            <w:pPr>
              <w:rPr>
                <w:rFonts w:eastAsia="Calibri" w:cs="Times New Roman"/>
                <w:sz w:val="24"/>
                <w:szCs w:val="24"/>
              </w:rPr>
            </w:pPr>
            <w:r w:rsidRPr="00556A35">
              <w:rPr>
                <w:rFonts w:eastAsia="Calibri" w:cs="Times New Roman"/>
                <w:sz w:val="24"/>
                <w:szCs w:val="24"/>
              </w:rPr>
              <w:t>Makes occasional errors in grammar, spelling, capitalization, and punctuation, but shows attention to spelling.</w:t>
            </w:r>
          </w:p>
          <w:p w14:paraId="358507A0"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4B826688"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r w:rsidR="00362863" w:rsidRPr="00556A35" w14:paraId="3239CDF8" w14:textId="77777777" w:rsidTr="000D6A63">
        <w:trPr>
          <w:trHeight w:val="778"/>
        </w:trPr>
        <w:tc>
          <w:tcPr>
            <w:tcW w:w="3258" w:type="dxa"/>
            <w:tcBorders>
              <w:top w:val="single" w:sz="8" w:space="0" w:color="auto"/>
              <w:left w:val="single" w:sz="8" w:space="0" w:color="auto"/>
              <w:bottom w:val="single" w:sz="8" w:space="0" w:color="auto"/>
              <w:right w:val="single" w:sz="8" w:space="0" w:color="auto"/>
            </w:tcBorders>
          </w:tcPr>
          <w:p w14:paraId="0E5E3EC5" w14:textId="77777777" w:rsidR="00362863" w:rsidRPr="00556A35" w:rsidRDefault="00362863" w:rsidP="000D6A63">
            <w:pPr>
              <w:rPr>
                <w:rFonts w:ascii="Calibri" w:eastAsia="Calibri" w:hAnsi="Calibri" w:cs="Times New Roman"/>
                <w:sz w:val="20"/>
                <w:szCs w:val="20"/>
              </w:rPr>
            </w:pPr>
          </w:p>
        </w:tc>
        <w:tc>
          <w:tcPr>
            <w:tcW w:w="3710" w:type="dxa"/>
            <w:tcBorders>
              <w:top w:val="single" w:sz="8" w:space="0" w:color="auto"/>
              <w:left w:val="single" w:sz="8" w:space="0" w:color="auto"/>
              <w:bottom w:val="single" w:sz="8" w:space="0" w:color="auto"/>
              <w:right w:val="single" w:sz="8" w:space="0" w:color="auto"/>
            </w:tcBorders>
            <w:shd w:val="clear" w:color="auto" w:fill="FFE599"/>
          </w:tcPr>
          <w:p w14:paraId="509AB2E7" w14:textId="77777777" w:rsidR="00362863" w:rsidRPr="00556A35" w:rsidRDefault="00362863" w:rsidP="000D6A63">
            <w:pPr>
              <w:rPr>
                <w:rFonts w:eastAsia="Calibri" w:cs="Times New Roman"/>
                <w:sz w:val="24"/>
                <w:szCs w:val="24"/>
              </w:rPr>
            </w:pPr>
            <w:r>
              <w:rPr>
                <w:rFonts w:eastAsia="Calibri" w:cs="Times New Roman"/>
                <w:sz w:val="24"/>
                <w:szCs w:val="24"/>
              </w:rPr>
              <w:t xml:space="preserve">Student organizes writing according to the conventions of the target culture. Student includes some transition and/or sequencing words. </w:t>
            </w:r>
          </w:p>
          <w:p w14:paraId="59CE2F9E" w14:textId="77777777" w:rsidR="00362863" w:rsidRPr="00556A35" w:rsidRDefault="00362863" w:rsidP="000D6A63">
            <w:pPr>
              <w:rPr>
                <w:rFonts w:eastAsia="Calibri" w:cs="Times New Roman"/>
                <w:sz w:val="24"/>
                <w:szCs w:val="24"/>
              </w:rPr>
            </w:pPr>
          </w:p>
        </w:tc>
        <w:tc>
          <w:tcPr>
            <w:tcW w:w="3426" w:type="dxa"/>
            <w:tcBorders>
              <w:top w:val="single" w:sz="8" w:space="0" w:color="auto"/>
              <w:left w:val="single" w:sz="8" w:space="0" w:color="auto"/>
              <w:bottom w:val="single" w:sz="8" w:space="0" w:color="auto"/>
              <w:right w:val="single" w:sz="8" w:space="0" w:color="auto"/>
            </w:tcBorders>
          </w:tcPr>
          <w:p w14:paraId="5605A939" w14:textId="77777777" w:rsidR="00362863" w:rsidRPr="00556A35" w:rsidRDefault="00362863" w:rsidP="000D6A63">
            <w:pPr>
              <w:rPr>
                <w:rFonts w:ascii="Calibri" w:eastAsia="Calibri" w:hAnsi="Calibri" w:cs="Times New Roman"/>
              </w:rPr>
            </w:pPr>
            <w:r w:rsidRPr="00556A35">
              <w:rPr>
                <w:rFonts w:ascii="Calibri" w:eastAsia="Calibri" w:hAnsi="Calibri" w:cs="Calibri"/>
              </w:rPr>
              <w:t xml:space="preserve"> </w:t>
            </w:r>
          </w:p>
        </w:tc>
      </w:tr>
    </w:tbl>
    <w:p w14:paraId="74AE8F58" w14:textId="6FB5A700" w:rsidR="00362863" w:rsidRPr="00CE3AAA" w:rsidRDefault="00362863" w:rsidP="00CE3AAA">
      <w:pPr>
        <w:rPr>
          <w:rFonts w:ascii="Calibri" w:eastAsia="Calibri" w:hAnsi="Calibri" w:cs="Times New Roman"/>
        </w:rPr>
      </w:pPr>
      <w:r w:rsidRPr="00556A35">
        <w:rPr>
          <w:rFonts w:ascii="Calibri" w:eastAsia="Calibri" w:hAnsi="Calibri" w:cs="Times New Roman"/>
        </w:rPr>
        <w:t>Notes:</w:t>
      </w:r>
    </w:p>
    <w:p w14:paraId="67BE074C" w14:textId="77777777" w:rsidR="00362863" w:rsidRPr="0020703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lastRenderedPageBreak/>
        <w:t>Interpersonal Writing</w:t>
      </w:r>
    </w:p>
    <w:p w14:paraId="002AD0D8" w14:textId="77777777" w:rsidR="00362863" w:rsidRPr="0020703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p w14:paraId="059AA6F8" w14:textId="77777777" w:rsidR="00362863" w:rsidRPr="00556A35" w:rsidRDefault="00362863" w:rsidP="00362863">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808" w:type="dxa"/>
        <w:tblLook w:val="04A0" w:firstRow="1" w:lastRow="0" w:firstColumn="1" w:lastColumn="0" w:noHBand="0" w:noVBand="1"/>
      </w:tblPr>
      <w:tblGrid>
        <w:gridCol w:w="5404"/>
        <w:gridCol w:w="5404"/>
      </w:tblGrid>
      <w:tr w:rsidR="00362863" w:rsidRPr="00556A35" w14:paraId="4D691E44" w14:textId="77777777" w:rsidTr="00CE3AAA">
        <w:trPr>
          <w:trHeight w:val="711"/>
        </w:trPr>
        <w:tc>
          <w:tcPr>
            <w:tcW w:w="5404" w:type="dxa"/>
            <w:shd w:val="clear" w:color="auto" w:fill="FBE4D5"/>
          </w:tcPr>
          <w:p w14:paraId="190429ED"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Thematic Focus:</w:t>
            </w:r>
          </w:p>
        </w:tc>
        <w:tc>
          <w:tcPr>
            <w:tcW w:w="5404" w:type="dxa"/>
            <w:shd w:val="clear" w:color="auto" w:fill="FBE4D5"/>
          </w:tcPr>
          <w:p w14:paraId="4FC922ED"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Targeted Language Level:</w:t>
            </w:r>
          </w:p>
          <w:p w14:paraId="724DD019" w14:textId="77777777" w:rsidR="00362863" w:rsidRPr="00556A35" w:rsidRDefault="00362863" w:rsidP="000D6A63">
            <w:pPr>
              <w:rPr>
                <w:rFonts w:ascii="Calibri" w:eastAsia="Calibri" w:hAnsi="Calibri" w:cs="Times New Roman"/>
              </w:rPr>
            </w:pPr>
          </w:p>
          <w:p w14:paraId="2E354A1E" w14:textId="77777777" w:rsidR="00362863" w:rsidRPr="00556A35" w:rsidRDefault="00362863" w:rsidP="000D6A63">
            <w:pPr>
              <w:rPr>
                <w:rFonts w:ascii="Calibri" w:eastAsia="Calibri" w:hAnsi="Calibri" w:cs="Times New Roman"/>
              </w:rPr>
            </w:pPr>
          </w:p>
        </w:tc>
      </w:tr>
      <w:tr w:rsidR="00362863" w:rsidRPr="00556A35" w14:paraId="4094D19B" w14:textId="77777777" w:rsidTr="00CE3AAA">
        <w:trPr>
          <w:trHeight w:val="1852"/>
        </w:trPr>
        <w:tc>
          <w:tcPr>
            <w:tcW w:w="10808" w:type="dxa"/>
            <w:gridSpan w:val="2"/>
            <w:shd w:val="clear" w:color="auto" w:fill="FFFFFF"/>
          </w:tcPr>
          <w:p w14:paraId="54BAE77A"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Content and Knowledge Emphasized in Unit:</w:t>
            </w:r>
          </w:p>
          <w:p w14:paraId="214F05D2" w14:textId="77777777" w:rsidR="00362863" w:rsidRPr="00556A35" w:rsidRDefault="00362863" w:rsidP="000D6A63">
            <w:pPr>
              <w:rPr>
                <w:rFonts w:ascii="Calibri" w:eastAsia="Calibri" w:hAnsi="Calibri" w:cs="Times New Roman"/>
              </w:rPr>
            </w:pPr>
          </w:p>
          <w:p w14:paraId="6F9EFC3D" w14:textId="77777777" w:rsidR="00362863" w:rsidRPr="00556A35" w:rsidRDefault="00362863" w:rsidP="000D6A63">
            <w:pPr>
              <w:rPr>
                <w:rFonts w:ascii="Calibri" w:eastAsia="Calibri" w:hAnsi="Calibri" w:cs="Times New Roman"/>
              </w:rPr>
            </w:pPr>
          </w:p>
          <w:p w14:paraId="413F9DC8" w14:textId="77777777" w:rsidR="00362863" w:rsidRPr="00556A35" w:rsidRDefault="00362863" w:rsidP="000D6A63">
            <w:pPr>
              <w:rPr>
                <w:rFonts w:ascii="Calibri" w:eastAsia="Calibri" w:hAnsi="Calibri" w:cs="Times New Roman"/>
              </w:rPr>
            </w:pPr>
          </w:p>
        </w:tc>
      </w:tr>
      <w:tr w:rsidR="00362863" w:rsidRPr="00556A35" w14:paraId="451C79FB" w14:textId="77777777" w:rsidTr="00CE3AAA">
        <w:trPr>
          <w:trHeight w:val="3217"/>
        </w:trPr>
        <w:tc>
          <w:tcPr>
            <w:tcW w:w="10808" w:type="dxa"/>
            <w:gridSpan w:val="2"/>
          </w:tcPr>
          <w:p w14:paraId="2839F9E2"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Explanation of Task (communicative goal):</w:t>
            </w:r>
          </w:p>
          <w:p w14:paraId="53340D05" w14:textId="77777777" w:rsidR="00362863" w:rsidRPr="00556A35" w:rsidRDefault="00362863" w:rsidP="000D6A63">
            <w:pPr>
              <w:rPr>
                <w:rFonts w:ascii="Calibri" w:eastAsia="Calibri" w:hAnsi="Calibri" w:cs="Times New Roman"/>
              </w:rPr>
            </w:pPr>
          </w:p>
          <w:p w14:paraId="0EE46252" w14:textId="77777777" w:rsidR="00362863" w:rsidRPr="00556A35" w:rsidRDefault="00362863" w:rsidP="000D6A63">
            <w:pPr>
              <w:rPr>
                <w:rFonts w:ascii="Calibri" w:eastAsia="Calibri" w:hAnsi="Calibri" w:cs="Times New Roman"/>
              </w:rPr>
            </w:pPr>
          </w:p>
          <w:p w14:paraId="6A9C8DAC" w14:textId="77777777" w:rsidR="00362863" w:rsidRPr="00556A35" w:rsidRDefault="00362863" w:rsidP="000D6A63">
            <w:pPr>
              <w:rPr>
                <w:rFonts w:ascii="Calibri" w:eastAsia="Calibri" w:hAnsi="Calibri" w:cs="Times New Roman"/>
              </w:rPr>
            </w:pPr>
          </w:p>
          <w:p w14:paraId="12F3EDEF" w14:textId="77777777" w:rsidR="00362863" w:rsidRPr="00556A35" w:rsidRDefault="00362863" w:rsidP="000D6A63">
            <w:pPr>
              <w:rPr>
                <w:rFonts w:ascii="Calibri" w:eastAsia="Calibri" w:hAnsi="Calibri" w:cs="Times New Roman"/>
              </w:rPr>
            </w:pPr>
          </w:p>
          <w:p w14:paraId="32FB9343" w14:textId="77777777" w:rsidR="00362863" w:rsidRPr="00556A35" w:rsidRDefault="00362863" w:rsidP="000D6A63">
            <w:pPr>
              <w:rPr>
                <w:rFonts w:ascii="Calibri" w:eastAsia="Calibri" w:hAnsi="Calibri" w:cs="Times New Roman"/>
              </w:rPr>
            </w:pPr>
          </w:p>
          <w:p w14:paraId="784D35F9" w14:textId="77777777" w:rsidR="00362863" w:rsidRPr="00556A35" w:rsidRDefault="00362863" w:rsidP="000D6A63">
            <w:pPr>
              <w:rPr>
                <w:rFonts w:ascii="Calibri" w:eastAsia="Calibri" w:hAnsi="Calibri" w:cs="Times New Roman"/>
              </w:rPr>
            </w:pPr>
          </w:p>
        </w:tc>
      </w:tr>
      <w:tr w:rsidR="00362863" w:rsidRPr="00556A35" w14:paraId="1CB84277" w14:textId="77777777" w:rsidTr="00CE3AAA">
        <w:trPr>
          <w:trHeight w:val="2753"/>
        </w:trPr>
        <w:tc>
          <w:tcPr>
            <w:tcW w:w="10808" w:type="dxa"/>
            <w:gridSpan w:val="2"/>
          </w:tcPr>
          <w:p w14:paraId="70807B01"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Can Do Statements:</w:t>
            </w:r>
          </w:p>
          <w:p w14:paraId="0BFBD9FD" w14:textId="77777777" w:rsidR="00362863" w:rsidRPr="00556A35" w:rsidRDefault="00362863" w:rsidP="000D6A63">
            <w:pPr>
              <w:rPr>
                <w:rFonts w:ascii="Calibri" w:eastAsia="Calibri" w:hAnsi="Calibri" w:cs="Times New Roman"/>
              </w:rPr>
            </w:pPr>
          </w:p>
          <w:p w14:paraId="57E685DE" w14:textId="77777777" w:rsidR="00362863" w:rsidRPr="00556A35" w:rsidRDefault="00362863" w:rsidP="000D6A63">
            <w:pPr>
              <w:rPr>
                <w:rFonts w:ascii="Calibri" w:eastAsia="Calibri" w:hAnsi="Calibri" w:cs="Times New Roman"/>
              </w:rPr>
            </w:pPr>
          </w:p>
          <w:p w14:paraId="41AA7003" w14:textId="77777777" w:rsidR="00362863" w:rsidRPr="00556A35" w:rsidRDefault="00362863" w:rsidP="000D6A63">
            <w:pPr>
              <w:rPr>
                <w:rFonts w:ascii="Calibri" w:eastAsia="Calibri" w:hAnsi="Calibri" w:cs="Times New Roman"/>
              </w:rPr>
            </w:pPr>
          </w:p>
          <w:p w14:paraId="4297FF2D" w14:textId="77777777" w:rsidR="00362863" w:rsidRPr="00556A35" w:rsidRDefault="00362863" w:rsidP="000D6A63">
            <w:pPr>
              <w:rPr>
                <w:rFonts w:ascii="Calibri" w:eastAsia="Calibri" w:hAnsi="Calibri" w:cs="Times New Roman"/>
              </w:rPr>
            </w:pPr>
          </w:p>
          <w:p w14:paraId="5C254440" w14:textId="77777777" w:rsidR="00362863" w:rsidRPr="00556A35" w:rsidRDefault="00362863" w:rsidP="000D6A63">
            <w:pPr>
              <w:rPr>
                <w:rFonts w:ascii="Calibri" w:eastAsia="Calibri" w:hAnsi="Calibri" w:cs="Times New Roman"/>
              </w:rPr>
            </w:pPr>
          </w:p>
        </w:tc>
      </w:tr>
      <w:tr w:rsidR="00362863" w:rsidRPr="00556A35" w14:paraId="5CB0B0D7" w14:textId="77777777" w:rsidTr="00CE3AAA">
        <w:trPr>
          <w:trHeight w:val="3192"/>
        </w:trPr>
        <w:tc>
          <w:tcPr>
            <w:tcW w:w="10808" w:type="dxa"/>
            <w:gridSpan w:val="2"/>
          </w:tcPr>
          <w:p w14:paraId="63DA8254" w14:textId="5EBCE98D" w:rsidR="00362863" w:rsidRPr="00556A35" w:rsidRDefault="00362863" w:rsidP="000D6A63">
            <w:pPr>
              <w:rPr>
                <w:rFonts w:ascii="Calibri" w:eastAsia="Calibri" w:hAnsi="Calibri" w:cs="Times New Roman"/>
              </w:rPr>
            </w:pPr>
            <w:r w:rsidRPr="00556A35">
              <w:rPr>
                <w:rFonts w:ascii="Calibri" w:eastAsia="Calibri" w:hAnsi="Calibri" w:cs="Times New Roman"/>
              </w:rPr>
              <w:t xml:space="preserve">Guidelines for a Quality Interpersonal </w:t>
            </w:r>
            <w:r w:rsidR="00271643">
              <w:rPr>
                <w:rFonts w:ascii="Calibri" w:eastAsia="Calibri" w:hAnsi="Calibri" w:cs="Times New Roman"/>
              </w:rPr>
              <w:t xml:space="preserve">Written </w:t>
            </w:r>
            <w:r w:rsidRPr="00556A35">
              <w:rPr>
                <w:rFonts w:ascii="Calibri" w:eastAsia="Calibri" w:hAnsi="Calibri" w:cs="Times New Roman"/>
              </w:rPr>
              <w:t>Conversation:</w:t>
            </w:r>
          </w:p>
          <w:p w14:paraId="50C6CC12" w14:textId="77777777" w:rsidR="00362863" w:rsidRPr="00556A35" w:rsidRDefault="00362863" w:rsidP="000D6A63">
            <w:pPr>
              <w:rPr>
                <w:rFonts w:ascii="Calibri" w:eastAsia="Calibri" w:hAnsi="Calibri" w:cs="Times New Roman"/>
              </w:rPr>
            </w:pPr>
          </w:p>
          <w:p w14:paraId="758FBC88" w14:textId="77777777" w:rsidR="00362863" w:rsidRPr="00556A35" w:rsidRDefault="00362863" w:rsidP="000D6A63">
            <w:pPr>
              <w:rPr>
                <w:rFonts w:ascii="Calibri" w:eastAsia="Calibri" w:hAnsi="Calibri" w:cs="Times New Roman"/>
              </w:rPr>
            </w:pPr>
          </w:p>
          <w:p w14:paraId="2640A020" w14:textId="77777777" w:rsidR="00362863" w:rsidRPr="00556A35" w:rsidRDefault="00362863" w:rsidP="000D6A63">
            <w:pPr>
              <w:rPr>
                <w:rFonts w:ascii="Calibri" w:eastAsia="Calibri" w:hAnsi="Calibri" w:cs="Times New Roman"/>
              </w:rPr>
            </w:pPr>
          </w:p>
          <w:p w14:paraId="184BA2B3" w14:textId="77777777" w:rsidR="00362863" w:rsidRPr="00556A35" w:rsidRDefault="00362863" w:rsidP="000D6A63">
            <w:pPr>
              <w:rPr>
                <w:rFonts w:ascii="Calibri" w:eastAsia="Calibri" w:hAnsi="Calibri" w:cs="Times New Roman"/>
              </w:rPr>
            </w:pPr>
          </w:p>
          <w:p w14:paraId="28AD73E9" w14:textId="77777777" w:rsidR="00362863" w:rsidRPr="00556A35" w:rsidRDefault="00362863" w:rsidP="000D6A63">
            <w:pPr>
              <w:rPr>
                <w:rFonts w:ascii="Calibri" w:eastAsia="Calibri" w:hAnsi="Calibri" w:cs="Times New Roman"/>
              </w:rPr>
            </w:pPr>
          </w:p>
          <w:p w14:paraId="2144850B" w14:textId="77777777" w:rsidR="00362863" w:rsidRPr="00556A35" w:rsidRDefault="00362863" w:rsidP="000D6A63">
            <w:pPr>
              <w:rPr>
                <w:rFonts w:ascii="Calibri" w:eastAsia="Calibri" w:hAnsi="Calibri" w:cs="Times New Roman"/>
              </w:rPr>
            </w:pPr>
          </w:p>
        </w:tc>
      </w:tr>
    </w:tbl>
    <w:p w14:paraId="350DE396" w14:textId="2ACE6D2F" w:rsidR="00362863" w:rsidRPr="0020703A" w:rsidRDefault="00362863" w:rsidP="00CE3AAA">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lastRenderedPageBreak/>
        <w:t>Presentational Writing</w:t>
      </w:r>
    </w:p>
    <w:p w14:paraId="70E0B932" w14:textId="77777777" w:rsidR="00362863" w:rsidRPr="0020703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tbl>
      <w:tblPr>
        <w:tblStyle w:val="TableGrid"/>
        <w:tblW w:w="0" w:type="auto"/>
        <w:tblLook w:val="04A0" w:firstRow="1" w:lastRow="0" w:firstColumn="1" w:lastColumn="0" w:noHBand="0" w:noVBand="1"/>
      </w:tblPr>
      <w:tblGrid>
        <w:gridCol w:w="10790"/>
      </w:tblGrid>
      <w:tr w:rsidR="00362863" w:rsidRPr="00556A35" w14:paraId="0D061643" w14:textId="77777777" w:rsidTr="000D6A63">
        <w:tc>
          <w:tcPr>
            <w:tcW w:w="10790" w:type="dxa"/>
            <w:shd w:val="clear" w:color="auto" w:fill="F7CAAC"/>
          </w:tcPr>
          <w:p w14:paraId="782DB859"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 xml:space="preserve">NVACSWL Standard 3- Presentational Communication: Learners present information, </w:t>
            </w:r>
            <w:proofErr w:type="gramStart"/>
            <w:r w:rsidRPr="00556A35">
              <w:rPr>
                <w:rFonts w:ascii="Calibri" w:eastAsia="Calibri" w:hAnsi="Calibri" w:cs="Times New Roman"/>
              </w:rPr>
              <w:t>concepts</w:t>
            </w:r>
            <w:proofErr w:type="gramEnd"/>
            <w:r w:rsidRPr="00556A35">
              <w:rPr>
                <w:rFonts w:ascii="Calibri" w:eastAsia="Calibri" w:hAnsi="Calibri" w:cs="Times New Roman"/>
              </w:rPr>
              <w:t xml:space="preserve"> and ideas to inform, explain, persuade and narrate on a variety of topics using   appropriate media and adapting to various audiences of listeners, readers, or viewers.</w:t>
            </w:r>
          </w:p>
        </w:tc>
      </w:tr>
    </w:tbl>
    <w:tbl>
      <w:tblPr>
        <w:tblpPr w:leftFromText="180" w:rightFromText="180" w:vertAnchor="text" w:horzAnchor="margin" w:tblpY="194"/>
        <w:tblW w:w="10842" w:type="dxa"/>
        <w:tblLayout w:type="fixed"/>
        <w:tblCellMar>
          <w:left w:w="0" w:type="dxa"/>
          <w:right w:w="0" w:type="dxa"/>
        </w:tblCellMar>
        <w:tblLook w:val="01E0" w:firstRow="1" w:lastRow="1" w:firstColumn="1" w:lastColumn="1" w:noHBand="0" w:noVBand="0"/>
      </w:tblPr>
      <w:tblGrid>
        <w:gridCol w:w="1556"/>
        <w:gridCol w:w="2097"/>
        <w:gridCol w:w="2506"/>
        <w:gridCol w:w="2641"/>
        <w:gridCol w:w="2042"/>
      </w:tblGrid>
      <w:tr w:rsidR="00362863" w:rsidRPr="00556A35" w14:paraId="433E749B" w14:textId="77777777" w:rsidTr="000D6A63">
        <w:trPr>
          <w:trHeight w:hRule="exact" w:val="730"/>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3D90B96B" w14:textId="77777777" w:rsidR="00362863" w:rsidRPr="00556A35" w:rsidRDefault="00362863" w:rsidP="000D6A63">
            <w:pPr>
              <w:spacing w:after="0" w:line="240" w:lineRule="auto"/>
              <w:rPr>
                <w:rFonts w:ascii="Arial Narrow" w:eastAsia="Calibri" w:hAnsi="Arial Narrow" w:cs="Times New Roman"/>
                <w:sz w:val="20"/>
                <w:szCs w:val="20"/>
              </w:rPr>
            </w:pPr>
          </w:p>
        </w:tc>
        <w:tc>
          <w:tcPr>
            <w:tcW w:w="2097" w:type="dxa"/>
            <w:tcBorders>
              <w:top w:val="single" w:sz="4" w:space="0" w:color="000000"/>
              <w:left w:val="single" w:sz="4" w:space="0" w:color="000000"/>
              <w:bottom w:val="single" w:sz="4" w:space="0" w:color="000000"/>
              <w:right w:val="single" w:sz="4" w:space="0" w:color="000000"/>
            </w:tcBorders>
            <w:shd w:val="clear" w:color="auto" w:fill="FBE4D5"/>
          </w:tcPr>
          <w:p w14:paraId="742616BC" w14:textId="77777777" w:rsidR="00362863" w:rsidRPr="00556A35" w:rsidRDefault="00362863" w:rsidP="000D6A63">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Approaching Next Level Proficiency</w:t>
            </w:r>
          </w:p>
          <w:p w14:paraId="74431478" w14:textId="77777777" w:rsidR="00362863" w:rsidRPr="00556A35" w:rsidRDefault="00362863" w:rsidP="000D6A63">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4 pts</w:t>
            </w:r>
          </w:p>
        </w:tc>
        <w:tc>
          <w:tcPr>
            <w:tcW w:w="2506" w:type="dxa"/>
            <w:tcBorders>
              <w:top w:val="single" w:sz="4" w:space="0" w:color="000000"/>
              <w:left w:val="single" w:sz="4" w:space="0" w:color="000000"/>
              <w:bottom w:val="single" w:sz="4" w:space="0" w:color="000000"/>
              <w:right w:val="single" w:sz="4" w:space="0" w:color="000000"/>
            </w:tcBorders>
            <w:shd w:val="clear" w:color="auto" w:fill="FBE4D5"/>
          </w:tcPr>
          <w:p w14:paraId="4C752845" w14:textId="77777777" w:rsidR="00362863" w:rsidRPr="00556A35" w:rsidRDefault="00362863" w:rsidP="000D6A63">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Proficient</w:t>
            </w:r>
          </w:p>
          <w:p w14:paraId="4596AF77" w14:textId="77777777" w:rsidR="00362863" w:rsidRPr="00556A35" w:rsidRDefault="00362863" w:rsidP="000D6A63">
            <w:pPr>
              <w:spacing w:after="0" w:line="240" w:lineRule="auto"/>
              <w:jc w:val="center"/>
              <w:rPr>
                <w:rFonts w:ascii="Arial Narrow" w:eastAsia="Calibri" w:hAnsi="Arial Narrow" w:cs="Times New Roman"/>
                <w:b/>
                <w:bCs/>
                <w:sz w:val="20"/>
                <w:szCs w:val="20"/>
              </w:rPr>
            </w:pPr>
          </w:p>
          <w:p w14:paraId="40D63E40" w14:textId="77777777" w:rsidR="00362863" w:rsidRPr="00556A35" w:rsidRDefault="00362863" w:rsidP="000D6A63">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3 points</w:t>
            </w:r>
          </w:p>
        </w:tc>
        <w:tc>
          <w:tcPr>
            <w:tcW w:w="2641" w:type="dxa"/>
            <w:tcBorders>
              <w:top w:val="single" w:sz="4" w:space="0" w:color="000000"/>
              <w:left w:val="single" w:sz="4" w:space="0" w:color="000000"/>
              <w:bottom w:val="single" w:sz="4" w:space="0" w:color="000000"/>
              <w:right w:val="single" w:sz="4" w:space="0" w:color="000000"/>
            </w:tcBorders>
            <w:shd w:val="clear" w:color="auto" w:fill="FBE4D5"/>
          </w:tcPr>
          <w:p w14:paraId="761EE4CE" w14:textId="77777777" w:rsidR="00362863" w:rsidRPr="00556A35" w:rsidRDefault="00362863" w:rsidP="000D6A63">
            <w:pPr>
              <w:spacing w:after="0" w:line="240" w:lineRule="auto"/>
              <w:jc w:val="center"/>
              <w:rPr>
                <w:rFonts w:ascii="Arial Narrow" w:eastAsia="Calibri" w:hAnsi="Arial Narrow" w:cs="Times New Roman"/>
                <w:b/>
                <w:bCs/>
                <w:w w:val="99"/>
                <w:sz w:val="20"/>
                <w:szCs w:val="20"/>
              </w:rPr>
            </w:pPr>
            <w:r w:rsidRPr="00556A35">
              <w:rPr>
                <w:rFonts w:ascii="Arial Narrow" w:eastAsia="Calibri" w:hAnsi="Arial Narrow" w:cs="Times New Roman"/>
                <w:b/>
                <w:bCs/>
                <w:sz w:val="20"/>
                <w:szCs w:val="20"/>
              </w:rPr>
              <w:t>Approaching Current Proficiency Level</w:t>
            </w:r>
          </w:p>
          <w:p w14:paraId="1A3C9E96" w14:textId="77777777" w:rsidR="00362863" w:rsidRPr="00556A35" w:rsidRDefault="00362863" w:rsidP="000D6A63">
            <w:pPr>
              <w:spacing w:after="0" w:line="240" w:lineRule="auto"/>
              <w:jc w:val="center"/>
              <w:rPr>
                <w:rFonts w:ascii="Arial Narrow" w:eastAsia="Calibri" w:hAnsi="Arial Narrow" w:cs="Times New Roman"/>
                <w:b/>
                <w:bCs/>
                <w:w w:val="99"/>
                <w:sz w:val="20"/>
                <w:szCs w:val="20"/>
              </w:rPr>
            </w:pPr>
            <w:r w:rsidRPr="00556A35">
              <w:rPr>
                <w:rFonts w:ascii="Arial Narrow" w:eastAsia="Calibri" w:hAnsi="Arial Narrow" w:cs="Times New Roman"/>
                <w:b/>
                <w:bCs/>
                <w:sz w:val="20"/>
                <w:szCs w:val="20"/>
              </w:rPr>
              <w:t>2 points</w:t>
            </w:r>
          </w:p>
        </w:tc>
        <w:tc>
          <w:tcPr>
            <w:tcW w:w="2042" w:type="dxa"/>
            <w:tcBorders>
              <w:top w:val="single" w:sz="4" w:space="0" w:color="000000"/>
              <w:left w:val="single" w:sz="4" w:space="0" w:color="000000"/>
              <w:bottom w:val="single" w:sz="4" w:space="0" w:color="000000"/>
              <w:right w:val="single" w:sz="4" w:space="0" w:color="000000"/>
            </w:tcBorders>
            <w:shd w:val="clear" w:color="auto" w:fill="FBE4D5"/>
          </w:tcPr>
          <w:p w14:paraId="229C9BC3" w14:textId="77777777" w:rsidR="00362863" w:rsidRPr="00556A35" w:rsidRDefault="00362863" w:rsidP="000D6A63">
            <w:pPr>
              <w:spacing w:after="0" w:line="240" w:lineRule="auto"/>
              <w:jc w:val="center"/>
              <w:rPr>
                <w:rFonts w:ascii="Arial Narrow" w:eastAsia="Calibri" w:hAnsi="Arial Narrow" w:cs="Times New Roman"/>
                <w:b/>
                <w:bCs/>
                <w:sz w:val="20"/>
                <w:szCs w:val="20"/>
              </w:rPr>
            </w:pPr>
            <w:r w:rsidRPr="00556A35">
              <w:rPr>
                <w:rFonts w:ascii="Arial Narrow" w:eastAsia="Calibri" w:hAnsi="Arial Narrow" w:cs="Times New Roman"/>
                <w:b/>
                <w:bCs/>
                <w:sz w:val="20"/>
                <w:szCs w:val="20"/>
              </w:rPr>
              <w:t>Limited Proficiency</w:t>
            </w:r>
          </w:p>
          <w:p w14:paraId="6D105550" w14:textId="77777777" w:rsidR="00362863" w:rsidRPr="00556A35" w:rsidRDefault="00362863" w:rsidP="000D6A63">
            <w:pPr>
              <w:spacing w:after="0" w:line="240" w:lineRule="auto"/>
              <w:jc w:val="center"/>
              <w:rPr>
                <w:rFonts w:ascii="Arial Narrow" w:eastAsia="Calibri" w:hAnsi="Arial Narrow" w:cs="Times New Roman"/>
                <w:b/>
                <w:bCs/>
                <w:sz w:val="20"/>
                <w:szCs w:val="20"/>
              </w:rPr>
            </w:pPr>
          </w:p>
          <w:p w14:paraId="26A5D739" w14:textId="77777777" w:rsidR="00362863" w:rsidRPr="00556A35" w:rsidRDefault="00362863" w:rsidP="000D6A63">
            <w:pPr>
              <w:spacing w:after="0" w:line="240" w:lineRule="auto"/>
              <w:jc w:val="center"/>
              <w:rPr>
                <w:rFonts w:ascii="Arial Narrow" w:eastAsia="Arial Narrow" w:hAnsi="Arial Narrow" w:cs="Arial Narrow"/>
                <w:b/>
                <w:bCs/>
                <w:sz w:val="20"/>
                <w:szCs w:val="20"/>
              </w:rPr>
            </w:pPr>
            <w:r w:rsidRPr="00556A35">
              <w:rPr>
                <w:rFonts w:ascii="Arial Narrow" w:eastAsia="Calibri" w:hAnsi="Arial Narrow" w:cs="Times New Roman"/>
                <w:b/>
                <w:bCs/>
                <w:sz w:val="20"/>
                <w:szCs w:val="20"/>
              </w:rPr>
              <w:t>1 point</w:t>
            </w:r>
          </w:p>
        </w:tc>
      </w:tr>
      <w:tr w:rsidR="00362863" w:rsidRPr="00556A35" w14:paraId="0A7C3932" w14:textId="77777777" w:rsidTr="000D6A63">
        <w:trPr>
          <w:trHeight w:hRule="exact" w:val="1152"/>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4E0C426A"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Task:</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complete</w:t>
            </w:r>
            <w:r w:rsidRPr="00556A35">
              <w:rPr>
                <w:rFonts w:ascii="Arial Narrow" w:eastAsia="Calibri" w:hAnsi="Arial Narrow" w:cs="Times New Roman"/>
                <w:w w:val="99"/>
                <w:sz w:val="20"/>
                <w:szCs w:val="20"/>
              </w:rPr>
              <w:t xml:space="preserve"> </w:t>
            </w:r>
            <w:r w:rsidRPr="00556A35">
              <w:rPr>
                <w:rFonts w:ascii="Arial Narrow" w:eastAsia="Calibri" w:hAnsi="Arial Narrow" w:cs="Times New Roman"/>
                <w:sz w:val="20"/>
                <w:szCs w:val="20"/>
              </w:rPr>
              <w:t>task?</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475CA9C2"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Task completed with elaboration.</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48E95BBB" w14:textId="77777777" w:rsidR="00362863" w:rsidRPr="00556A35" w:rsidRDefault="00362863" w:rsidP="000D6A63">
            <w:pPr>
              <w:spacing w:after="0" w:line="240" w:lineRule="auto"/>
              <w:rPr>
                <w:rFonts w:ascii="Arial Narrow" w:eastAsia="Calibri" w:hAnsi="Arial Narrow" w:cs="Times New Roman"/>
                <w:i/>
                <w:sz w:val="20"/>
                <w:szCs w:val="20"/>
              </w:rPr>
            </w:pPr>
            <w:r w:rsidRPr="00556A35">
              <w:rPr>
                <w:rFonts w:ascii="Arial Narrow" w:eastAsia="Calibri" w:hAnsi="Arial Narrow" w:cs="Times New Roman"/>
                <w:sz w:val="20"/>
                <w:szCs w:val="20"/>
              </w:rPr>
              <w:t>Student completes the task with some elaboration.</w:t>
            </w:r>
          </w:p>
          <w:p w14:paraId="3B70F01F" w14:textId="77777777" w:rsidR="00362863" w:rsidRPr="00556A35" w:rsidRDefault="00362863" w:rsidP="000D6A63">
            <w:pPr>
              <w:spacing w:after="0" w:line="240" w:lineRule="auto"/>
              <w:rPr>
                <w:rFonts w:ascii="Arial Narrow" w:eastAsia="Arial Narrow" w:hAnsi="Arial Narrow" w:cs="Arial Narrow"/>
                <w:sz w:val="20"/>
                <w:szCs w:val="20"/>
              </w:rPr>
            </w:pP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76B8B145"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completes the task with minimal elaboration.</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2675A65E"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Task attempted, but not completed.</w:t>
            </w:r>
          </w:p>
        </w:tc>
      </w:tr>
      <w:tr w:rsidR="00362863" w:rsidRPr="00556A35" w14:paraId="2F939C38" w14:textId="77777777" w:rsidTr="000D6A63">
        <w:trPr>
          <w:trHeight w:hRule="exact" w:val="1094"/>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5AAAECDC"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b/>
                <w:bCs/>
                <w:sz w:val="20"/>
                <w:szCs w:val="20"/>
              </w:rPr>
              <w:t>Comprehensibility:</w:t>
            </w:r>
            <w:r w:rsidRPr="00556A35">
              <w:rPr>
                <w:rFonts w:ascii="Arial Narrow" w:eastAsia="Arial Narrow" w:hAnsi="Arial Narrow" w:cs="Arial Narrow"/>
                <w:sz w:val="20"/>
                <w:szCs w:val="20"/>
              </w:rPr>
              <w:t xml:space="preserve"> How well do others understand me?</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6A4D8883"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Message is completely comprehensible and clear.</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3B7B0C91" w14:textId="77777777" w:rsidR="00362863" w:rsidRPr="00556A35" w:rsidRDefault="00362863" w:rsidP="000D6A63">
            <w:pPr>
              <w:spacing w:after="0" w:line="240" w:lineRule="auto"/>
              <w:rPr>
                <w:rFonts w:ascii="Arial Narrow" w:eastAsia="Calibri" w:hAnsi="Arial Narrow" w:cs="Times New Roman"/>
                <w:i/>
                <w:sz w:val="20"/>
                <w:szCs w:val="20"/>
              </w:rPr>
            </w:pPr>
            <w:r w:rsidRPr="00556A35">
              <w:rPr>
                <w:rFonts w:ascii="Arial Narrow" w:eastAsia="Calibri" w:hAnsi="Arial Narrow" w:cs="Times New Roman"/>
                <w:sz w:val="20"/>
                <w:szCs w:val="20"/>
              </w:rPr>
              <w:t>Message (expression of ideas) is mostly</w:t>
            </w:r>
            <w:r w:rsidRPr="00556A35">
              <w:rPr>
                <w:rFonts w:ascii="Arial Narrow" w:eastAsia="Calibri" w:hAnsi="Arial Narrow" w:cs="Times New Roman"/>
                <w:spacing w:val="-2"/>
                <w:sz w:val="20"/>
                <w:szCs w:val="20"/>
              </w:rPr>
              <w:t xml:space="preserve"> </w:t>
            </w:r>
            <w:r w:rsidRPr="00556A35">
              <w:rPr>
                <w:rFonts w:ascii="Arial Narrow" w:eastAsia="Calibri" w:hAnsi="Arial Narrow" w:cs="Times New Roman"/>
                <w:sz w:val="20"/>
                <w:szCs w:val="20"/>
              </w:rPr>
              <w:t xml:space="preserve">comprehensible and clear. </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7A9DDDA1"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Message is somewhat comprehensible and clear.</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154C6A38"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Message is hard to understand.</w:t>
            </w:r>
          </w:p>
        </w:tc>
      </w:tr>
      <w:tr w:rsidR="00362863" w:rsidRPr="00556A35" w14:paraId="62E9B2B2" w14:textId="77777777" w:rsidTr="000D6A63">
        <w:trPr>
          <w:trHeight w:hRule="exact" w:val="1783"/>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4CDCDAD2"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b/>
                <w:bCs/>
                <w:sz w:val="20"/>
                <w:szCs w:val="20"/>
              </w:rPr>
              <w:t>Mechanics:</w:t>
            </w:r>
            <w:r w:rsidRPr="00556A35">
              <w:rPr>
                <w:rFonts w:ascii="Arial Narrow" w:eastAsia="Calibri" w:hAnsi="Arial Narrow" w:cs="Times New Roman"/>
                <w:sz w:val="20"/>
                <w:szCs w:val="20"/>
              </w:rPr>
              <w:t xml:space="preserve">  How accurately do I use capitalization, punctuation, and spelling?</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4FC39942"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Almost no errors in grammar, spelling, capitalization, and punctuation.</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1DDB5331" w14:textId="77777777" w:rsidR="00362863" w:rsidRPr="00556A35" w:rsidRDefault="00362863" w:rsidP="000D6A63">
            <w:pPr>
              <w:spacing w:after="0" w:line="240" w:lineRule="auto"/>
              <w:rPr>
                <w:rFonts w:ascii="Arial Narrow" w:eastAsia="Calibri" w:hAnsi="Arial Narrow" w:cs="Times New Roman"/>
                <w:i/>
                <w:sz w:val="20"/>
                <w:szCs w:val="20"/>
              </w:rPr>
            </w:pPr>
            <w:r w:rsidRPr="00556A35">
              <w:rPr>
                <w:rFonts w:ascii="Arial Narrow" w:eastAsia="Calibri" w:hAnsi="Arial Narrow" w:cs="Times New Roman"/>
                <w:sz w:val="20"/>
                <w:szCs w:val="20"/>
              </w:rPr>
              <w:t xml:space="preserve">Makes occasional errors in grammar, spelling, capitalization, and punctuation, but shows attention to spelling. </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02134CF5"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Frequent errors in grammar, spelling, capitalization, and punctuation; little attention to spelling.</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397BF16D"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Errors in grammar, spelling capitalization, and punctuation obscure meaning and make writing appear highly unprofessional.</w:t>
            </w:r>
          </w:p>
        </w:tc>
      </w:tr>
      <w:tr w:rsidR="00362863" w:rsidRPr="00556A35" w14:paraId="360A2E63" w14:textId="77777777" w:rsidTr="000D6A63">
        <w:trPr>
          <w:trHeight w:hRule="exact" w:val="1583"/>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3A794E2D"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Vocabulary:</w:t>
            </w:r>
            <w:r w:rsidRPr="00556A35">
              <w:rPr>
                <w:rFonts w:ascii="Arial Narrow" w:eastAsia="Arial Narrow" w:hAnsi="Arial Narrow" w:cs="Arial Narrow"/>
                <w:b/>
                <w:bCs/>
                <w:sz w:val="20"/>
                <w:szCs w:val="20"/>
              </w:rPr>
              <w:t xml:space="preserve">  </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extensive and</w:t>
            </w:r>
            <w:r w:rsidRPr="00556A35">
              <w:rPr>
                <w:rFonts w:ascii="Arial Narrow" w:eastAsia="Calibri" w:hAnsi="Arial Narrow" w:cs="Times New Roman"/>
                <w:spacing w:val="-8"/>
                <w:sz w:val="20"/>
                <w:szCs w:val="20"/>
              </w:rPr>
              <w:t xml:space="preserve"> </w:t>
            </w:r>
            <w:r w:rsidRPr="00556A35">
              <w:rPr>
                <w:rFonts w:ascii="Arial Narrow" w:eastAsia="Calibri" w:hAnsi="Arial Narrow" w:cs="Times New Roman"/>
                <w:sz w:val="20"/>
                <w:szCs w:val="20"/>
              </w:rPr>
              <w:t>applicable</w:t>
            </w:r>
            <w:r w:rsidRPr="00556A35">
              <w:rPr>
                <w:rFonts w:ascii="Arial Narrow" w:eastAsia="Calibri" w:hAnsi="Arial Narrow" w:cs="Times New Roman"/>
                <w:w w:val="99"/>
                <w:sz w:val="20"/>
                <w:szCs w:val="20"/>
              </w:rPr>
              <w:t xml:space="preserve"> </w:t>
            </w:r>
            <w:r w:rsidRPr="00556A35">
              <w:rPr>
                <w:rFonts w:ascii="Arial Narrow" w:eastAsia="Calibri" w:hAnsi="Arial Narrow" w:cs="Times New Roman"/>
                <w:sz w:val="20"/>
                <w:szCs w:val="20"/>
              </w:rPr>
              <w:t>is my</w:t>
            </w:r>
            <w:r w:rsidRPr="00556A35">
              <w:rPr>
                <w:rFonts w:ascii="Arial Narrow" w:eastAsia="Calibri" w:hAnsi="Arial Narrow" w:cs="Times New Roman"/>
                <w:spacing w:val="-6"/>
                <w:sz w:val="20"/>
                <w:szCs w:val="20"/>
              </w:rPr>
              <w:t xml:space="preserve"> </w:t>
            </w:r>
            <w:r w:rsidRPr="00556A35">
              <w:rPr>
                <w:rFonts w:ascii="Arial Narrow" w:eastAsia="Calibri" w:hAnsi="Arial Narrow" w:cs="Times New Roman"/>
                <w:sz w:val="20"/>
                <w:szCs w:val="20"/>
              </w:rPr>
              <w:t>vocabulary?</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5AB8E352"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incorporates a variety of new and higher-level vocabulary from course content.</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01F5ABDE"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 xml:space="preserve">Vocabulary is adequate to write about topic with some variation, but there are not many new or higher-level vocabulary words. </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48CF066A"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Vocabulary is adequate to write about topic with some variation and higher-level vocabulary but does not incorporate any new words.</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4935F523"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Vocabulary is repetitive and limited; no new or higher-level vocabulary.</w:t>
            </w:r>
          </w:p>
        </w:tc>
      </w:tr>
      <w:tr w:rsidR="00362863" w:rsidRPr="00556A35" w14:paraId="3EE1920D" w14:textId="77777777" w:rsidTr="000D6A63">
        <w:trPr>
          <w:trHeight w:hRule="exact" w:val="1393"/>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3FA24A4E"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Essential Learning:</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show understanding of topics covered in class?</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500970F8"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demonstrates a thorough understanding and application of course content and/or skills.</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153FC3BF"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demonstrates knowledge of content and/or applies skills related to the topic or task.</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4A452E35"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shows some understanding of topic and/or applies some skills but needs more growth in learning.</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5B0A8D74"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Student shows little knowledge or understanding of course content and/or only applies a few skills from course.</w:t>
            </w:r>
          </w:p>
        </w:tc>
      </w:tr>
      <w:tr w:rsidR="00362863" w:rsidRPr="00556A35" w14:paraId="46505AC8" w14:textId="77777777" w:rsidTr="000D6A63">
        <w:trPr>
          <w:trHeight w:hRule="exact" w:val="1621"/>
        </w:trPr>
        <w:tc>
          <w:tcPr>
            <w:tcW w:w="1556" w:type="dxa"/>
            <w:tcBorders>
              <w:top w:val="single" w:sz="4" w:space="0" w:color="000000"/>
              <w:left w:val="single" w:sz="4" w:space="0" w:color="000000"/>
              <w:bottom w:val="single" w:sz="4" w:space="0" w:color="000000"/>
              <w:right w:val="single" w:sz="4" w:space="0" w:color="000000"/>
            </w:tcBorders>
            <w:shd w:val="clear" w:color="auto" w:fill="FBE4D5"/>
          </w:tcPr>
          <w:p w14:paraId="6EACE0AD"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Calibri" w:hAnsi="Arial Narrow" w:cs="Times New Roman"/>
                <w:b/>
                <w:bCs/>
                <w:sz w:val="20"/>
                <w:szCs w:val="20"/>
              </w:rPr>
              <w:t>Organization and Communication Strategies:</w:t>
            </w:r>
            <w:r w:rsidRPr="00556A35">
              <w:rPr>
                <w:rFonts w:ascii="Arial Narrow" w:eastAsia="Arial Narrow" w:hAnsi="Arial Narrow" w:cs="Arial Narrow"/>
                <w:sz w:val="20"/>
                <w:szCs w:val="20"/>
              </w:rPr>
              <w:t xml:space="preserve"> </w:t>
            </w:r>
            <w:r w:rsidRPr="00556A35">
              <w:rPr>
                <w:rFonts w:ascii="Arial Narrow" w:eastAsia="Calibri" w:hAnsi="Arial Narrow" w:cs="Times New Roman"/>
                <w:sz w:val="20"/>
                <w:szCs w:val="20"/>
              </w:rPr>
              <w:t>How well do I organize my writing?</w:t>
            </w:r>
          </w:p>
        </w:tc>
        <w:tc>
          <w:tcPr>
            <w:tcW w:w="2097" w:type="dxa"/>
            <w:tcBorders>
              <w:top w:val="single" w:sz="4" w:space="0" w:color="000000"/>
              <w:left w:val="single" w:sz="4" w:space="0" w:color="000000"/>
              <w:bottom w:val="single" w:sz="4" w:space="0" w:color="000000"/>
              <w:right w:val="single" w:sz="4" w:space="0" w:color="000000"/>
            </w:tcBorders>
            <w:shd w:val="clear" w:color="auto" w:fill="EDEDED"/>
          </w:tcPr>
          <w:p w14:paraId="79343286"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Clear organization with a variety of transition and sequencing words where appropriate. Includes introduction, body, and conclusion.</w:t>
            </w:r>
          </w:p>
        </w:tc>
        <w:tc>
          <w:tcPr>
            <w:tcW w:w="2506" w:type="dxa"/>
            <w:tcBorders>
              <w:top w:val="single" w:sz="4" w:space="0" w:color="000000"/>
              <w:left w:val="single" w:sz="4" w:space="0" w:color="000000"/>
              <w:bottom w:val="single" w:sz="4" w:space="0" w:color="000000"/>
              <w:right w:val="single" w:sz="4" w:space="0" w:color="000000"/>
            </w:tcBorders>
            <w:shd w:val="clear" w:color="auto" w:fill="DBDBDB"/>
          </w:tcPr>
          <w:p w14:paraId="62832B40" w14:textId="77777777" w:rsidR="00362863" w:rsidRPr="00556A35" w:rsidRDefault="00362863" w:rsidP="000D6A63">
            <w:pPr>
              <w:spacing w:after="0" w:line="240" w:lineRule="auto"/>
              <w:rPr>
                <w:rFonts w:ascii="Arial Narrow" w:eastAsia="Calibri" w:hAnsi="Arial Narrow" w:cs="Times New Roman"/>
                <w:sz w:val="20"/>
                <w:szCs w:val="20"/>
              </w:rPr>
            </w:pPr>
            <w:r w:rsidRPr="00556A35">
              <w:rPr>
                <w:rFonts w:ascii="Arial Narrow" w:eastAsia="Calibri" w:hAnsi="Arial Narrow" w:cs="Times New Roman"/>
                <w:sz w:val="20"/>
                <w:szCs w:val="20"/>
              </w:rPr>
              <w:t>Writing is organized with some transition and sequencing words, and there is an introduction, body, and conclusion.</w:t>
            </w:r>
          </w:p>
        </w:tc>
        <w:tc>
          <w:tcPr>
            <w:tcW w:w="2641" w:type="dxa"/>
            <w:tcBorders>
              <w:top w:val="single" w:sz="4" w:space="0" w:color="000000"/>
              <w:left w:val="single" w:sz="4" w:space="0" w:color="000000"/>
              <w:bottom w:val="single" w:sz="4" w:space="0" w:color="000000"/>
              <w:right w:val="single" w:sz="4" w:space="0" w:color="000000"/>
            </w:tcBorders>
            <w:shd w:val="clear" w:color="auto" w:fill="EDEDED"/>
          </w:tcPr>
          <w:p w14:paraId="5D1F17BB"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Few transition and sequencing words are used, and introduction or conclusion may be unclear.</w:t>
            </w:r>
          </w:p>
        </w:tc>
        <w:tc>
          <w:tcPr>
            <w:tcW w:w="2042" w:type="dxa"/>
            <w:tcBorders>
              <w:top w:val="single" w:sz="4" w:space="0" w:color="000000"/>
              <w:left w:val="single" w:sz="4" w:space="0" w:color="000000"/>
              <w:bottom w:val="single" w:sz="4" w:space="0" w:color="000000"/>
              <w:right w:val="single" w:sz="4" w:space="0" w:color="000000"/>
            </w:tcBorders>
            <w:shd w:val="clear" w:color="auto" w:fill="EDEDED"/>
          </w:tcPr>
          <w:p w14:paraId="0CDE46D7" w14:textId="77777777" w:rsidR="00362863" w:rsidRPr="00556A35" w:rsidRDefault="00362863" w:rsidP="000D6A63">
            <w:pPr>
              <w:spacing w:after="0" w:line="240" w:lineRule="auto"/>
              <w:rPr>
                <w:rFonts w:ascii="Arial Narrow" w:eastAsia="Arial Narrow" w:hAnsi="Arial Narrow" w:cs="Arial Narrow"/>
                <w:sz w:val="20"/>
                <w:szCs w:val="20"/>
              </w:rPr>
            </w:pPr>
            <w:r w:rsidRPr="00556A35">
              <w:rPr>
                <w:rFonts w:ascii="Arial Narrow" w:eastAsia="Arial Narrow" w:hAnsi="Arial Narrow" w:cs="Arial Narrow"/>
                <w:sz w:val="20"/>
                <w:szCs w:val="20"/>
              </w:rPr>
              <w:t>Uses little or no transition and sequencing words and introduction and/or conclusion may be missing.</w:t>
            </w:r>
          </w:p>
        </w:tc>
      </w:tr>
    </w:tbl>
    <w:p w14:paraId="13B778BC" w14:textId="77777777" w:rsidR="00362863" w:rsidRPr="00556A35" w:rsidRDefault="00362863" w:rsidP="00362863">
      <w:pPr>
        <w:rPr>
          <w:rFonts w:ascii="Calibri" w:eastAsia="Calibri" w:hAnsi="Calibri" w:cs="Times New Roman"/>
        </w:rPr>
      </w:pPr>
    </w:p>
    <w:p w14:paraId="009F821E" w14:textId="13536DD9" w:rsidR="00362863" w:rsidRDefault="00362863" w:rsidP="00362863">
      <w:pPr>
        <w:rPr>
          <w:rFonts w:ascii="Calibri" w:eastAsia="Calibri" w:hAnsi="Calibri" w:cs="Times New Roman"/>
          <w:noProof/>
        </w:rPr>
      </w:pPr>
    </w:p>
    <w:p w14:paraId="02A9EBE9" w14:textId="77777777" w:rsidR="00AB64A8" w:rsidRPr="00556A35" w:rsidRDefault="00AB64A8" w:rsidP="00362863">
      <w:pPr>
        <w:rPr>
          <w:rFonts w:ascii="Calibri" w:eastAsia="Calibri" w:hAnsi="Calibri" w:cs="Times New Roman"/>
        </w:rPr>
      </w:pPr>
    </w:p>
    <w:p w14:paraId="3AF689DF" w14:textId="77777777" w:rsidR="00CE3AAA" w:rsidRDefault="00CE3AAA" w:rsidP="00362863">
      <w:pPr>
        <w:spacing w:after="0" w:line="240" w:lineRule="auto"/>
        <w:contextualSpacing/>
        <w:jc w:val="center"/>
        <w:rPr>
          <w:rFonts w:ascii="Calibri Light" w:eastAsia="Times New Roman" w:hAnsi="Calibri Light" w:cs="Times New Roman"/>
          <w:spacing w:val="-10"/>
          <w:kern w:val="28"/>
          <w:sz w:val="48"/>
          <w:szCs w:val="48"/>
        </w:rPr>
      </w:pPr>
    </w:p>
    <w:p w14:paraId="024F66C2" w14:textId="4C3F7EF6" w:rsidR="00362863" w:rsidRPr="0020703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lastRenderedPageBreak/>
        <w:t xml:space="preserve">Presentational Writing </w:t>
      </w:r>
    </w:p>
    <w:p w14:paraId="3B25DA40" w14:textId="77777777" w:rsidR="00362863" w:rsidRPr="0020703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tbl>
      <w:tblPr>
        <w:tblpPr w:leftFromText="180" w:rightFromText="180" w:vertAnchor="text" w:horzAnchor="margin" w:tblpY="194"/>
        <w:tblW w:w="10857" w:type="dxa"/>
        <w:tblLayout w:type="fixed"/>
        <w:tblCellMar>
          <w:left w:w="0" w:type="dxa"/>
          <w:right w:w="0" w:type="dxa"/>
        </w:tblCellMar>
        <w:tblLook w:val="01E0" w:firstRow="1" w:lastRow="1" w:firstColumn="1" w:lastColumn="1" w:noHBand="0" w:noVBand="0"/>
      </w:tblPr>
      <w:tblGrid>
        <w:gridCol w:w="3619"/>
        <w:gridCol w:w="3619"/>
        <w:gridCol w:w="3619"/>
      </w:tblGrid>
      <w:tr w:rsidR="00362863" w:rsidRPr="00556A35" w14:paraId="190D4B98" w14:textId="77777777" w:rsidTr="000D6A63">
        <w:trPr>
          <w:trHeight w:hRule="exact" w:val="550"/>
        </w:trPr>
        <w:tc>
          <w:tcPr>
            <w:tcW w:w="3619" w:type="dxa"/>
            <w:tcBorders>
              <w:top w:val="single" w:sz="4" w:space="0" w:color="000000"/>
              <w:left w:val="single" w:sz="4" w:space="0" w:color="000000"/>
              <w:bottom w:val="single" w:sz="4" w:space="0" w:color="000000"/>
              <w:right w:val="single" w:sz="4" w:space="0" w:color="000000"/>
            </w:tcBorders>
            <w:shd w:val="clear" w:color="auto" w:fill="FFF2CC"/>
          </w:tcPr>
          <w:p w14:paraId="363289F3" w14:textId="77777777" w:rsidR="00362863" w:rsidRPr="00556A35" w:rsidRDefault="00362863" w:rsidP="000D6A63">
            <w:pPr>
              <w:spacing w:after="0" w:line="240" w:lineRule="auto"/>
              <w:jc w:val="center"/>
              <w:rPr>
                <w:rFonts w:ascii="Arial Narrow" w:eastAsia="Calibri" w:hAnsi="Arial Narrow" w:cs="Times New Roman"/>
                <w:sz w:val="20"/>
                <w:szCs w:val="20"/>
              </w:rPr>
            </w:pPr>
            <w:r w:rsidRPr="00556A35">
              <w:rPr>
                <w:rFonts w:ascii="Arial Narrow" w:eastAsia="Calibri" w:hAnsi="Arial Narrow" w:cs="Times New Roman"/>
                <w:sz w:val="20"/>
                <w:szCs w:val="20"/>
              </w:rPr>
              <w:t>What are the student’s strengths?</w:t>
            </w:r>
          </w:p>
        </w:tc>
        <w:tc>
          <w:tcPr>
            <w:tcW w:w="3619" w:type="dxa"/>
            <w:tcBorders>
              <w:top w:val="single" w:sz="4" w:space="0" w:color="000000"/>
              <w:left w:val="single" w:sz="4" w:space="0" w:color="000000"/>
              <w:bottom w:val="single" w:sz="4" w:space="0" w:color="000000"/>
              <w:right w:val="single" w:sz="4" w:space="0" w:color="000000"/>
            </w:tcBorders>
            <w:shd w:val="clear" w:color="auto" w:fill="FFE599"/>
          </w:tcPr>
          <w:p w14:paraId="4BE2FF73" w14:textId="77777777" w:rsidR="00362863" w:rsidRPr="0020703A" w:rsidRDefault="00362863" w:rsidP="000D6A63">
            <w:pPr>
              <w:spacing w:after="0" w:line="240" w:lineRule="auto"/>
              <w:jc w:val="center"/>
              <w:rPr>
                <w:rFonts w:ascii="Calibri" w:eastAsia="Calibri" w:hAnsi="Calibri" w:cs="Times New Roman"/>
                <w:b/>
                <w:bCs/>
                <w:sz w:val="24"/>
                <w:szCs w:val="24"/>
              </w:rPr>
            </w:pPr>
            <w:r w:rsidRPr="0020703A">
              <w:rPr>
                <w:rFonts w:ascii="Calibri" w:eastAsia="Calibri" w:hAnsi="Calibri" w:cs="Times New Roman"/>
                <w:b/>
                <w:bCs/>
                <w:sz w:val="24"/>
                <w:szCs w:val="24"/>
              </w:rPr>
              <w:t>Proficient</w:t>
            </w:r>
          </w:p>
          <w:p w14:paraId="5E6EC640" w14:textId="77777777" w:rsidR="00362863" w:rsidRPr="0020703A" w:rsidRDefault="00362863" w:rsidP="000D6A63">
            <w:pPr>
              <w:spacing w:after="0" w:line="240" w:lineRule="auto"/>
              <w:jc w:val="center"/>
              <w:rPr>
                <w:rFonts w:ascii="Calibri" w:eastAsia="Calibri" w:hAnsi="Calibri" w:cs="Times New Roman"/>
                <w:b/>
                <w:bCs/>
                <w:sz w:val="24"/>
                <w:szCs w:val="24"/>
              </w:rPr>
            </w:pPr>
          </w:p>
          <w:p w14:paraId="5AB87F88" w14:textId="77777777" w:rsidR="00362863" w:rsidRPr="0020703A" w:rsidRDefault="00362863" w:rsidP="000D6A63">
            <w:pPr>
              <w:spacing w:after="0" w:line="240" w:lineRule="auto"/>
              <w:jc w:val="center"/>
              <w:rPr>
                <w:rFonts w:ascii="Calibri" w:eastAsia="Calibri" w:hAnsi="Calibri" w:cs="Times New Roman"/>
                <w:b/>
                <w:bCs/>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2CC"/>
          </w:tcPr>
          <w:p w14:paraId="73016F07" w14:textId="77777777" w:rsidR="00362863" w:rsidRPr="00556A35" w:rsidRDefault="00362863" w:rsidP="000D6A63">
            <w:pPr>
              <w:spacing w:after="0" w:line="240" w:lineRule="auto"/>
              <w:jc w:val="center"/>
              <w:rPr>
                <w:rFonts w:ascii="Arial Narrow" w:eastAsia="Calibri" w:hAnsi="Arial Narrow" w:cs="Times New Roman"/>
                <w:sz w:val="20"/>
                <w:szCs w:val="20"/>
              </w:rPr>
            </w:pPr>
            <w:r w:rsidRPr="00556A35">
              <w:rPr>
                <w:rFonts w:ascii="Arial Narrow" w:eastAsia="Calibri" w:hAnsi="Arial Narrow" w:cs="Times New Roman"/>
                <w:sz w:val="20"/>
                <w:szCs w:val="20"/>
              </w:rPr>
              <w:t xml:space="preserve">What </w:t>
            </w:r>
            <w:proofErr w:type="gramStart"/>
            <w:r w:rsidRPr="00556A35">
              <w:rPr>
                <w:rFonts w:ascii="Arial Narrow" w:eastAsia="Calibri" w:hAnsi="Arial Narrow" w:cs="Times New Roman"/>
                <w:sz w:val="20"/>
                <w:szCs w:val="20"/>
              </w:rPr>
              <w:t>are</w:t>
            </w:r>
            <w:proofErr w:type="gramEnd"/>
            <w:r w:rsidRPr="00556A35">
              <w:rPr>
                <w:rFonts w:ascii="Arial Narrow" w:eastAsia="Calibri" w:hAnsi="Arial Narrow" w:cs="Times New Roman"/>
                <w:sz w:val="20"/>
                <w:szCs w:val="20"/>
              </w:rPr>
              <w:t xml:space="preserve"> the student’s learning goals?</w:t>
            </w:r>
          </w:p>
        </w:tc>
      </w:tr>
      <w:tr w:rsidR="00362863" w:rsidRPr="00556A35" w14:paraId="6DAD3DBB" w14:textId="77777777" w:rsidTr="000D6A63">
        <w:trPr>
          <w:trHeight w:hRule="exact" w:val="1307"/>
        </w:trPr>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2E19B700" w14:textId="77777777" w:rsidR="00362863" w:rsidRPr="00556A35" w:rsidRDefault="00362863" w:rsidP="000D6A63">
            <w:pPr>
              <w:spacing w:after="0" w:line="240" w:lineRule="auto"/>
              <w:rPr>
                <w:rFonts w:ascii="Arial Narrow" w:eastAsia="Calibri" w:hAnsi="Arial Narrow" w:cs="Times New Roman"/>
                <w:sz w:val="20"/>
                <w:szCs w:val="20"/>
              </w:rPr>
            </w:pPr>
          </w:p>
        </w:tc>
        <w:tc>
          <w:tcPr>
            <w:tcW w:w="3619" w:type="dxa"/>
            <w:tcBorders>
              <w:top w:val="single" w:sz="4" w:space="0" w:color="000000"/>
              <w:left w:val="single" w:sz="4" w:space="0" w:color="000000"/>
              <w:bottom w:val="single" w:sz="4" w:space="0" w:color="000000"/>
              <w:right w:val="single" w:sz="4" w:space="0" w:color="000000"/>
            </w:tcBorders>
            <w:shd w:val="clear" w:color="auto" w:fill="FFE599"/>
          </w:tcPr>
          <w:p w14:paraId="2B8E37FE" w14:textId="77777777" w:rsidR="00362863" w:rsidRPr="0020703A" w:rsidRDefault="00362863" w:rsidP="000D6A63">
            <w:pPr>
              <w:spacing w:after="0" w:line="240" w:lineRule="auto"/>
              <w:rPr>
                <w:rFonts w:ascii="Calibri" w:eastAsia="Calibri" w:hAnsi="Calibri" w:cs="Times New Roman"/>
                <w:i/>
                <w:sz w:val="24"/>
                <w:szCs w:val="24"/>
              </w:rPr>
            </w:pPr>
            <w:r w:rsidRPr="0020703A">
              <w:rPr>
                <w:rFonts w:ascii="Calibri" w:eastAsia="Calibri" w:hAnsi="Calibri" w:cs="Times New Roman"/>
                <w:sz w:val="24"/>
                <w:szCs w:val="24"/>
              </w:rPr>
              <w:t>Student completes the task with some elaboration.</w:t>
            </w:r>
          </w:p>
          <w:p w14:paraId="0A06DF92" w14:textId="77777777" w:rsidR="00362863" w:rsidRPr="0020703A" w:rsidRDefault="00362863" w:rsidP="000D6A63">
            <w:pPr>
              <w:spacing w:after="0" w:line="240" w:lineRule="auto"/>
              <w:rPr>
                <w:rFonts w:ascii="Calibri" w:eastAsia="Arial Narrow" w:hAnsi="Calibri" w:cs="Arial Narrow"/>
                <w:sz w:val="24"/>
                <w:szCs w:val="24"/>
              </w:rPr>
            </w:pPr>
          </w:p>
        </w:tc>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44BBA4C7" w14:textId="77777777" w:rsidR="00362863" w:rsidRPr="00556A35" w:rsidRDefault="00362863" w:rsidP="000D6A63">
            <w:pPr>
              <w:spacing w:after="0" w:line="240" w:lineRule="auto"/>
              <w:rPr>
                <w:rFonts w:ascii="Arial Narrow" w:eastAsia="Calibri" w:hAnsi="Arial Narrow" w:cs="Times New Roman"/>
                <w:sz w:val="20"/>
                <w:szCs w:val="20"/>
              </w:rPr>
            </w:pPr>
          </w:p>
        </w:tc>
      </w:tr>
      <w:tr w:rsidR="00362863" w:rsidRPr="00556A35" w14:paraId="2D45406E" w14:textId="77777777" w:rsidTr="000D6A63">
        <w:trPr>
          <w:trHeight w:hRule="exact" w:val="1239"/>
        </w:trPr>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2A262E2A" w14:textId="77777777" w:rsidR="00362863" w:rsidRPr="00556A35" w:rsidRDefault="00362863" w:rsidP="000D6A63">
            <w:pPr>
              <w:spacing w:after="0" w:line="240" w:lineRule="auto"/>
              <w:rPr>
                <w:rFonts w:ascii="Arial Narrow" w:eastAsia="Calibri" w:hAnsi="Arial Narrow" w:cs="Times New Roman"/>
                <w:sz w:val="20"/>
                <w:szCs w:val="20"/>
              </w:rPr>
            </w:pPr>
          </w:p>
        </w:tc>
        <w:tc>
          <w:tcPr>
            <w:tcW w:w="3619" w:type="dxa"/>
            <w:tcBorders>
              <w:top w:val="single" w:sz="4" w:space="0" w:color="000000"/>
              <w:left w:val="single" w:sz="4" w:space="0" w:color="000000"/>
              <w:bottom w:val="single" w:sz="4" w:space="0" w:color="000000"/>
              <w:right w:val="single" w:sz="4" w:space="0" w:color="000000"/>
            </w:tcBorders>
            <w:shd w:val="clear" w:color="auto" w:fill="FFE599"/>
          </w:tcPr>
          <w:p w14:paraId="15C5C538" w14:textId="77777777" w:rsidR="00362863" w:rsidRPr="0020703A" w:rsidRDefault="00362863" w:rsidP="000D6A63">
            <w:pPr>
              <w:spacing w:after="0" w:line="240" w:lineRule="auto"/>
              <w:rPr>
                <w:rFonts w:ascii="Calibri" w:eastAsia="Calibri" w:hAnsi="Calibri" w:cs="Times New Roman"/>
                <w:i/>
                <w:sz w:val="24"/>
                <w:szCs w:val="24"/>
              </w:rPr>
            </w:pPr>
            <w:r w:rsidRPr="0020703A">
              <w:rPr>
                <w:rFonts w:ascii="Calibri" w:eastAsia="Calibri" w:hAnsi="Calibri" w:cs="Times New Roman"/>
                <w:sz w:val="24"/>
                <w:szCs w:val="24"/>
              </w:rPr>
              <w:t>Message (expression of ideas) is mostly</w:t>
            </w:r>
            <w:r w:rsidRPr="0020703A">
              <w:rPr>
                <w:rFonts w:ascii="Calibri" w:eastAsia="Calibri" w:hAnsi="Calibri" w:cs="Times New Roman"/>
                <w:spacing w:val="-2"/>
                <w:sz w:val="24"/>
                <w:szCs w:val="24"/>
              </w:rPr>
              <w:t xml:space="preserve"> </w:t>
            </w:r>
            <w:r w:rsidRPr="0020703A">
              <w:rPr>
                <w:rFonts w:ascii="Calibri" w:eastAsia="Calibri" w:hAnsi="Calibri" w:cs="Times New Roman"/>
                <w:sz w:val="24"/>
                <w:szCs w:val="24"/>
              </w:rPr>
              <w:t xml:space="preserve">comprehensible and clear. </w:t>
            </w:r>
          </w:p>
        </w:tc>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5F2BC584" w14:textId="77777777" w:rsidR="00362863" w:rsidRPr="00556A35" w:rsidRDefault="00362863" w:rsidP="000D6A63">
            <w:pPr>
              <w:spacing w:after="0" w:line="240" w:lineRule="auto"/>
              <w:rPr>
                <w:rFonts w:ascii="Arial Narrow" w:eastAsia="Calibri" w:hAnsi="Arial Narrow" w:cs="Times New Roman"/>
                <w:sz w:val="20"/>
                <w:szCs w:val="20"/>
              </w:rPr>
            </w:pPr>
          </w:p>
        </w:tc>
      </w:tr>
      <w:tr w:rsidR="00362863" w:rsidRPr="00556A35" w14:paraId="6A7B9095" w14:textId="77777777" w:rsidTr="000D6A63">
        <w:trPr>
          <w:trHeight w:hRule="exact" w:val="2021"/>
        </w:trPr>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54C58FE1" w14:textId="77777777" w:rsidR="00362863" w:rsidRPr="00556A35" w:rsidRDefault="00362863" w:rsidP="000D6A63">
            <w:pPr>
              <w:spacing w:after="0" w:line="240" w:lineRule="auto"/>
              <w:rPr>
                <w:rFonts w:ascii="Arial Narrow" w:eastAsia="Calibri" w:hAnsi="Arial Narrow" w:cs="Times New Roman"/>
                <w:sz w:val="20"/>
                <w:szCs w:val="20"/>
              </w:rPr>
            </w:pPr>
          </w:p>
        </w:tc>
        <w:tc>
          <w:tcPr>
            <w:tcW w:w="3619" w:type="dxa"/>
            <w:tcBorders>
              <w:top w:val="single" w:sz="4" w:space="0" w:color="000000"/>
              <w:left w:val="single" w:sz="4" w:space="0" w:color="000000"/>
              <w:bottom w:val="single" w:sz="4" w:space="0" w:color="000000"/>
              <w:right w:val="single" w:sz="4" w:space="0" w:color="000000"/>
            </w:tcBorders>
            <w:shd w:val="clear" w:color="auto" w:fill="FFE599"/>
          </w:tcPr>
          <w:p w14:paraId="3A2D955D" w14:textId="77777777" w:rsidR="00362863" w:rsidRPr="0020703A" w:rsidRDefault="00362863" w:rsidP="000D6A63">
            <w:pPr>
              <w:spacing w:after="0" w:line="240" w:lineRule="auto"/>
              <w:rPr>
                <w:rFonts w:ascii="Calibri" w:eastAsia="Calibri" w:hAnsi="Calibri" w:cs="Times New Roman"/>
                <w:i/>
                <w:sz w:val="24"/>
                <w:szCs w:val="24"/>
              </w:rPr>
            </w:pPr>
            <w:r w:rsidRPr="0020703A">
              <w:rPr>
                <w:rFonts w:ascii="Calibri" w:eastAsia="Calibri" w:hAnsi="Calibri" w:cs="Times New Roman"/>
                <w:sz w:val="24"/>
                <w:szCs w:val="24"/>
              </w:rPr>
              <w:t xml:space="preserve">Makes occasional errors in grammar, spelling, capitalization, and punctuation, but shows attention to spelling. </w:t>
            </w:r>
          </w:p>
        </w:tc>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01C7D679" w14:textId="77777777" w:rsidR="00362863" w:rsidRPr="00556A35" w:rsidRDefault="00362863" w:rsidP="000D6A63">
            <w:pPr>
              <w:spacing w:after="0" w:line="240" w:lineRule="auto"/>
              <w:rPr>
                <w:rFonts w:ascii="Arial Narrow" w:eastAsia="Calibri" w:hAnsi="Arial Narrow" w:cs="Times New Roman"/>
                <w:sz w:val="20"/>
                <w:szCs w:val="20"/>
              </w:rPr>
            </w:pPr>
          </w:p>
        </w:tc>
      </w:tr>
      <w:tr w:rsidR="00362863" w:rsidRPr="00556A35" w14:paraId="177A59CF" w14:textId="77777777" w:rsidTr="000D6A63">
        <w:trPr>
          <w:trHeight w:hRule="exact" w:val="1794"/>
        </w:trPr>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21669FEA" w14:textId="77777777" w:rsidR="00362863" w:rsidRPr="00556A35" w:rsidRDefault="00362863" w:rsidP="000D6A63">
            <w:pPr>
              <w:spacing w:after="0" w:line="240" w:lineRule="auto"/>
              <w:rPr>
                <w:rFonts w:ascii="Arial Narrow" w:eastAsia="Calibri" w:hAnsi="Arial Narrow" w:cs="Times New Roman"/>
                <w:sz w:val="20"/>
                <w:szCs w:val="20"/>
              </w:rPr>
            </w:pPr>
          </w:p>
        </w:tc>
        <w:tc>
          <w:tcPr>
            <w:tcW w:w="3619" w:type="dxa"/>
            <w:tcBorders>
              <w:top w:val="single" w:sz="4" w:space="0" w:color="000000"/>
              <w:left w:val="single" w:sz="4" w:space="0" w:color="000000"/>
              <w:bottom w:val="single" w:sz="4" w:space="0" w:color="000000"/>
              <w:right w:val="single" w:sz="4" w:space="0" w:color="000000"/>
            </w:tcBorders>
            <w:shd w:val="clear" w:color="auto" w:fill="FFE599"/>
          </w:tcPr>
          <w:p w14:paraId="7911A12E" w14:textId="77777777" w:rsidR="00362863" w:rsidRPr="0020703A" w:rsidRDefault="00362863" w:rsidP="000D6A63">
            <w:pPr>
              <w:spacing w:after="0" w:line="240" w:lineRule="auto"/>
              <w:rPr>
                <w:rFonts w:ascii="Calibri" w:eastAsia="Calibri" w:hAnsi="Calibri" w:cs="Times New Roman"/>
                <w:sz w:val="24"/>
                <w:szCs w:val="24"/>
              </w:rPr>
            </w:pPr>
            <w:r w:rsidRPr="0020703A">
              <w:rPr>
                <w:rFonts w:ascii="Calibri" w:eastAsia="Calibri" w:hAnsi="Calibri" w:cs="Times New Roman"/>
                <w:sz w:val="24"/>
                <w:szCs w:val="24"/>
              </w:rPr>
              <w:t xml:space="preserve">Vocabulary is adequate to write about topic with some variation, but there are not many new or higher-level vocabulary words. </w:t>
            </w:r>
          </w:p>
        </w:tc>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3461655C" w14:textId="77777777" w:rsidR="00362863" w:rsidRPr="00556A35" w:rsidRDefault="00362863" w:rsidP="000D6A63">
            <w:pPr>
              <w:spacing w:after="0" w:line="240" w:lineRule="auto"/>
              <w:rPr>
                <w:rFonts w:ascii="Arial Narrow" w:eastAsia="Calibri" w:hAnsi="Arial Narrow" w:cs="Times New Roman"/>
                <w:sz w:val="20"/>
                <w:szCs w:val="20"/>
              </w:rPr>
            </w:pPr>
          </w:p>
        </w:tc>
      </w:tr>
      <w:tr w:rsidR="00362863" w:rsidRPr="00556A35" w14:paraId="5F784FB3" w14:textId="77777777" w:rsidTr="000D6A63">
        <w:trPr>
          <w:trHeight w:hRule="exact" w:val="1580"/>
        </w:trPr>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4BD41671" w14:textId="77777777" w:rsidR="00362863" w:rsidRPr="00556A35" w:rsidRDefault="00362863" w:rsidP="000D6A63">
            <w:pPr>
              <w:spacing w:after="0" w:line="240" w:lineRule="auto"/>
              <w:rPr>
                <w:rFonts w:ascii="Arial Narrow" w:eastAsia="Arial Narrow" w:hAnsi="Arial Narrow" w:cs="Arial Narrow"/>
                <w:sz w:val="20"/>
                <w:szCs w:val="20"/>
              </w:rPr>
            </w:pPr>
          </w:p>
        </w:tc>
        <w:tc>
          <w:tcPr>
            <w:tcW w:w="3619" w:type="dxa"/>
            <w:tcBorders>
              <w:top w:val="single" w:sz="4" w:space="0" w:color="000000"/>
              <w:left w:val="single" w:sz="4" w:space="0" w:color="000000"/>
              <w:bottom w:val="single" w:sz="4" w:space="0" w:color="000000"/>
              <w:right w:val="single" w:sz="4" w:space="0" w:color="000000"/>
            </w:tcBorders>
            <w:shd w:val="clear" w:color="auto" w:fill="FFE599"/>
          </w:tcPr>
          <w:p w14:paraId="226DC864" w14:textId="77777777" w:rsidR="00362863" w:rsidRPr="0020703A" w:rsidRDefault="00362863" w:rsidP="000D6A63">
            <w:pPr>
              <w:spacing w:after="0" w:line="240" w:lineRule="auto"/>
              <w:rPr>
                <w:rFonts w:ascii="Calibri" w:eastAsia="Arial Narrow" w:hAnsi="Calibri" w:cs="Arial Narrow"/>
                <w:sz w:val="24"/>
                <w:szCs w:val="24"/>
              </w:rPr>
            </w:pPr>
            <w:r w:rsidRPr="0020703A">
              <w:rPr>
                <w:rFonts w:ascii="Calibri" w:eastAsia="Arial Narrow" w:hAnsi="Calibri" w:cs="Arial Narrow"/>
                <w:sz w:val="24"/>
                <w:szCs w:val="24"/>
              </w:rPr>
              <w:t>Student demonstrates</w:t>
            </w:r>
            <w:r>
              <w:rPr>
                <w:rFonts w:ascii="Calibri" w:eastAsia="Arial Narrow" w:hAnsi="Calibri" w:cs="Arial Narrow"/>
                <w:sz w:val="24"/>
                <w:szCs w:val="24"/>
              </w:rPr>
              <w:t xml:space="preserve"> class learning by including concepts covered in class</w:t>
            </w:r>
            <w:r w:rsidRPr="0020703A">
              <w:rPr>
                <w:rFonts w:ascii="Calibri" w:eastAsia="Arial Narrow" w:hAnsi="Calibri" w:cs="Arial Narrow"/>
                <w:sz w:val="24"/>
                <w:szCs w:val="24"/>
              </w:rPr>
              <w:t xml:space="preserve"> and/or appl</w:t>
            </w:r>
            <w:r>
              <w:rPr>
                <w:rFonts w:ascii="Calibri" w:eastAsia="Arial Narrow" w:hAnsi="Calibri" w:cs="Arial Narrow"/>
                <w:sz w:val="24"/>
                <w:szCs w:val="24"/>
              </w:rPr>
              <w:t>ying</w:t>
            </w:r>
            <w:r w:rsidRPr="0020703A">
              <w:rPr>
                <w:rFonts w:ascii="Calibri" w:eastAsia="Arial Narrow" w:hAnsi="Calibri" w:cs="Arial Narrow"/>
                <w:sz w:val="24"/>
                <w:szCs w:val="24"/>
              </w:rPr>
              <w:t xml:space="preserve"> </w:t>
            </w:r>
            <w:r>
              <w:rPr>
                <w:rFonts w:ascii="Calibri" w:eastAsia="Arial Narrow" w:hAnsi="Calibri" w:cs="Arial Narrow"/>
                <w:sz w:val="24"/>
                <w:szCs w:val="24"/>
              </w:rPr>
              <w:t>related skills</w:t>
            </w:r>
            <w:r w:rsidRPr="0020703A">
              <w:rPr>
                <w:rFonts w:ascii="Calibri" w:eastAsia="Arial Narrow" w:hAnsi="Calibri" w:cs="Arial Narrow"/>
                <w:sz w:val="24"/>
                <w:szCs w:val="24"/>
              </w:rPr>
              <w:t>.</w:t>
            </w:r>
          </w:p>
        </w:tc>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68AD67E9" w14:textId="77777777" w:rsidR="00362863" w:rsidRPr="00556A35" w:rsidRDefault="00362863" w:rsidP="000D6A63">
            <w:pPr>
              <w:spacing w:after="0" w:line="240" w:lineRule="auto"/>
              <w:rPr>
                <w:rFonts w:ascii="Arial Narrow" w:eastAsia="Arial Narrow" w:hAnsi="Arial Narrow" w:cs="Arial Narrow"/>
                <w:sz w:val="20"/>
                <w:szCs w:val="20"/>
              </w:rPr>
            </w:pPr>
          </w:p>
        </w:tc>
      </w:tr>
      <w:tr w:rsidR="00362863" w:rsidRPr="00556A35" w14:paraId="5C37B799" w14:textId="77777777" w:rsidTr="000D6A63">
        <w:trPr>
          <w:trHeight w:hRule="exact" w:val="1838"/>
        </w:trPr>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2596821C" w14:textId="77777777" w:rsidR="00362863" w:rsidRPr="00556A35" w:rsidRDefault="00362863" w:rsidP="000D6A63">
            <w:pPr>
              <w:spacing w:after="0" w:line="240" w:lineRule="auto"/>
              <w:rPr>
                <w:rFonts w:ascii="Arial Narrow" w:eastAsia="Calibri" w:hAnsi="Arial Narrow" w:cs="Times New Roman"/>
                <w:sz w:val="20"/>
                <w:szCs w:val="20"/>
              </w:rPr>
            </w:pPr>
          </w:p>
        </w:tc>
        <w:tc>
          <w:tcPr>
            <w:tcW w:w="3619" w:type="dxa"/>
            <w:tcBorders>
              <w:top w:val="single" w:sz="4" w:space="0" w:color="000000"/>
              <w:left w:val="single" w:sz="4" w:space="0" w:color="000000"/>
              <w:bottom w:val="single" w:sz="4" w:space="0" w:color="000000"/>
              <w:right w:val="single" w:sz="4" w:space="0" w:color="000000"/>
            </w:tcBorders>
            <w:shd w:val="clear" w:color="auto" w:fill="FFE599"/>
          </w:tcPr>
          <w:p w14:paraId="1A0A3E39" w14:textId="77777777" w:rsidR="00362863" w:rsidRPr="0020703A" w:rsidRDefault="00362863" w:rsidP="000D6A63">
            <w:pPr>
              <w:spacing w:after="0" w:line="240" w:lineRule="auto"/>
              <w:rPr>
                <w:rFonts w:ascii="Calibri" w:eastAsia="Calibri" w:hAnsi="Calibri" w:cs="Times New Roman"/>
                <w:sz w:val="24"/>
                <w:szCs w:val="24"/>
              </w:rPr>
            </w:pPr>
            <w:r w:rsidRPr="0020703A">
              <w:rPr>
                <w:rFonts w:ascii="Calibri" w:eastAsia="Calibri" w:hAnsi="Calibri" w:cs="Times New Roman"/>
                <w:sz w:val="24"/>
                <w:szCs w:val="24"/>
              </w:rPr>
              <w:t>Writing is organized with some transition and sequencing words, and there is an introduction, body, and conclusion.</w:t>
            </w:r>
          </w:p>
        </w:tc>
        <w:tc>
          <w:tcPr>
            <w:tcW w:w="3619" w:type="dxa"/>
            <w:tcBorders>
              <w:top w:val="single" w:sz="4" w:space="0" w:color="000000"/>
              <w:left w:val="single" w:sz="4" w:space="0" w:color="000000"/>
              <w:bottom w:val="single" w:sz="4" w:space="0" w:color="000000"/>
              <w:right w:val="single" w:sz="4" w:space="0" w:color="000000"/>
            </w:tcBorders>
            <w:shd w:val="clear" w:color="auto" w:fill="FFFFFF"/>
          </w:tcPr>
          <w:p w14:paraId="1601C037" w14:textId="77777777" w:rsidR="00362863" w:rsidRPr="00556A35" w:rsidRDefault="00362863" w:rsidP="000D6A63">
            <w:pPr>
              <w:spacing w:after="0" w:line="240" w:lineRule="auto"/>
              <w:rPr>
                <w:rFonts w:ascii="Arial Narrow" w:eastAsia="Calibri" w:hAnsi="Arial Narrow" w:cs="Times New Roman"/>
                <w:sz w:val="20"/>
                <w:szCs w:val="20"/>
              </w:rPr>
            </w:pPr>
          </w:p>
        </w:tc>
      </w:tr>
    </w:tbl>
    <w:p w14:paraId="608B5C92" w14:textId="77777777" w:rsidR="00362863" w:rsidRPr="00556A35" w:rsidRDefault="00362863" w:rsidP="00362863">
      <w:pPr>
        <w:rPr>
          <w:rFonts w:ascii="Calibri" w:eastAsia="Calibri" w:hAnsi="Calibri" w:cs="Times New Roman"/>
        </w:rPr>
      </w:pPr>
      <w:r w:rsidRPr="00556A35">
        <w:rPr>
          <w:rFonts w:ascii="Calibri" w:eastAsia="Calibri" w:hAnsi="Calibri" w:cs="Times New Roman"/>
        </w:rPr>
        <w:t>Notes:</w:t>
      </w:r>
      <w:r w:rsidRPr="00556A35">
        <w:rPr>
          <w:rFonts w:ascii="Calibri" w:eastAsia="Calibri" w:hAnsi="Calibri" w:cs="Times New Roman"/>
        </w:rPr>
        <w:br w:type="page"/>
      </w:r>
    </w:p>
    <w:p w14:paraId="5D6B2DC5" w14:textId="77777777" w:rsidR="00362863" w:rsidRPr="0020703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Pr>
          <w:rFonts w:ascii="Calibri Light" w:eastAsia="Times New Roman" w:hAnsi="Calibri Light" w:cs="Times New Roman"/>
          <w:spacing w:val="-10"/>
          <w:kern w:val="28"/>
          <w:sz w:val="48"/>
          <w:szCs w:val="48"/>
        </w:rPr>
        <w:lastRenderedPageBreak/>
        <w:t>Presentational</w:t>
      </w:r>
      <w:r w:rsidRPr="0020703A">
        <w:rPr>
          <w:rFonts w:ascii="Calibri Light" w:eastAsia="Times New Roman" w:hAnsi="Calibri Light" w:cs="Times New Roman"/>
          <w:spacing w:val="-10"/>
          <w:kern w:val="28"/>
          <w:sz w:val="48"/>
          <w:szCs w:val="48"/>
        </w:rPr>
        <w:t xml:space="preserve"> Writing</w:t>
      </w:r>
    </w:p>
    <w:p w14:paraId="73C7CB82" w14:textId="77777777" w:rsidR="00362863" w:rsidRPr="0020703A" w:rsidRDefault="00362863" w:rsidP="00362863">
      <w:pPr>
        <w:spacing w:after="0" w:line="240" w:lineRule="auto"/>
        <w:contextualSpacing/>
        <w:jc w:val="center"/>
        <w:rPr>
          <w:rFonts w:ascii="Calibri Light" w:eastAsia="Times New Roman" w:hAnsi="Calibri Light" w:cs="Times New Roman"/>
          <w:spacing w:val="-10"/>
          <w:kern w:val="28"/>
          <w:sz w:val="48"/>
          <w:szCs w:val="48"/>
        </w:rPr>
      </w:pPr>
      <w:r w:rsidRPr="0020703A">
        <w:rPr>
          <w:rFonts w:ascii="Calibri Light" w:eastAsia="Times New Roman" w:hAnsi="Calibri Light" w:cs="Times New Roman"/>
          <w:spacing w:val="-10"/>
          <w:kern w:val="28"/>
          <w:sz w:val="48"/>
          <w:szCs w:val="48"/>
        </w:rPr>
        <w:t>Heritage Language</w:t>
      </w:r>
    </w:p>
    <w:p w14:paraId="52D73E79" w14:textId="77777777" w:rsidR="00362863" w:rsidRPr="00556A35" w:rsidRDefault="00362863" w:rsidP="00362863">
      <w:pPr>
        <w:jc w:val="center"/>
        <w:rPr>
          <w:rFonts w:ascii="Calibri" w:eastAsia="Calibri" w:hAnsi="Calibri" w:cs="Times New Roman"/>
        </w:rPr>
      </w:pPr>
      <w:r w:rsidRPr="00556A35">
        <w:rPr>
          <w:rFonts w:ascii="Calibri" w:eastAsia="Calibri" w:hAnsi="Calibri" w:cs="Times New Roman"/>
        </w:rPr>
        <w:t>Explanation of Assignment</w:t>
      </w:r>
    </w:p>
    <w:tbl>
      <w:tblPr>
        <w:tblStyle w:val="TableGrid"/>
        <w:tblW w:w="10670" w:type="dxa"/>
        <w:tblLook w:val="04A0" w:firstRow="1" w:lastRow="0" w:firstColumn="1" w:lastColumn="0" w:noHBand="0" w:noVBand="1"/>
      </w:tblPr>
      <w:tblGrid>
        <w:gridCol w:w="5335"/>
        <w:gridCol w:w="5335"/>
      </w:tblGrid>
      <w:tr w:rsidR="00362863" w:rsidRPr="00556A35" w14:paraId="0E7CC929" w14:textId="77777777" w:rsidTr="00CE3AAA">
        <w:trPr>
          <w:trHeight w:val="711"/>
        </w:trPr>
        <w:tc>
          <w:tcPr>
            <w:tcW w:w="5335" w:type="dxa"/>
            <w:shd w:val="clear" w:color="auto" w:fill="FBE4D5"/>
          </w:tcPr>
          <w:p w14:paraId="268498BA"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Thematic Focus:</w:t>
            </w:r>
          </w:p>
        </w:tc>
        <w:tc>
          <w:tcPr>
            <w:tcW w:w="5335" w:type="dxa"/>
            <w:shd w:val="clear" w:color="auto" w:fill="FBE4D5"/>
          </w:tcPr>
          <w:p w14:paraId="47E3D935"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Targeted Language Level:</w:t>
            </w:r>
          </w:p>
          <w:p w14:paraId="0B10A498" w14:textId="77777777" w:rsidR="00362863" w:rsidRPr="00556A35" w:rsidRDefault="00362863" w:rsidP="000D6A63">
            <w:pPr>
              <w:rPr>
                <w:rFonts w:ascii="Calibri" w:eastAsia="Calibri" w:hAnsi="Calibri" w:cs="Times New Roman"/>
              </w:rPr>
            </w:pPr>
          </w:p>
          <w:p w14:paraId="188702A2" w14:textId="77777777" w:rsidR="00362863" w:rsidRPr="00556A35" w:rsidRDefault="00362863" w:rsidP="000D6A63">
            <w:pPr>
              <w:rPr>
                <w:rFonts w:ascii="Calibri" w:eastAsia="Calibri" w:hAnsi="Calibri" w:cs="Times New Roman"/>
              </w:rPr>
            </w:pPr>
          </w:p>
        </w:tc>
      </w:tr>
      <w:tr w:rsidR="00362863" w:rsidRPr="00556A35" w14:paraId="5F613EC2" w14:textId="77777777" w:rsidTr="00CE3AAA">
        <w:trPr>
          <w:trHeight w:val="1850"/>
        </w:trPr>
        <w:tc>
          <w:tcPr>
            <w:tcW w:w="10670" w:type="dxa"/>
            <w:gridSpan w:val="2"/>
            <w:shd w:val="clear" w:color="auto" w:fill="FFFFFF"/>
          </w:tcPr>
          <w:p w14:paraId="643DE83C"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Content and Knowledge Emphasized in Unit:</w:t>
            </w:r>
          </w:p>
          <w:p w14:paraId="3603246F" w14:textId="77777777" w:rsidR="00362863" w:rsidRPr="00556A35" w:rsidRDefault="00362863" w:rsidP="000D6A63">
            <w:pPr>
              <w:rPr>
                <w:rFonts w:ascii="Calibri" w:eastAsia="Calibri" w:hAnsi="Calibri" w:cs="Times New Roman"/>
              </w:rPr>
            </w:pPr>
          </w:p>
          <w:p w14:paraId="3199799C" w14:textId="77777777" w:rsidR="00362863" w:rsidRPr="00556A35" w:rsidRDefault="00362863" w:rsidP="000D6A63">
            <w:pPr>
              <w:rPr>
                <w:rFonts w:ascii="Calibri" w:eastAsia="Calibri" w:hAnsi="Calibri" w:cs="Times New Roman"/>
              </w:rPr>
            </w:pPr>
          </w:p>
          <w:p w14:paraId="67DB33DB" w14:textId="77777777" w:rsidR="00362863" w:rsidRPr="00556A35" w:rsidRDefault="00362863" w:rsidP="000D6A63">
            <w:pPr>
              <w:rPr>
                <w:rFonts w:ascii="Calibri" w:eastAsia="Calibri" w:hAnsi="Calibri" w:cs="Times New Roman"/>
              </w:rPr>
            </w:pPr>
          </w:p>
        </w:tc>
      </w:tr>
      <w:tr w:rsidR="00362863" w:rsidRPr="00556A35" w14:paraId="6E4E0D1A" w14:textId="77777777" w:rsidTr="00CE3AAA">
        <w:trPr>
          <w:trHeight w:val="3215"/>
        </w:trPr>
        <w:tc>
          <w:tcPr>
            <w:tcW w:w="10670" w:type="dxa"/>
            <w:gridSpan w:val="2"/>
          </w:tcPr>
          <w:p w14:paraId="30B18F64"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Explanation of Task (communicative goal):</w:t>
            </w:r>
          </w:p>
          <w:p w14:paraId="26D6ACEC" w14:textId="77777777" w:rsidR="00362863" w:rsidRPr="00556A35" w:rsidRDefault="00362863" w:rsidP="000D6A63">
            <w:pPr>
              <w:rPr>
                <w:rFonts w:ascii="Calibri" w:eastAsia="Calibri" w:hAnsi="Calibri" w:cs="Times New Roman"/>
              </w:rPr>
            </w:pPr>
          </w:p>
          <w:p w14:paraId="14B4990D" w14:textId="77777777" w:rsidR="00362863" w:rsidRPr="00556A35" w:rsidRDefault="00362863" w:rsidP="000D6A63">
            <w:pPr>
              <w:rPr>
                <w:rFonts w:ascii="Calibri" w:eastAsia="Calibri" w:hAnsi="Calibri" w:cs="Times New Roman"/>
              </w:rPr>
            </w:pPr>
          </w:p>
          <w:p w14:paraId="6F604DDA" w14:textId="77777777" w:rsidR="00362863" w:rsidRPr="00556A35" w:rsidRDefault="00362863" w:rsidP="000D6A63">
            <w:pPr>
              <w:rPr>
                <w:rFonts w:ascii="Calibri" w:eastAsia="Calibri" w:hAnsi="Calibri" w:cs="Times New Roman"/>
              </w:rPr>
            </w:pPr>
          </w:p>
          <w:p w14:paraId="5C97A4FF" w14:textId="77777777" w:rsidR="00362863" w:rsidRPr="00556A35" w:rsidRDefault="00362863" w:rsidP="000D6A63">
            <w:pPr>
              <w:rPr>
                <w:rFonts w:ascii="Calibri" w:eastAsia="Calibri" w:hAnsi="Calibri" w:cs="Times New Roman"/>
              </w:rPr>
            </w:pPr>
          </w:p>
          <w:p w14:paraId="40A1ADC4" w14:textId="77777777" w:rsidR="00362863" w:rsidRPr="00556A35" w:rsidRDefault="00362863" w:rsidP="000D6A63">
            <w:pPr>
              <w:rPr>
                <w:rFonts w:ascii="Calibri" w:eastAsia="Calibri" w:hAnsi="Calibri" w:cs="Times New Roman"/>
              </w:rPr>
            </w:pPr>
          </w:p>
          <w:p w14:paraId="15941DF5" w14:textId="77777777" w:rsidR="00362863" w:rsidRPr="00556A35" w:rsidRDefault="00362863" w:rsidP="000D6A63">
            <w:pPr>
              <w:rPr>
                <w:rFonts w:ascii="Calibri" w:eastAsia="Calibri" w:hAnsi="Calibri" w:cs="Times New Roman"/>
              </w:rPr>
            </w:pPr>
          </w:p>
        </w:tc>
      </w:tr>
      <w:tr w:rsidR="00362863" w:rsidRPr="00556A35" w14:paraId="2BE91F33" w14:textId="77777777" w:rsidTr="00CE3AAA">
        <w:trPr>
          <w:trHeight w:val="2751"/>
        </w:trPr>
        <w:tc>
          <w:tcPr>
            <w:tcW w:w="10670" w:type="dxa"/>
            <w:gridSpan w:val="2"/>
          </w:tcPr>
          <w:p w14:paraId="43599B20" w14:textId="77777777" w:rsidR="00362863" w:rsidRPr="00556A35" w:rsidRDefault="00362863" w:rsidP="000D6A63">
            <w:pPr>
              <w:rPr>
                <w:rFonts w:ascii="Calibri" w:eastAsia="Calibri" w:hAnsi="Calibri" w:cs="Times New Roman"/>
              </w:rPr>
            </w:pPr>
            <w:r w:rsidRPr="00556A35">
              <w:rPr>
                <w:rFonts w:ascii="Calibri" w:eastAsia="Calibri" w:hAnsi="Calibri" w:cs="Times New Roman"/>
              </w:rPr>
              <w:t>Can Do Statements:</w:t>
            </w:r>
          </w:p>
          <w:p w14:paraId="5FA0FE0E" w14:textId="77777777" w:rsidR="00362863" w:rsidRPr="00556A35" w:rsidRDefault="00362863" w:rsidP="000D6A63">
            <w:pPr>
              <w:rPr>
                <w:rFonts w:ascii="Calibri" w:eastAsia="Calibri" w:hAnsi="Calibri" w:cs="Times New Roman"/>
              </w:rPr>
            </w:pPr>
          </w:p>
          <w:p w14:paraId="3E3F3A59" w14:textId="77777777" w:rsidR="00362863" w:rsidRPr="00556A35" w:rsidRDefault="00362863" w:rsidP="000D6A63">
            <w:pPr>
              <w:rPr>
                <w:rFonts w:ascii="Calibri" w:eastAsia="Calibri" w:hAnsi="Calibri" w:cs="Times New Roman"/>
              </w:rPr>
            </w:pPr>
          </w:p>
          <w:p w14:paraId="1AAE4B51" w14:textId="77777777" w:rsidR="00362863" w:rsidRPr="00556A35" w:rsidRDefault="00362863" w:rsidP="000D6A63">
            <w:pPr>
              <w:rPr>
                <w:rFonts w:ascii="Calibri" w:eastAsia="Calibri" w:hAnsi="Calibri" w:cs="Times New Roman"/>
              </w:rPr>
            </w:pPr>
          </w:p>
          <w:p w14:paraId="2B8C13E1" w14:textId="77777777" w:rsidR="00362863" w:rsidRPr="00556A35" w:rsidRDefault="00362863" w:rsidP="000D6A63">
            <w:pPr>
              <w:rPr>
                <w:rFonts w:ascii="Calibri" w:eastAsia="Calibri" w:hAnsi="Calibri" w:cs="Times New Roman"/>
              </w:rPr>
            </w:pPr>
          </w:p>
          <w:p w14:paraId="37E37415" w14:textId="77777777" w:rsidR="00362863" w:rsidRPr="00556A35" w:rsidRDefault="00362863" w:rsidP="000D6A63">
            <w:pPr>
              <w:rPr>
                <w:rFonts w:ascii="Calibri" w:eastAsia="Calibri" w:hAnsi="Calibri" w:cs="Times New Roman"/>
              </w:rPr>
            </w:pPr>
          </w:p>
        </w:tc>
      </w:tr>
      <w:tr w:rsidR="00362863" w:rsidRPr="00556A35" w14:paraId="3838C8D3" w14:textId="77777777" w:rsidTr="00CE3AAA">
        <w:trPr>
          <w:trHeight w:val="3188"/>
        </w:trPr>
        <w:tc>
          <w:tcPr>
            <w:tcW w:w="10670" w:type="dxa"/>
            <w:gridSpan w:val="2"/>
          </w:tcPr>
          <w:p w14:paraId="295EABA4" w14:textId="2B60126E" w:rsidR="00362863" w:rsidRPr="00556A35" w:rsidRDefault="00362863" w:rsidP="000D6A63">
            <w:pPr>
              <w:rPr>
                <w:rFonts w:ascii="Calibri" w:eastAsia="Calibri" w:hAnsi="Calibri" w:cs="Times New Roman"/>
              </w:rPr>
            </w:pPr>
            <w:r w:rsidRPr="00556A35">
              <w:rPr>
                <w:rFonts w:ascii="Calibri" w:eastAsia="Calibri" w:hAnsi="Calibri" w:cs="Times New Roman"/>
              </w:rPr>
              <w:t xml:space="preserve">Guidelines for Quality </w:t>
            </w:r>
            <w:r>
              <w:rPr>
                <w:rFonts w:ascii="Calibri" w:eastAsia="Calibri" w:hAnsi="Calibri" w:cs="Times New Roman"/>
              </w:rPr>
              <w:t>Pres</w:t>
            </w:r>
            <w:r w:rsidR="00271643">
              <w:rPr>
                <w:rFonts w:ascii="Calibri" w:eastAsia="Calibri" w:hAnsi="Calibri" w:cs="Times New Roman"/>
              </w:rPr>
              <w:t>entational Writing, according to task</w:t>
            </w:r>
            <w:r w:rsidRPr="00556A35">
              <w:rPr>
                <w:rFonts w:ascii="Calibri" w:eastAsia="Calibri" w:hAnsi="Calibri" w:cs="Times New Roman"/>
              </w:rPr>
              <w:t>:</w:t>
            </w:r>
          </w:p>
          <w:p w14:paraId="2FEB6A53" w14:textId="77777777" w:rsidR="00362863" w:rsidRPr="00556A35" w:rsidRDefault="00362863" w:rsidP="000D6A63">
            <w:pPr>
              <w:rPr>
                <w:rFonts w:ascii="Calibri" w:eastAsia="Calibri" w:hAnsi="Calibri" w:cs="Times New Roman"/>
              </w:rPr>
            </w:pPr>
          </w:p>
          <w:p w14:paraId="755AD162" w14:textId="77777777" w:rsidR="00362863" w:rsidRPr="00556A35" w:rsidRDefault="00362863" w:rsidP="000D6A63">
            <w:pPr>
              <w:rPr>
                <w:rFonts w:ascii="Calibri" w:eastAsia="Calibri" w:hAnsi="Calibri" w:cs="Times New Roman"/>
              </w:rPr>
            </w:pPr>
          </w:p>
          <w:p w14:paraId="381F97A2" w14:textId="77777777" w:rsidR="00362863" w:rsidRPr="00556A35" w:rsidRDefault="00362863" w:rsidP="000D6A63">
            <w:pPr>
              <w:rPr>
                <w:rFonts w:ascii="Calibri" w:eastAsia="Calibri" w:hAnsi="Calibri" w:cs="Times New Roman"/>
              </w:rPr>
            </w:pPr>
          </w:p>
          <w:p w14:paraId="2F090595" w14:textId="77777777" w:rsidR="00362863" w:rsidRPr="00556A35" w:rsidRDefault="00362863" w:rsidP="000D6A63">
            <w:pPr>
              <w:rPr>
                <w:rFonts w:ascii="Calibri" w:eastAsia="Calibri" w:hAnsi="Calibri" w:cs="Times New Roman"/>
              </w:rPr>
            </w:pPr>
          </w:p>
          <w:p w14:paraId="0827F5E8" w14:textId="77777777" w:rsidR="00362863" w:rsidRPr="00556A35" w:rsidRDefault="00362863" w:rsidP="000D6A63">
            <w:pPr>
              <w:rPr>
                <w:rFonts w:ascii="Calibri" w:eastAsia="Calibri" w:hAnsi="Calibri" w:cs="Times New Roman"/>
              </w:rPr>
            </w:pPr>
          </w:p>
          <w:p w14:paraId="0011716B" w14:textId="77777777" w:rsidR="00362863" w:rsidRPr="00556A35" w:rsidRDefault="00362863" w:rsidP="000D6A63">
            <w:pPr>
              <w:rPr>
                <w:rFonts w:ascii="Calibri" w:eastAsia="Calibri" w:hAnsi="Calibri" w:cs="Times New Roman"/>
              </w:rPr>
            </w:pPr>
          </w:p>
        </w:tc>
      </w:tr>
    </w:tbl>
    <w:p w14:paraId="757D0DE8" w14:textId="77777777" w:rsidR="00362863" w:rsidRPr="0014485A" w:rsidRDefault="00362863" w:rsidP="00362863">
      <w:pPr>
        <w:tabs>
          <w:tab w:val="left" w:pos="904"/>
        </w:tabs>
        <w:rPr>
          <w:rFonts w:ascii="Arial Narrow" w:hAnsi="Arial Narrow"/>
        </w:rPr>
        <w:sectPr w:rsidR="00362863" w:rsidRPr="0014485A" w:rsidSect="00E5370E">
          <w:headerReference w:type="default" r:id="rId15"/>
          <w:footerReference w:type="default" r:id="rId16"/>
          <w:pgSz w:w="12240" w:h="15840"/>
          <w:pgMar w:top="720" w:right="720" w:bottom="720" w:left="720" w:header="720" w:footer="720" w:gutter="0"/>
          <w:cols w:space="720"/>
          <w:docGrid w:linePitch="360"/>
        </w:sectPr>
      </w:pPr>
    </w:p>
    <w:p w14:paraId="1C943272" w14:textId="2856E7A0" w:rsidR="005E23C8" w:rsidRDefault="005E23C8" w:rsidP="058DAB30">
      <w:pPr>
        <w:spacing w:after="0" w:line="240" w:lineRule="auto"/>
        <w:rPr>
          <w:rFonts w:ascii="Arial Narrow" w:eastAsia="Arial Narrow" w:hAnsi="Arial Narrow" w:cs="Arial Narrow"/>
          <w:b/>
          <w:bCs/>
        </w:rPr>
      </w:pPr>
    </w:p>
    <w:p w14:paraId="4D4C96A8" w14:textId="36B5B3A4" w:rsidR="005E23C8" w:rsidRDefault="005E23C8" w:rsidP="058DAB30">
      <w:pPr>
        <w:spacing w:after="0" w:line="240" w:lineRule="auto"/>
        <w:rPr>
          <w:rFonts w:ascii="Arial Narrow" w:eastAsia="Arial Narrow" w:hAnsi="Arial Narrow" w:cs="Arial Narrow"/>
          <w:b/>
          <w:bCs/>
        </w:rPr>
      </w:pPr>
    </w:p>
    <w:tbl>
      <w:tblPr>
        <w:tblStyle w:val="TableGrid"/>
        <w:tblW w:w="0" w:type="auto"/>
        <w:tblLook w:val="04A0" w:firstRow="1" w:lastRow="0" w:firstColumn="1" w:lastColumn="0" w:noHBand="0" w:noVBand="1"/>
      </w:tblPr>
      <w:tblGrid>
        <w:gridCol w:w="3116"/>
        <w:gridCol w:w="3117"/>
        <w:gridCol w:w="3117"/>
      </w:tblGrid>
      <w:tr w:rsidR="00F91222" w:rsidRPr="00110296" w14:paraId="7F08EB2D" w14:textId="77777777" w:rsidTr="7DC31A4E">
        <w:tc>
          <w:tcPr>
            <w:tcW w:w="9350" w:type="dxa"/>
            <w:gridSpan w:val="3"/>
            <w:shd w:val="clear" w:color="auto" w:fill="C5E0B3" w:themeFill="accent6" w:themeFillTint="66"/>
          </w:tcPr>
          <w:p w14:paraId="24FD36FF" w14:textId="77777777" w:rsidR="00F91222" w:rsidRPr="00AF4D4C" w:rsidRDefault="58AC1A8D" w:rsidP="00320AEB">
            <w:pPr>
              <w:pStyle w:val="NoSpacing"/>
              <w:jc w:val="center"/>
              <w:rPr>
                <w:rFonts w:eastAsia="Arial Narrow" w:cstheme="minorHAnsi"/>
                <w:b/>
                <w:bCs/>
                <w:sz w:val="32"/>
                <w:szCs w:val="32"/>
                <w:lang w:val="es-US"/>
              </w:rPr>
            </w:pPr>
            <w:proofErr w:type="spellStart"/>
            <w:r w:rsidRPr="00AF4D4C">
              <w:rPr>
                <w:rFonts w:eastAsia="Arial Narrow" w:cstheme="minorHAnsi"/>
                <w:b/>
                <w:bCs/>
                <w:sz w:val="32"/>
                <w:szCs w:val="32"/>
                <w:lang w:val="es-US"/>
              </w:rPr>
              <w:t>Spanish</w:t>
            </w:r>
            <w:proofErr w:type="spellEnd"/>
            <w:r w:rsidRPr="00AF4D4C">
              <w:rPr>
                <w:rFonts w:eastAsia="Arial Narrow" w:cstheme="minorHAnsi"/>
                <w:b/>
                <w:bCs/>
                <w:sz w:val="32"/>
                <w:szCs w:val="32"/>
                <w:lang w:val="es-US"/>
              </w:rPr>
              <w:t xml:space="preserve"> </w:t>
            </w:r>
            <w:proofErr w:type="spellStart"/>
            <w:r w:rsidRPr="00AF4D4C">
              <w:rPr>
                <w:rFonts w:eastAsia="Arial Narrow" w:cstheme="minorHAnsi"/>
                <w:b/>
                <w:bCs/>
                <w:sz w:val="32"/>
                <w:szCs w:val="32"/>
                <w:lang w:val="es-US"/>
              </w:rPr>
              <w:t>Literacy</w:t>
            </w:r>
            <w:proofErr w:type="spellEnd"/>
            <w:r w:rsidRPr="00AF4D4C">
              <w:rPr>
                <w:rFonts w:eastAsia="Arial Narrow" w:cstheme="minorHAnsi"/>
                <w:b/>
                <w:bCs/>
                <w:sz w:val="32"/>
                <w:szCs w:val="32"/>
                <w:lang w:val="es-US"/>
              </w:rPr>
              <w:t xml:space="preserve"> 5-6H, Unidad 1</w:t>
            </w:r>
          </w:p>
          <w:p w14:paraId="2B3A84E4" w14:textId="7F240C6A" w:rsidR="00320AEB" w:rsidRPr="00933003" w:rsidRDefault="00320AEB" w:rsidP="7DC31A4E">
            <w:pPr>
              <w:pStyle w:val="NoSpacing"/>
              <w:rPr>
                <w:rFonts w:ascii="Arial Narrow" w:eastAsia="Arial Narrow" w:hAnsi="Arial Narrow" w:cs="Arial Narrow"/>
                <w:b/>
                <w:bCs/>
                <w:sz w:val="32"/>
                <w:szCs w:val="32"/>
                <w:lang w:val="es-US"/>
              </w:rPr>
            </w:pPr>
          </w:p>
        </w:tc>
      </w:tr>
      <w:tr w:rsidR="00F91222" w:rsidRPr="008114DB" w14:paraId="7AEE0A2E" w14:textId="77777777" w:rsidTr="7DC31A4E">
        <w:tc>
          <w:tcPr>
            <w:tcW w:w="9350" w:type="dxa"/>
            <w:gridSpan w:val="3"/>
          </w:tcPr>
          <w:p w14:paraId="576A4EB7" w14:textId="48567385" w:rsidR="00F91222" w:rsidRPr="0072373F" w:rsidRDefault="58AC1A8D" w:rsidP="7DC31A4E">
            <w:pPr>
              <w:pStyle w:val="NoSpacing"/>
              <w:rPr>
                <w:rFonts w:eastAsia="Arial Narrow" w:cs="Arial Narrow"/>
                <w:sz w:val="24"/>
                <w:szCs w:val="24"/>
                <w:lang w:val="es-US"/>
              </w:rPr>
            </w:pPr>
            <w:proofErr w:type="spellStart"/>
            <w:r w:rsidRPr="0072373F">
              <w:rPr>
                <w:rFonts w:eastAsia="Arial Narrow" w:cs="Arial Narrow"/>
                <w:b/>
                <w:bCs/>
                <w:sz w:val="24"/>
                <w:szCs w:val="24"/>
                <w:lang w:val="es-US"/>
              </w:rPr>
              <w:t>Essential</w:t>
            </w:r>
            <w:proofErr w:type="spellEnd"/>
            <w:r w:rsidRPr="0072373F">
              <w:rPr>
                <w:rFonts w:eastAsia="Arial Narrow" w:cs="Arial Narrow"/>
                <w:b/>
                <w:bCs/>
                <w:sz w:val="24"/>
                <w:szCs w:val="24"/>
                <w:lang w:val="es-US"/>
              </w:rPr>
              <w:t xml:space="preserve"> </w:t>
            </w:r>
            <w:proofErr w:type="spellStart"/>
            <w:r w:rsidRPr="0072373F">
              <w:rPr>
                <w:rFonts w:eastAsia="Arial Narrow" w:cs="Arial Narrow"/>
                <w:b/>
                <w:bCs/>
                <w:sz w:val="24"/>
                <w:szCs w:val="24"/>
                <w:lang w:val="es-US"/>
              </w:rPr>
              <w:t>question</w:t>
            </w:r>
            <w:proofErr w:type="spellEnd"/>
            <w:r w:rsidRPr="0072373F">
              <w:rPr>
                <w:rFonts w:eastAsia="Arial Narrow" w:cs="Arial Narrow"/>
                <w:sz w:val="24"/>
                <w:szCs w:val="24"/>
                <w:lang w:val="es-US"/>
              </w:rPr>
              <w:t xml:space="preserve">: </w:t>
            </w:r>
            <w:r w:rsidR="623D6FD8" w:rsidRPr="0072373F">
              <w:rPr>
                <w:rFonts w:eastAsia="Arial Narrow" w:cs="Arial Narrow"/>
                <w:sz w:val="24"/>
                <w:szCs w:val="24"/>
                <w:lang w:val="es-US"/>
              </w:rPr>
              <w:t xml:space="preserve">¿Cómo </w:t>
            </w:r>
            <w:r w:rsidR="60A18580" w:rsidRPr="0072373F">
              <w:rPr>
                <w:rFonts w:eastAsia="Arial Narrow" w:cs="Arial Narrow"/>
                <w:sz w:val="24"/>
                <w:szCs w:val="24"/>
                <w:lang w:val="es-US"/>
              </w:rPr>
              <w:t>nos relacionamos</w:t>
            </w:r>
            <w:r w:rsidR="15C60FA9" w:rsidRPr="0072373F">
              <w:rPr>
                <w:rFonts w:eastAsia="Arial Narrow" w:cs="Arial Narrow"/>
                <w:sz w:val="24"/>
                <w:szCs w:val="24"/>
                <w:lang w:val="es-US"/>
              </w:rPr>
              <w:t xml:space="preserve"> </w:t>
            </w:r>
            <w:r w:rsidR="365C5575" w:rsidRPr="0072373F">
              <w:rPr>
                <w:rFonts w:eastAsia="Arial Narrow" w:cs="Arial Narrow"/>
                <w:sz w:val="24"/>
                <w:szCs w:val="24"/>
                <w:lang w:val="es-US"/>
              </w:rPr>
              <w:t xml:space="preserve">e identificamos </w:t>
            </w:r>
            <w:r w:rsidR="0BCD69E6" w:rsidRPr="0072373F">
              <w:rPr>
                <w:rFonts w:eastAsia="Arial Narrow" w:cs="Arial Narrow"/>
                <w:sz w:val="24"/>
                <w:szCs w:val="24"/>
                <w:lang w:val="es-US"/>
              </w:rPr>
              <w:t xml:space="preserve">entre nuestros amigos, dentro de nuestra familia y </w:t>
            </w:r>
            <w:r w:rsidR="422C0686" w:rsidRPr="0072373F">
              <w:rPr>
                <w:rFonts w:eastAsia="Arial Narrow" w:cs="Arial Narrow"/>
                <w:sz w:val="24"/>
                <w:szCs w:val="24"/>
                <w:lang w:val="es-US"/>
              </w:rPr>
              <w:t>escuela y cultura</w:t>
            </w:r>
            <w:r w:rsidR="60A18580" w:rsidRPr="0072373F">
              <w:rPr>
                <w:rFonts w:eastAsia="Arial Narrow" w:cs="Arial Narrow"/>
                <w:sz w:val="24"/>
                <w:szCs w:val="24"/>
                <w:lang w:val="es-US"/>
              </w:rPr>
              <w:t>?</w:t>
            </w:r>
            <w:r w:rsidR="43B7F0EB" w:rsidRPr="0072373F">
              <w:rPr>
                <w:rFonts w:eastAsia="Arial Narrow" w:cs="Arial Narrow"/>
                <w:sz w:val="24"/>
                <w:szCs w:val="24"/>
                <w:lang w:val="es-US"/>
              </w:rPr>
              <w:t xml:space="preserve"> </w:t>
            </w:r>
          </w:p>
          <w:p w14:paraId="2C455E0E" w14:textId="77777777" w:rsidR="00D71552" w:rsidRPr="0072373F" w:rsidRDefault="00D71552" w:rsidP="7DC31A4E">
            <w:pPr>
              <w:pStyle w:val="NoSpacing"/>
              <w:rPr>
                <w:rFonts w:eastAsia="Arial Narrow" w:cs="Arial Narrow"/>
                <w:sz w:val="24"/>
                <w:szCs w:val="24"/>
                <w:lang w:val="es-US"/>
              </w:rPr>
            </w:pPr>
          </w:p>
          <w:p w14:paraId="088895F8" w14:textId="10FF9AAF" w:rsidR="00DC6EA5" w:rsidRPr="0072373F" w:rsidRDefault="0072373F" w:rsidP="003C02D2">
            <w:pPr>
              <w:pStyle w:val="NoSpacing"/>
              <w:rPr>
                <w:rFonts w:eastAsia="Arial Narrow" w:cs="Arial Narrow"/>
                <w:sz w:val="24"/>
                <w:szCs w:val="24"/>
                <w:lang w:val="es-US"/>
              </w:rPr>
            </w:pPr>
            <w:r w:rsidRPr="00407D39">
              <w:rPr>
                <w:rFonts w:eastAsia="Arial Narrow" w:cs="Arial Narrow"/>
                <w:b/>
                <w:bCs/>
                <w:sz w:val="24"/>
                <w:szCs w:val="24"/>
                <w:lang w:val="es-US"/>
              </w:rPr>
              <w:t>Ideas para temas</w:t>
            </w:r>
            <w:r>
              <w:rPr>
                <w:rFonts w:eastAsia="Arial Narrow" w:cs="Arial Narrow"/>
                <w:sz w:val="24"/>
                <w:szCs w:val="24"/>
                <w:lang w:val="es-US"/>
              </w:rPr>
              <w:t>: l</w:t>
            </w:r>
            <w:r w:rsidR="43B7F0EB" w:rsidRPr="0072373F">
              <w:rPr>
                <w:rFonts w:eastAsia="Arial Narrow" w:cs="Arial Narrow"/>
                <w:sz w:val="24"/>
                <w:szCs w:val="24"/>
                <w:lang w:val="es-US"/>
              </w:rPr>
              <w:t>as identidades públicas y privadas;</w:t>
            </w:r>
            <w:r w:rsidR="6E3B691A" w:rsidRPr="0072373F">
              <w:rPr>
                <w:rFonts w:eastAsia="Arial Narrow" w:cs="Arial Narrow"/>
                <w:sz w:val="24"/>
                <w:szCs w:val="24"/>
                <w:lang w:val="es-US"/>
              </w:rPr>
              <w:t xml:space="preserve"> la tecnología y las redes sociales;</w:t>
            </w:r>
            <w:r w:rsidR="43B7F0EB" w:rsidRPr="0072373F">
              <w:rPr>
                <w:rFonts w:eastAsia="Arial Narrow" w:cs="Arial Narrow"/>
                <w:sz w:val="24"/>
                <w:szCs w:val="24"/>
                <w:lang w:val="es-US"/>
              </w:rPr>
              <w:t xml:space="preserve"> la historia de países hispanohablantes; la belleza; </w:t>
            </w:r>
            <w:r w:rsidR="5B5FDB39" w:rsidRPr="0072373F">
              <w:rPr>
                <w:rFonts w:eastAsia="Arial Narrow" w:cs="Arial Narrow"/>
                <w:i/>
                <w:iCs/>
                <w:sz w:val="24"/>
                <w:szCs w:val="24"/>
                <w:lang w:val="es-US"/>
              </w:rPr>
              <w:t>La Casa en Mango Street</w:t>
            </w:r>
            <w:r w:rsidR="5B5FDB39" w:rsidRPr="0072373F">
              <w:rPr>
                <w:rFonts w:eastAsia="Arial Narrow" w:cs="Arial Narrow"/>
                <w:sz w:val="24"/>
                <w:szCs w:val="24"/>
                <w:lang w:val="es-US"/>
              </w:rPr>
              <w:t xml:space="preserve">; dialectos, acentos y modismos; </w:t>
            </w:r>
            <w:r w:rsidR="6C393CEB" w:rsidRPr="0072373F">
              <w:rPr>
                <w:rFonts w:eastAsia="Arial Narrow" w:cs="Arial Narrow"/>
                <w:sz w:val="24"/>
                <w:szCs w:val="24"/>
                <w:lang w:val="es-US"/>
              </w:rPr>
              <w:t xml:space="preserve">términos como Hispano/Latino/Chicano; autobiografía; </w:t>
            </w:r>
            <w:r w:rsidR="781532FC" w:rsidRPr="0072373F">
              <w:rPr>
                <w:rFonts w:eastAsia="Arial Narrow" w:cs="Arial Narrow"/>
                <w:sz w:val="24"/>
                <w:szCs w:val="24"/>
                <w:lang w:val="es-US"/>
              </w:rPr>
              <w:t>etc.)</w:t>
            </w:r>
          </w:p>
        </w:tc>
      </w:tr>
      <w:tr w:rsidR="00CE2D0A" w:rsidRPr="00040084" w14:paraId="79571056" w14:textId="77777777" w:rsidTr="7DC31A4E">
        <w:tc>
          <w:tcPr>
            <w:tcW w:w="9350" w:type="dxa"/>
            <w:gridSpan w:val="3"/>
          </w:tcPr>
          <w:p w14:paraId="564A3EC6" w14:textId="3DC0D35E" w:rsidR="00CE2D0A" w:rsidRPr="0062196B" w:rsidRDefault="00CE2D0A" w:rsidP="7DC31A4E">
            <w:pPr>
              <w:pStyle w:val="NoSpacing"/>
              <w:rPr>
                <w:rFonts w:eastAsia="Arial Narrow" w:cs="Arial Narrow"/>
                <w:b/>
                <w:bCs/>
                <w:sz w:val="24"/>
                <w:szCs w:val="24"/>
              </w:rPr>
            </w:pPr>
            <w:r w:rsidRPr="00407D39">
              <w:rPr>
                <w:rFonts w:eastAsia="Arial Narrow" w:cs="Arial Narrow"/>
                <w:b/>
                <w:bCs/>
                <w:sz w:val="20"/>
                <w:szCs w:val="20"/>
              </w:rPr>
              <w:t>Nevada Academic Content Standards for World Languages</w:t>
            </w:r>
            <w:r w:rsidRPr="00407D39">
              <w:rPr>
                <w:rFonts w:eastAsia="Arial Narrow" w:cs="Arial Narrow"/>
                <w:sz w:val="20"/>
                <w:szCs w:val="20"/>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r w:rsidR="00407D39">
              <w:rPr>
                <w:rFonts w:eastAsia="Arial Narrow" w:cs="Arial Narrow"/>
                <w:sz w:val="20"/>
                <w:szCs w:val="20"/>
              </w:rPr>
              <w:t>.</w:t>
            </w:r>
          </w:p>
        </w:tc>
      </w:tr>
      <w:tr w:rsidR="00790B15" w14:paraId="4230188B" w14:textId="77777777" w:rsidTr="00924731">
        <w:trPr>
          <w:trHeight w:val="113"/>
        </w:trPr>
        <w:tc>
          <w:tcPr>
            <w:tcW w:w="3116" w:type="dxa"/>
          </w:tcPr>
          <w:p w14:paraId="27F6184D" w14:textId="419C567F" w:rsidR="00790B15" w:rsidRPr="0072373F" w:rsidRDefault="00790B15" w:rsidP="00790B15">
            <w:pPr>
              <w:pStyle w:val="NoSpacing"/>
              <w:rPr>
                <w:rFonts w:eastAsia="Arial Narrow" w:cs="Arial Narrow"/>
                <w:b/>
                <w:bCs/>
                <w:sz w:val="24"/>
                <w:szCs w:val="24"/>
              </w:rPr>
            </w:pPr>
            <w:r w:rsidRPr="00B02CFA">
              <w:rPr>
                <w:rFonts w:cstheme="minorHAnsi"/>
                <w:b/>
                <w:bCs/>
                <w:sz w:val="24"/>
                <w:szCs w:val="24"/>
              </w:rPr>
              <w:t>Essential Interpersonal Objective</w:t>
            </w:r>
          </w:p>
        </w:tc>
        <w:tc>
          <w:tcPr>
            <w:tcW w:w="3117" w:type="dxa"/>
          </w:tcPr>
          <w:p w14:paraId="270EF740" w14:textId="25AF139D" w:rsidR="00790B15" w:rsidRPr="0072373F" w:rsidRDefault="00790B15" w:rsidP="00790B15">
            <w:pPr>
              <w:pStyle w:val="NoSpacing"/>
              <w:rPr>
                <w:rFonts w:eastAsia="Arial Narrow" w:cs="Arial Narrow"/>
                <w:b/>
                <w:bCs/>
                <w:sz w:val="24"/>
                <w:szCs w:val="24"/>
              </w:rPr>
            </w:pPr>
            <w:r w:rsidRPr="00B02CFA">
              <w:rPr>
                <w:rFonts w:cstheme="minorHAnsi"/>
                <w:b/>
                <w:bCs/>
                <w:sz w:val="24"/>
                <w:szCs w:val="24"/>
              </w:rPr>
              <w:t>Essential Interpretive Objective</w:t>
            </w:r>
          </w:p>
        </w:tc>
        <w:tc>
          <w:tcPr>
            <w:tcW w:w="3117" w:type="dxa"/>
          </w:tcPr>
          <w:p w14:paraId="04300B59" w14:textId="489040D5" w:rsidR="00790B15" w:rsidRPr="0072373F" w:rsidRDefault="00790B15" w:rsidP="00790B15">
            <w:pPr>
              <w:pStyle w:val="NoSpacing"/>
              <w:rPr>
                <w:rFonts w:eastAsia="Arial Narrow" w:cs="Arial Narrow"/>
                <w:b/>
                <w:bCs/>
                <w:sz w:val="24"/>
                <w:szCs w:val="24"/>
              </w:rPr>
            </w:pPr>
            <w:r w:rsidRPr="00B02CFA">
              <w:rPr>
                <w:rFonts w:cstheme="minorHAnsi"/>
                <w:b/>
                <w:bCs/>
                <w:sz w:val="24"/>
                <w:szCs w:val="24"/>
              </w:rPr>
              <w:t>Essential Presentational Objective</w:t>
            </w:r>
          </w:p>
        </w:tc>
      </w:tr>
      <w:tr w:rsidR="00790B15" w14:paraId="3175D9EE" w14:textId="77777777" w:rsidTr="00924731">
        <w:trPr>
          <w:trHeight w:val="113"/>
        </w:trPr>
        <w:tc>
          <w:tcPr>
            <w:tcW w:w="3116" w:type="dxa"/>
          </w:tcPr>
          <w:p w14:paraId="6113FA34" w14:textId="6F0E9F0C" w:rsidR="00790B15" w:rsidRPr="00B02CFA" w:rsidRDefault="00130FD5" w:rsidP="00790B15">
            <w:pPr>
              <w:pStyle w:val="ListParagraph"/>
              <w:numPr>
                <w:ilvl w:val="0"/>
                <w:numId w:val="14"/>
              </w:numPr>
              <w:ind w:left="360"/>
              <w:rPr>
                <w:rFonts w:eastAsiaTheme="minorEastAsia" w:cstheme="minorHAnsi"/>
              </w:rPr>
            </w:pPr>
            <w:r>
              <w:rPr>
                <w:rFonts w:cstheme="minorHAnsi"/>
              </w:rPr>
              <w:t>Start, maintain, and end a discussion relate to class topics entirely in Spanish</w:t>
            </w:r>
          </w:p>
          <w:p w14:paraId="040E5CBC" w14:textId="77777777" w:rsidR="00790B15" w:rsidRPr="0072373F" w:rsidRDefault="00790B15" w:rsidP="00790B15">
            <w:pPr>
              <w:pStyle w:val="NoSpacing"/>
              <w:rPr>
                <w:rFonts w:eastAsia="Arial Narrow" w:cs="Arial Narrow"/>
                <w:b/>
                <w:bCs/>
                <w:sz w:val="24"/>
                <w:szCs w:val="24"/>
              </w:rPr>
            </w:pPr>
          </w:p>
        </w:tc>
        <w:tc>
          <w:tcPr>
            <w:tcW w:w="3117" w:type="dxa"/>
          </w:tcPr>
          <w:p w14:paraId="56727A07" w14:textId="3C3B263D" w:rsidR="00790B15" w:rsidRPr="00B02CFA" w:rsidRDefault="0052385D" w:rsidP="00790B15">
            <w:pPr>
              <w:pStyle w:val="ListParagraph"/>
              <w:numPr>
                <w:ilvl w:val="0"/>
                <w:numId w:val="14"/>
              </w:numPr>
              <w:ind w:left="360"/>
              <w:rPr>
                <w:rFonts w:eastAsiaTheme="minorEastAsia" w:cstheme="minorHAnsi"/>
              </w:rPr>
            </w:pPr>
            <w:r>
              <w:rPr>
                <w:rFonts w:cstheme="minorHAnsi"/>
              </w:rPr>
              <w:t xml:space="preserve">Identify the </w:t>
            </w:r>
            <w:r w:rsidRPr="0052385D">
              <w:rPr>
                <w:rFonts w:cstheme="minorHAnsi"/>
                <w:b/>
                <w:bCs/>
              </w:rPr>
              <w:t>main idea</w:t>
            </w:r>
            <w:r>
              <w:rPr>
                <w:rFonts w:cstheme="minorHAnsi"/>
              </w:rPr>
              <w:t xml:space="preserve"> and </w:t>
            </w:r>
            <w:r w:rsidRPr="0052385D">
              <w:rPr>
                <w:rFonts w:cstheme="minorHAnsi"/>
                <w:b/>
                <w:bCs/>
              </w:rPr>
              <w:t>supporting details</w:t>
            </w:r>
            <w:r>
              <w:rPr>
                <w:rFonts w:cstheme="minorHAnsi"/>
              </w:rPr>
              <w:t xml:space="preserve"> of a text, audio, or video</w:t>
            </w:r>
          </w:p>
          <w:p w14:paraId="360848A0" w14:textId="77777777" w:rsidR="00790B15" w:rsidRPr="0072373F" w:rsidRDefault="00790B15" w:rsidP="00790B15">
            <w:pPr>
              <w:pStyle w:val="NoSpacing"/>
              <w:rPr>
                <w:rFonts w:eastAsia="Arial Narrow" w:cs="Arial Narrow"/>
                <w:b/>
                <w:bCs/>
                <w:sz w:val="24"/>
                <w:szCs w:val="24"/>
              </w:rPr>
            </w:pPr>
          </w:p>
        </w:tc>
        <w:tc>
          <w:tcPr>
            <w:tcW w:w="3117" w:type="dxa"/>
          </w:tcPr>
          <w:p w14:paraId="76D70208" w14:textId="037F41BF" w:rsidR="00790B15" w:rsidRPr="0052385D" w:rsidRDefault="0052385D" w:rsidP="00790B15">
            <w:pPr>
              <w:pStyle w:val="ListParagraph"/>
              <w:numPr>
                <w:ilvl w:val="0"/>
                <w:numId w:val="14"/>
              </w:numPr>
              <w:ind w:left="360"/>
              <w:rPr>
                <w:rFonts w:eastAsiaTheme="minorEastAsia" w:cstheme="minorHAnsi"/>
              </w:rPr>
            </w:pPr>
            <w:r w:rsidRPr="0052385D">
              <w:rPr>
                <w:rFonts w:eastAsiaTheme="minorEastAsia" w:cstheme="minorHAnsi"/>
              </w:rPr>
              <w:t>Present personal information (spoken or written) to the whole class or to small groups</w:t>
            </w:r>
          </w:p>
        </w:tc>
      </w:tr>
      <w:tr w:rsidR="00790B15" w14:paraId="078FBBD6" w14:textId="77777777" w:rsidTr="00924731">
        <w:trPr>
          <w:trHeight w:val="113"/>
        </w:trPr>
        <w:tc>
          <w:tcPr>
            <w:tcW w:w="3116" w:type="dxa"/>
          </w:tcPr>
          <w:p w14:paraId="054A2240" w14:textId="4ADC4ED8" w:rsidR="00790B15" w:rsidRPr="00790B15" w:rsidRDefault="00790B15" w:rsidP="00790B15">
            <w:pPr>
              <w:pStyle w:val="NoSpacing"/>
              <w:rPr>
                <w:rFonts w:eastAsia="Arial Narrow" w:cs="Arial Narrow"/>
                <w:b/>
                <w:bCs/>
              </w:rPr>
            </w:pPr>
            <w:r w:rsidRPr="00790B15">
              <w:rPr>
                <w:rFonts w:eastAsia="Arial Narrow" w:cs="Arial Narrow"/>
                <w:b/>
                <w:bCs/>
              </w:rPr>
              <w:t>Interpersonal Communication Objectives</w:t>
            </w:r>
          </w:p>
        </w:tc>
        <w:tc>
          <w:tcPr>
            <w:tcW w:w="3117" w:type="dxa"/>
          </w:tcPr>
          <w:p w14:paraId="08109E10" w14:textId="699A0B3D" w:rsidR="00790B15" w:rsidRPr="00790B15" w:rsidRDefault="00790B15" w:rsidP="00790B15">
            <w:pPr>
              <w:pStyle w:val="NoSpacing"/>
              <w:rPr>
                <w:rFonts w:eastAsia="Arial Narrow" w:cs="Arial Narrow"/>
                <w:b/>
                <w:bCs/>
              </w:rPr>
            </w:pPr>
            <w:r w:rsidRPr="00790B15">
              <w:rPr>
                <w:rFonts w:eastAsia="Arial Narrow" w:cs="Arial Narrow"/>
                <w:b/>
                <w:bCs/>
              </w:rPr>
              <w:t>Interpretive Communication Objectives</w:t>
            </w:r>
          </w:p>
        </w:tc>
        <w:tc>
          <w:tcPr>
            <w:tcW w:w="3117" w:type="dxa"/>
          </w:tcPr>
          <w:p w14:paraId="2678E902" w14:textId="0BFC29AA" w:rsidR="00790B15" w:rsidRPr="00790B15" w:rsidRDefault="00790B15" w:rsidP="00790B15">
            <w:pPr>
              <w:pStyle w:val="NoSpacing"/>
              <w:rPr>
                <w:rFonts w:eastAsia="Arial Narrow" w:cs="Arial Narrow"/>
                <w:b/>
                <w:bCs/>
              </w:rPr>
            </w:pPr>
            <w:r w:rsidRPr="00790B15">
              <w:rPr>
                <w:rFonts w:eastAsia="Arial Narrow" w:cs="Arial Narrow"/>
                <w:b/>
                <w:bCs/>
              </w:rPr>
              <w:t>Presentational Communication Objectives</w:t>
            </w:r>
          </w:p>
        </w:tc>
      </w:tr>
      <w:tr w:rsidR="00790B15" w14:paraId="32EEB2DA" w14:textId="77777777" w:rsidTr="00924731">
        <w:trPr>
          <w:trHeight w:val="112"/>
        </w:trPr>
        <w:tc>
          <w:tcPr>
            <w:tcW w:w="3116" w:type="dxa"/>
          </w:tcPr>
          <w:p w14:paraId="65C182AA" w14:textId="77777777" w:rsidR="00790B15" w:rsidRPr="008F3608" w:rsidRDefault="00790B15" w:rsidP="00790B15">
            <w:pPr>
              <w:pStyle w:val="NoSpacing"/>
              <w:numPr>
                <w:ilvl w:val="0"/>
                <w:numId w:val="1"/>
              </w:numPr>
              <w:spacing w:line="276" w:lineRule="auto"/>
              <w:rPr>
                <w:lang w:val="es-US"/>
              </w:rPr>
            </w:pPr>
            <w:proofErr w:type="spellStart"/>
            <w:r w:rsidRPr="008F3608">
              <w:rPr>
                <w:rFonts w:eastAsia="Arial Narrow" w:cs="Arial Narrow"/>
                <w:lang w:val="es-US"/>
              </w:rPr>
              <w:t>Answer</w:t>
            </w:r>
            <w:proofErr w:type="spellEnd"/>
            <w:r w:rsidRPr="008F3608">
              <w:rPr>
                <w:rFonts w:eastAsia="Arial Narrow" w:cs="Arial Narrow"/>
                <w:lang w:val="es-US"/>
              </w:rPr>
              <w:t xml:space="preserve"> </w:t>
            </w:r>
            <w:proofErr w:type="spellStart"/>
            <w:r w:rsidRPr="008F3608">
              <w:rPr>
                <w:rFonts w:eastAsia="Arial Narrow" w:cs="Arial Narrow"/>
                <w:lang w:val="es-US"/>
              </w:rPr>
              <w:t>teacher</w:t>
            </w:r>
            <w:proofErr w:type="spellEnd"/>
            <w:r w:rsidRPr="008F3608">
              <w:rPr>
                <w:rFonts w:eastAsia="Arial Narrow" w:cs="Arial Narrow"/>
                <w:lang w:val="es-US"/>
              </w:rPr>
              <w:t xml:space="preserve"> </w:t>
            </w:r>
            <w:proofErr w:type="spellStart"/>
            <w:r w:rsidRPr="008F3608">
              <w:rPr>
                <w:rFonts w:eastAsia="Arial Narrow" w:cs="Arial Narrow"/>
                <w:lang w:val="es-US"/>
              </w:rPr>
              <w:t>questions</w:t>
            </w:r>
            <w:proofErr w:type="spellEnd"/>
            <w:r w:rsidRPr="008F3608">
              <w:rPr>
                <w:rFonts w:eastAsia="Arial Narrow" w:cs="Arial Narrow"/>
                <w:lang w:val="es-US"/>
              </w:rPr>
              <w:t xml:space="preserve"> </w:t>
            </w:r>
            <w:r w:rsidRPr="008F3608">
              <w:rPr>
                <w:rFonts w:eastAsia="Arial Narrow" w:cs="Arial Narrow"/>
                <w:b/>
                <w:bCs/>
                <w:lang w:val="es-US"/>
              </w:rPr>
              <w:t xml:space="preserve">in </w:t>
            </w:r>
            <w:proofErr w:type="spellStart"/>
            <w:r w:rsidRPr="008F3608">
              <w:rPr>
                <w:rFonts w:eastAsia="Arial Narrow" w:cs="Arial Narrow"/>
                <w:b/>
                <w:bCs/>
                <w:lang w:val="es-US"/>
              </w:rPr>
              <w:t>Spanish</w:t>
            </w:r>
            <w:proofErr w:type="spellEnd"/>
          </w:p>
          <w:p w14:paraId="4BBE8EA5" w14:textId="77777777" w:rsidR="00790B15" w:rsidRPr="008F3608" w:rsidRDefault="00790B15" w:rsidP="00790B15">
            <w:pPr>
              <w:pStyle w:val="NoSpacing"/>
              <w:numPr>
                <w:ilvl w:val="0"/>
                <w:numId w:val="1"/>
              </w:numPr>
              <w:spacing w:line="276" w:lineRule="auto"/>
            </w:pPr>
            <w:r w:rsidRPr="008F3608">
              <w:rPr>
                <w:rFonts w:eastAsia="Arial Narrow" w:cs="Arial Narrow"/>
              </w:rPr>
              <w:t>Have a conversation about familiar, everyday topics with a classmates</w:t>
            </w:r>
          </w:p>
          <w:p w14:paraId="68733671" w14:textId="77777777" w:rsidR="00790B15" w:rsidRPr="008F3608" w:rsidRDefault="00790B15" w:rsidP="00790B15">
            <w:pPr>
              <w:pStyle w:val="NoSpacing"/>
              <w:numPr>
                <w:ilvl w:val="0"/>
                <w:numId w:val="1"/>
              </w:numPr>
              <w:spacing w:line="276" w:lineRule="auto"/>
            </w:pPr>
            <w:r w:rsidRPr="008F3608">
              <w:rPr>
                <w:rFonts w:eastAsia="Arial Narrow" w:cs="Arial Narrow"/>
              </w:rPr>
              <w:t>Ask and answer questions about classmates’ presentations</w:t>
            </w:r>
          </w:p>
          <w:p w14:paraId="329AED1E" w14:textId="77777777" w:rsidR="00790B15" w:rsidRPr="008F3608" w:rsidRDefault="00790B15" w:rsidP="00790B15">
            <w:pPr>
              <w:pStyle w:val="NoSpacing"/>
              <w:numPr>
                <w:ilvl w:val="0"/>
                <w:numId w:val="1"/>
              </w:numPr>
              <w:spacing w:line="276" w:lineRule="auto"/>
            </w:pPr>
            <w:r w:rsidRPr="008F3608">
              <w:rPr>
                <w:rFonts w:eastAsia="Arial Narrow" w:cs="Arial Narrow"/>
              </w:rPr>
              <w:t>Discuss products, practices and perspectives related to class topics</w:t>
            </w:r>
          </w:p>
          <w:p w14:paraId="0AE016A5" w14:textId="1F4EFACC" w:rsidR="00790B15" w:rsidRPr="008F3608" w:rsidRDefault="00790B15" w:rsidP="00790B15">
            <w:pPr>
              <w:pStyle w:val="NoSpacing"/>
              <w:numPr>
                <w:ilvl w:val="0"/>
                <w:numId w:val="1"/>
              </w:numPr>
              <w:spacing w:line="276" w:lineRule="auto"/>
            </w:pPr>
            <w:r w:rsidRPr="008F3608">
              <w:t>Respond to an informal letter or email using Hispanic cultural conventions</w:t>
            </w:r>
          </w:p>
        </w:tc>
        <w:tc>
          <w:tcPr>
            <w:tcW w:w="3117" w:type="dxa"/>
          </w:tcPr>
          <w:p w14:paraId="64D008A9" w14:textId="77777777" w:rsidR="00790B15" w:rsidRDefault="00790B15" w:rsidP="00790B15">
            <w:pPr>
              <w:pStyle w:val="NoSpacing"/>
              <w:numPr>
                <w:ilvl w:val="0"/>
                <w:numId w:val="1"/>
              </w:numPr>
              <w:spacing w:line="276" w:lineRule="auto"/>
              <w:rPr>
                <w:rFonts w:eastAsia="Arial Narrow" w:cs="Arial Narrow"/>
              </w:rPr>
            </w:pPr>
            <w:r>
              <w:rPr>
                <w:rFonts w:eastAsia="Arial Narrow" w:cs="Arial Narrow"/>
              </w:rPr>
              <w:t>Understand letters in Spanish</w:t>
            </w:r>
          </w:p>
          <w:p w14:paraId="0EA4EB34" w14:textId="77777777" w:rsidR="00790B15" w:rsidRDefault="00790B15" w:rsidP="00790B15">
            <w:pPr>
              <w:pStyle w:val="NoSpacing"/>
              <w:numPr>
                <w:ilvl w:val="0"/>
                <w:numId w:val="1"/>
              </w:numPr>
              <w:spacing w:line="276" w:lineRule="auto"/>
              <w:rPr>
                <w:rFonts w:eastAsia="Arial Narrow" w:cs="Arial Narrow"/>
              </w:rPr>
            </w:pPr>
            <w:r>
              <w:rPr>
                <w:rFonts w:eastAsia="Arial Narrow" w:cs="Arial Narrow"/>
              </w:rPr>
              <w:t>Use numbers through one million in Spanish</w:t>
            </w:r>
          </w:p>
          <w:p w14:paraId="73D8532C" w14:textId="2A1F524C" w:rsidR="00790B15" w:rsidRPr="008F3608" w:rsidRDefault="00790B15" w:rsidP="00790B15">
            <w:pPr>
              <w:pStyle w:val="NoSpacing"/>
              <w:numPr>
                <w:ilvl w:val="0"/>
                <w:numId w:val="1"/>
              </w:numPr>
              <w:spacing w:line="276" w:lineRule="auto"/>
              <w:rPr>
                <w:rFonts w:eastAsia="Arial Narrow" w:cs="Arial Narrow"/>
              </w:rPr>
            </w:pPr>
            <w:r w:rsidRPr="008F3608">
              <w:rPr>
                <w:rFonts w:eastAsia="Arial Narrow" w:cs="Arial Narrow"/>
              </w:rPr>
              <w:t xml:space="preserve">Identify </w:t>
            </w:r>
            <w:r w:rsidRPr="008F3608">
              <w:rPr>
                <w:rFonts w:eastAsia="Arial Narrow" w:cs="Arial Narrow"/>
                <w:b/>
                <w:bCs/>
              </w:rPr>
              <w:t>main idea</w:t>
            </w:r>
            <w:r w:rsidRPr="008F3608">
              <w:rPr>
                <w:rFonts w:eastAsia="Arial Narrow" w:cs="Arial Narrow"/>
              </w:rPr>
              <w:t xml:space="preserve"> and </w:t>
            </w:r>
            <w:r w:rsidRPr="008F3608">
              <w:rPr>
                <w:rFonts w:eastAsia="Arial Narrow" w:cs="Arial Narrow"/>
                <w:b/>
                <w:bCs/>
              </w:rPr>
              <w:t>supporting details</w:t>
            </w:r>
            <w:r w:rsidRPr="008F3608">
              <w:rPr>
                <w:rFonts w:eastAsia="Arial Narrow" w:cs="Arial Narrow"/>
              </w:rPr>
              <w:t xml:space="preserve"> of a text, </w:t>
            </w:r>
            <w:proofErr w:type="gramStart"/>
            <w:r w:rsidRPr="008F3608">
              <w:rPr>
                <w:rFonts w:eastAsia="Arial Narrow" w:cs="Arial Narrow"/>
              </w:rPr>
              <w:t>audio</w:t>
            </w:r>
            <w:proofErr w:type="gramEnd"/>
            <w:r w:rsidRPr="008F3608">
              <w:rPr>
                <w:rFonts w:eastAsia="Arial Narrow" w:cs="Arial Narrow"/>
              </w:rPr>
              <w:t xml:space="preserve"> or video</w:t>
            </w:r>
          </w:p>
          <w:p w14:paraId="4CFBB61F" w14:textId="77777777" w:rsidR="00790B15" w:rsidRPr="008F3608" w:rsidRDefault="00790B15" w:rsidP="00790B15">
            <w:pPr>
              <w:pStyle w:val="NoSpacing"/>
              <w:numPr>
                <w:ilvl w:val="0"/>
                <w:numId w:val="1"/>
              </w:numPr>
              <w:spacing w:line="276" w:lineRule="auto"/>
            </w:pPr>
            <w:r w:rsidRPr="008F3608">
              <w:rPr>
                <w:rFonts w:eastAsia="Arial Narrow" w:cs="Arial Narrow"/>
              </w:rPr>
              <w:t xml:space="preserve">Identify </w:t>
            </w:r>
            <w:r w:rsidRPr="008F3608">
              <w:rPr>
                <w:rFonts w:eastAsia="Arial Narrow" w:cs="Arial Narrow"/>
                <w:b/>
                <w:bCs/>
              </w:rPr>
              <w:t>products</w:t>
            </w:r>
            <w:r w:rsidRPr="008F3608">
              <w:rPr>
                <w:rFonts w:eastAsia="Arial Narrow" w:cs="Arial Narrow"/>
              </w:rPr>
              <w:t xml:space="preserve">, </w:t>
            </w:r>
            <w:r w:rsidRPr="008F3608">
              <w:rPr>
                <w:rFonts w:eastAsia="Arial Narrow" w:cs="Arial Narrow"/>
                <w:b/>
                <w:bCs/>
              </w:rPr>
              <w:t>practices</w:t>
            </w:r>
            <w:r w:rsidRPr="008F3608">
              <w:rPr>
                <w:rFonts w:eastAsia="Arial Narrow" w:cs="Arial Narrow"/>
              </w:rPr>
              <w:t xml:space="preserve">, and </w:t>
            </w:r>
            <w:r w:rsidRPr="008F3608">
              <w:rPr>
                <w:rFonts w:eastAsia="Arial Narrow" w:cs="Arial Narrow"/>
                <w:b/>
                <w:bCs/>
              </w:rPr>
              <w:t>perspectives</w:t>
            </w:r>
            <w:r w:rsidRPr="008F3608">
              <w:rPr>
                <w:rFonts w:eastAsia="Arial Narrow" w:cs="Arial Narrow"/>
              </w:rPr>
              <w:t xml:space="preserve"> from a text, </w:t>
            </w:r>
            <w:proofErr w:type="gramStart"/>
            <w:r w:rsidRPr="008F3608">
              <w:rPr>
                <w:rFonts w:eastAsia="Arial Narrow" w:cs="Arial Narrow"/>
              </w:rPr>
              <w:t>audio</w:t>
            </w:r>
            <w:proofErr w:type="gramEnd"/>
            <w:r w:rsidRPr="008F3608">
              <w:rPr>
                <w:rFonts w:eastAsia="Arial Narrow" w:cs="Arial Narrow"/>
              </w:rPr>
              <w:t xml:space="preserve"> or video</w:t>
            </w:r>
          </w:p>
          <w:p w14:paraId="6F86ACD5" w14:textId="11593C95" w:rsidR="00790B15" w:rsidRPr="008F3608" w:rsidRDefault="00790B15" w:rsidP="00790B15">
            <w:pPr>
              <w:pStyle w:val="NoSpacing"/>
              <w:numPr>
                <w:ilvl w:val="0"/>
                <w:numId w:val="1"/>
              </w:numPr>
              <w:spacing w:line="276" w:lineRule="auto"/>
            </w:pPr>
            <w:r w:rsidRPr="008F3608">
              <w:rPr>
                <w:rFonts w:eastAsia="Arial Narrow" w:cs="Arial Narrow"/>
              </w:rPr>
              <w:t xml:space="preserve">Outline </w:t>
            </w:r>
            <w:r w:rsidRPr="008F3608">
              <w:rPr>
                <w:rFonts w:eastAsia="Arial Narrow" w:cs="Arial Narrow"/>
                <w:b/>
                <w:bCs/>
              </w:rPr>
              <w:t>sequence</w:t>
            </w:r>
            <w:r w:rsidRPr="008F3608">
              <w:rPr>
                <w:rFonts w:eastAsia="Arial Narrow" w:cs="Arial Narrow"/>
              </w:rPr>
              <w:t xml:space="preserve"> </w:t>
            </w:r>
            <w:r>
              <w:rPr>
                <w:rFonts w:eastAsia="Arial Narrow" w:cs="Arial Narrow"/>
              </w:rPr>
              <w:t xml:space="preserve">of events </w:t>
            </w:r>
            <w:r w:rsidRPr="008F3608">
              <w:rPr>
                <w:rFonts w:eastAsia="Arial Narrow" w:cs="Arial Narrow"/>
              </w:rPr>
              <w:t xml:space="preserve">in a text, </w:t>
            </w:r>
            <w:proofErr w:type="gramStart"/>
            <w:r w:rsidRPr="008F3608">
              <w:rPr>
                <w:rFonts w:eastAsia="Arial Narrow" w:cs="Arial Narrow"/>
              </w:rPr>
              <w:t>audio</w:t>
            </w:r>
            <w:proofErr w:type="gramEnd"/>
            <w:r w:rsidRPr="008F3608">
              <w:rPr>
                <w:rFonts w:eastAsia="Arial Narrow" w:cs="Arial Narrow"/>
              </w:rPr>
              <w:t xml:space="preserve"> or video</w:t>
            </w:r>
          </w:p>
          <w:p w14:paraId="51D16905" w14:textId="5A3674B6" w:rsidR="00790B15" w:rsidRPr="00790B15" w:rsidRDefault="00790B15" w:rsidP="00790B15">
            <w:pPr>
              <w:pStyle w:val="NoSpacing"/>
              <w:numPr>
                <w:ilvl w:val="0"/>
                <w:numId w:val="1"/>
              </w:numPr>
              <w:spacing w:line="276" w:lineRule="auto"/>
            </w:pPr>
            <w:r w:rsidRPr="008F3608">
              <w:rPr>
                <w:rFonts w:eastAsia="Arial Narrow" w:cs="Arial Narrow"/>
                <w:b/>
                <w:bCs/>
              </w:rPr>
              <w:t>Make educated guesses</w:t>
            </w:r>
            <w:r w:rsidRPr="008F3608">
              <w:rPr>
                <w:rFonts w:eastAsia="Arial Narrow" w:cs="Arial Narrow"/>
              </w:rPr>
              <w:t xml:space="preserve"> about the meaning of unknown words</w:t>
            </w:r>
          </w:p>
        </w:tc>
        <w:tc>
          <w:tcPr>
            <w:tcW w:w="3117" w:type="dxa"/>
          </w:tcPr>
          <w:p w14:paraId="5265B9CA" w14:textId="4097A1A6" w:rsidR="00790B15" w:rsidRDefault="00790B15" w:rsidP="00790B15">
            <w:pPr>
              <w:pStyle w:val="NoSpacing"/>
              <w:numPr>
                <w:ilvl w:val="0"/>
                <w:numId w:val="1"/>
              </w:numPr>
              <w:spacing w:line="276" w:lineRule="auto"/>
            </w:pPr>
            <w:r w:rsidRPr="008F3608">
              <w:t>Present personal information</w:t>
            </w:r>
            <w:r>
              <w:t xml:space="preserve"> (spoken or written)</w:t>
            </w:r>
            <w:r w:rsidRPr="008F3608">
              <w:t xml:space="preserve"> to the whole class or to small group</w:t>
            </w:r>
            <w:r>
              <w:t>s</w:t>
            </w:r>
          </w:p>
          <w:p w14:paraId="052ACDDF" w14:textId="21DA651C" w:rsidR="00790B15" w:rsidRPr="008F3608" w:rsidRDefault="00790B15" w:rsidP="00790B15">
            <w:pPr>
              <w:pStyle w:val="NoSpacing"/>
              <w:numPr>
                <w:ilvl w:val="0"/>
                <w:numId w:val="1"/>
              </w:numPr>
              <w:spacing w:line="276" w:lineRule="auto"/>
            </w:pPr>
            <w:r w:rsidRPr="008F3608">
              <w:rPr>
                <w:rFonts w:eastAsia="Arial Narrow" w:cs="Arial Narrow"/>
              </w:rPr>
              <w:t xml:space="preserve">Write </w:t>
            </w:r>
            <w:r w:rsidRPr="004024D1">
              <w:rPr>
                <w:rFonts w:eastAsia="Arial Narrow" w:cs="Arial Narrow"/>
                <w:b/>
                <w:bCs/>
              </w:rPr>
              <w:t>personal reactions</w:t>
            </w:r>
            <w:r w:rsidRPr="008F3608">
              <w:rPr>
                <w:rFonts w:eastAsia="Arial Narrow" w:cs="Arial Narrow"/>
              </w:rPr>
              <w:t xml:space="preserve"> and </w:t>
            </w:r>
            <w:r w:rsidRPr="004024D1">
              <w:rPr>
                <w:rFonts w:eastAsia="Arial Narrow" w:cs="Arial Narrow"/>
                <w:b/>
                <w:bCs/>
              </w:rPr>
              <w:t>cultural comparisons</w:t>
            </w:r>
            <w:r w:rsidRPr="008F3608">
              <w:rPr>
                <w:rFonts w:eastAsia="Arial Narrow" w:cs="Arial Narrow"/>
              </w:rPr>
              <w:t xml:space="preserve"> about a reading, </w:t>
            </w:r>
            <w:proofErr w:type="gramStart"/>
            <w:r w:rsidRPr="008F3608">
              <w:rPr>
                <w:rFonts w:eastAsia="Arial Narrow" w:cs="Arial Narrow"/>
              </w:rPr>
              <w:t>audio</w:t>
            </w:r>
            <w:proofErr w:type="gramEnd"/>
            <w:r w:rsidRPr="008F3608">
              <w:rPr>
                <w:rFonts w:eastAsia="Arial Narrow" w:cs="Arial Narrow"/>
              </w:rPr>
              <w:t xml:space="preserve"> or video</w:t>
            </w:r>
          </w:p>
          <w:p w14:paraId="4FDD0057" w14:textId="5C4A6839" w:rsidR="00790B15" w:rsidRPr="00BC5138" w:rsidRDefault="00BC5138" w:rsidP="00790B15">
            <w:pPr>
              <w:pStyle w:val="NoSpacing"/>
              <w:numPr>
                <w:ilvl w:val="0"/>
                <w:numId w:val="1"/>
              </w:numPr>
              <w:spacing w:line="276" w:lineRule="auto"/>
            </w:pPr>
            <w:r>
              <w:rPr>
                <w:rFonts w:eastAsia="Arial Narrow" w:cs="Arial Narrow"/>
              </w:rPr>
              <w:t xml:space="preserve">Use products, </w:t>
            </w:r>
            <w:proofErr w:type="gramStart"/>
            <w:r>
              <w:rPr>
                <w:rFonts w:eastAsia="Arial Narrow" w:cs="Arial Narrow"/>
              </w:rPr>
              <w:t>practices</w:t>
            </w:r>
            <w:proofErr w:type="gramEnd"/>
            <w:r>
              <w:rPr>
                <w:rFonts w:eastAsia="Arial Narrow" w:cs="Arial Narrow"/>
              </w:rPr>
              <w:t xml:space="preserve"> and perspectives to make cultural comparisons</w:t>
            </w:r>
          </w:p>
          <w:p w14:paraId="2D8D39CF" w14:textId="420642EF" w:rsidR="00BC5138" w:rsidRPr="008F3608" w:rsidRDefault="00BC5138" w:rsidP="00790B15">
            <w:pPr>
              <w:pStyle w:val="NoSpacing"/>
              <w:numPr>
                <w:ilvl w:val="0"/>
                <w:numId w:val="1"/>
              </w:numPr>
              <w:spacing w:line="276" w:lineRule="auto"/>
            </w:pPr>
            <w:r>
              <w:t>Write a paragraph with an introduction, body, and conclusion</w:t>
            </w:r>
          </w:p>
          <w:p w14:paraId="2F7191AF" w14:textId="14F8108F" w:rsidR="00790B15" w:rsidRPr="008F3608" w:rsidRDefault="00790B15" w:rsidP="00790B15">
            <w:pPr>
              <w:pStyle w:val="NoSpacing"/>
              <w:spacing w:line="276" w:lineRule="auto"/>
            </w:pPr>
          </w:p>
        </w:tc>
      </w:tr>
    </w:tbl>
    <w:p w14:paraId="7E67E534" w14:textId="77777777" w:rsidR="00F91222" w:rsidRDefault="00F91222" w:rsidP="00F91222">
      <w:pPr>
        <w:pStyle w:val="NoSpacing"/>
        <w:rPr>
          <w:rFonts w:ascii="Arial Narrow" w:hAnsi="Arial Narrow"/>
        </w:rPr>
      </w:pPr>
    </w:p>
    <w:p w14:paraId="39783006" w14:textId="77777777" w:rsidR="00110296" w:rsidRDefault="00110296" w:rsidP="00F91222">
      <w:pPr>
        <w:pStyle w:val="NoSpacing"/>
        <w:rPr>
          <w:rFonts w:ascii="Arial Narrow" w:hAnsi="Arial Narrow"/>
        </w:rPr>
      </w:pPr>
    </w:p>
    <w:p w14:paraId="21D05EB8" w14:textId="77777777" w:rsidR="00110296" w:rsidRDefault="00110296" w:rsidP="00F91222">
      <w:pPr>
        <w:pStyle w:val="NoSpacing"/>
        <w:rPr>
          <w:rFonts w:ascii="Arial Narrow" w:hAnsi="Arial Narrow"/>
        </w:rPr>
      </w:pPr>
    </w:p>
    <w:p w14:paraId="78A545DF" w14:textId="77777777" w:rsidR="00110296" w:rsidRDefault="00110296" w:rsidP="00F91222">
      <w:pPr>
        <w:pStyle w:val="NoSpacing"/>
        <w:rPr>
          <w:rFonts w:ascii="Arial Narrow" w:hAnsi="Arial Narrow"/>
        </w:rPr>
      </w:pPr>
    </w:p>
    <w:p w14:paraId="13F604DB" w14:textId="77777777" w:rsidR="00110296" w:rsidRDefault="00110296" w:rsidP="00F91222">
      <w:pPr>
        <w:pStyle w:val="NoSpacing"/>
        <w:rPr>
          <w:rFonts w:ascii="Arial Narrow" w:hAnsi="Arial Narrow"/>
        </w:rPr>
      </w:pPr>
    </w:p>
    <w:tbl>
      <w:tblPr>
        <w:tblStyle w:val="TableGrid"/>
        <w:tblpPr w:leftFromText="180" w:rightFromText="180" w:horzAnchor="margin" w:tblpY="-495"/>
        <w:tblW w:w="0" w:type="auto"/>
        <w:tblLook w:val="04A0" w:firstRow="1" w:lastRow="0" w:firstColumn="1" w:lastColumn="0" w:noHBand="0" w:noVBand="1"/>
      </w:tblPr>
      <w:tblGrid>
        <w:gridCol w:w="9350"/>
      </w:tblGrid>
      <w:tr w:rsidR="00F91222" w14:paraId="1271C7A7" w14:textId="77777777" w:rsidTr="006C424B">
        <w:tc>
          <w:tcPr>
            <w:tcW w:w="9350" w:type="dxa"/>
            <w:shd w:val="clear" w:color="auto" w:fill="C5E0B3" w:themeFill="accent6" w:themeFillTint="66"/>
          </w:tcPr>
          <w:p w14:paraId="20C5616C" w14:textId="77777777" w:rsidR="00F91222" w:rsidRDefault="47E74C8A" w:rsidP="006C424B">
            <w:pPr>
              <w:pStyle w:val="NoSpacing"/>
              <w:rPr>
                <w:rFonts w:ascii="Arial Narrow" w:eastAsia="Arial Narrow" w:hAnsi="Arial Narrow" w:cs="Arial Narrow"/>
                <w:b/>
                <w:bCs/>
                <w:sz w:val="32"/>
                <w:szCs w:val="32"/>
              </w:rPr>
            </w:pPr>
            <w:r w:rsidRPr="47E74C8A">
              <w:rPr>
                <w:rFonts w:ascii="Arial Narrow" w:eastAsia="Arial Narrow" w:hAnsi="Arial Narrow" w:cs="Arial Narrow"/>
                <w:b/>
                <w:bCs/>
                <w:sz w:val="44"/>
                <w:szCs w:val="44"/>
              </w:rPr>
              <w:lastRenderedPageBreak/>
              <w:t>Intercultural Communication</w:t>
            </w:r>
          </w:p>
          <w:p w14:paraId="4F372ACD" w14:textId="75BBC22B" w:rsidR="00F91222" w:rsidRPr="00921C8A" w:rsidRDefault="47E74C8A" w:rsidP="006C424B">
            <w:pPr>
              <w:pStyle w:val="NoSpacing"/>
              <w:rPr>
                <w:rFonts w:ascii="Arial Narrow" w:eastAsia="Arial Narrow" w:hAnsi="Arial Narrow" w:cs="Arial Narrow"/>
                <w:b/>
                <w:bCs/>
                <w:sz w:val="32"/>
                <w:szCs w:val="32"/>
              </w:rPr>
            </w:pPr>
            <w:r w:rsidRPr="47E74C8A">
              <w:rPr>
                <w:rFonts w:ascii="Arial Narrow" w:eastAsia="Arial Narrow" w:hAnsi="Arial Narrow" w:cs="Arial Narrow"/>
                <w:b/>
                <w:bCs/>
                <w:sz w:val="32"/>
                <w:szCs w:val="32"/>
              </w:rPr>
              <w:t>Proficiency Benchmarks &amp; Performance Indicators (Intermediate-Mid)</w:t>
            </w:r>
          </w:p>
        </w:tc>
      </w:tr>
      <w:tr w:rsidR="00F91222" w:rsidRPr="00933767" w14:paraId="30D3EEE5" w14:textId="77777777" w:rsidTr="006C424B">
        <w:tc>
          <w:tcPr>
            <w:tcW w:w="9350" w:type="dxa"/>
            <w:shd w:val="clear" w:color="auto" w:fill="C5E0B3" w:themeFill="accent6" w:themeFillTint="66"/>
          </w:tcPr>
          <w:p w14:paraId="1230403B" w14:textId="0D331541" w:rsidR="00DE01D6" w:rsidRPr="00933003" w:rsidRDefault="3EC72250" w:rsidP="006C424B">
            <w:pPr>
              <w:pStyle w:val="NoSpacing"/>
              <w:rPr>
                <w:rFonts w:ascii="Arial Narrow" w:eastAsia="Arial Narrow" w:hAnsi="Arial Narrow" w:cs="Arial Narrow"/>
                <w:b/>
                <w:bCs/>
                <w:sz w:val="32"/>
                <w:szCs w:val="32"/>
                <w:lang w:val="es-US"/>
              </w:rPr>
            </w:pPr>
            <w:proofErr w:type="spellStart"/>
            <w:r w:rsidRPr="3EC72250">
              <w:rPr>
                <w:rFonts w:ascii="Arial Narrow" w:eastAsia="Arial Narrow" w:hAnsi="Arial Narrow" w:cs="Arial Narrow"/>
                <w:b/>
                <w:bCs/>
                <w:sz w:val="32"/>
                <w:szCs w:val="32"/>
                <w:lang w:val="es-US"/>
              </w:rPr>
              <w:t>Spanish</w:t>
            </w:r>
            <w:proofErr w:type="spellEnd"/>
            <w:r w:rsidRPr="3EC72250">
              <w:rPr>
                <w:rFonts w:ascii="Arial Narrow" w:eastAsia="Arial Narrow" w:hAnsi="Arial Narrow" w:cs="Arial Narrow"/>
                <w:b/>
                <w:bCs/>
                <w:sz w:val="32"/>
                <w:szCs w:val="32"/>
                <w:lang w:val="es-US"/>
              </w:rPr>
              <w:t xml:space="preserve"> </w:t>
            </w:r>
            <w:proofErr w:type="spellStart"/>
            <w:r w:rsidRPr="3EC72250">
              <w:rPr>
                <w:rFonts w:ascii="Arial Narrow" w:eastAsia="Arial Narrow" w:hAnsi="Arial Narrow" w:cs="Arial Narrow"/>
                <w:b/>
                <w:bCs/>
                <w:sz w:val="32"/>
                <w:szCs w:val="32"/>
                <w:lang w:val="es-US"/>
              </w:rPr>
              <w:t>Literacy</w:t>
            </w:r>
            <w:proofErr w:type="spellEnd"/>
            <w:r w:rsidRPr="3EC72250">
              <w:rPr>
                <w:rFonts w:ascii="Arial Narrow" w:eastAsia="Arial Narrow" w:hAnsi="Arial Narrow" w:cs="Arial Narrow"/>
                <w:b/>
                <w:bCs/>
                <w:sz w:val="32"/>
                <w:szCs w:val="32"/>
                <w:lang w:val="es-US"/>
              </w:rPr>
              <w:t xml:space="preserve"> 5-6H, Unidad 1</w:t>
            </w:r>
          </w:p>
          <w:p w14:paraId="0627682B" w14:textId="77777777" w:rsidR="00F91222" w:rsidRPr="00933003" w:rsidRDefault="00F91222" w:rsidP="006C424B">
            <w:pPr>
              <w:pStyle w:val="NoSpacing"/>
              <w:rPr>
                <w:rFonts w:ascii="Arial Narrow" w:hAnsi="Arial Narrow"/>
                <w:b/>
                <w:lang w:val="es-US"/>
              </w:rPr>
            </w:pPr>
          </w:p>
        </w:tc>
      </w:tr>
      <w:tr w:rsidR="00F91222" w:rsidRPr="008114DB" w14:paraId="424EE9F4" w14:textId="77777777" w:rsidTr="006C424B">
        <w:tc>
          <w:tcPr>
            <w:tcW w:w="9350" w:type="dxa"/>
            <w:shd w:val="clear" w:color="auto" w:fill="C5E0B3" w:themeFill="accent6" w:themeFillTint="66"/>
          </w:tcPr>
          <w:p w14:paraId="35E625C9" w14:textId="77777777" w:rsidR="00F91222" w:rsidRDefault="3EC72250" w:rsidP="006C424B">
            <w:pPr>
              <w:pStyle w:val="NoSpacing"/>
              <w:rPr>
                <w:rFonts w:ascii="Arial Narrow" w:eastAsia="Arial Narrow" w:hAnsi="Arial Narrow" w:cs="Arial Narrow"/>
                <w:sz w:val="24"/>
                <w:szCs w:val="24"/>
                <w:lang w:val="es-US"/>
              </w:rPr>
            </w:pPr>
            <w:proofErr w:type="spellStart"/>
            <w:r w:rsidRPr="3EC72250">
              <w:rPr>
                <w:rFonts w:ascii="Arial Narrow" w:eastAsia="Arial Narrow" w:hAnsi="Arial Narrow" w:cs="Arial Narrow"/>
                <w:b/>
                <w:bCs/>
                <w:sz w:val="24"/>
                <w:szCs w:val="24"/>
                <w:lang w:val="es-US"/>
              </w:rPr>
              <w:t>Essential</w:t>
            </w:r>
            <w:proofErr w:type="spellEnd"/>
            <w:r w:rsidRPr="3EC72250">
              <w:rPr>
                <w:rFonts w:ascii="Arial Narrow" w:eastAsia="Arial Narrow" w:hAnsi="Arial Narrow" w:cs="Arial Narrow"/>
                <w:b/>
                <w:bCs/>
                <w:sz w:val="24"/>
                <w:szCs w:val="24"/>
                <w:lang w:val="es-US"/>
              </w:rPr>
              <w:t xml:space="preserve"> </w:t>
            </w:r>
            <w:proofErr w:type="spellStart"/>
            <w:r w:rsidRPr="3EC72250">
              <w:rPr>
                <w:rFonts w:ascii="Arial Narrow" w:eastAsia="Arial Narrow" w:hAnsi="Arial Narrow" w:cs="Arial Narrow"/>
                <w:b/>
                <w:bCs/>
                <w:sz w:val="24"/>
                <w:szCs w:val="24"/>
                <w:lang w:val="es-US"/>
              </w:rPr>
              <w:t>question</w:t>
            </w:r>
            <w:proofErr w:type="spellEnd"/>
            <w:r w:rsidRPr="3EC72250">
              <w:rPr>
                <w:rFonts w:ascii="Arial Narrow" w:eastAsia="Arial Narrow" w:hAnsi="Arial Narrow" w:cs="Arial Narrow"/>
                <w:sz w:val="24"/>
                <w:szCs w:val="24"/>
                <w:lang w:val="es-US"/>
              </w:rPr>
              <w:t xml:space="preserve">: </w:t>
            </w:r>
            <w:r w:rsidR="00F8424A">
              <w:rPr>
                <w:rFonts w:ascii="Arial Narrow" w:eastAsia="Arial Narrow" w:hAnsi="Arial Narrow" w:cs="Arial Narrow"/>
                <w:sz w:val="24"/>
                <w:szCs w:val="24"/>
                <w:lang w:val="es-US"/>
              </w:rPr>
              <w:t>¿Cómo nos relacionamos e identificamos entre nuestros amigos, dentro de nuestra familia y escuela y cultura?</w:t>
            </w:r>
          </w:p>
          <w:p w14:paraId="5B8617E1" w14:textId="555B9814" w:rsidR="00F8424A" w:rsidRPr="00933003" w:rsidRDefault="00F8424A" w:rsidP="006C424B">
            <w:pPr>
              <w:pStyle w:val="NoSpacing"/>
              <w:rPr>
                <w:rFonts w:ascii="Arial Narrow" w:eastAsia="Arial Narrow" w:hAnsi="Arial Narrow" w:cs="Arial Narrow"/>
                <w:sz w:val="24"/>
                <w:szCs w:val="24"/>
                <w:lang w:val="es-US"/>
              </w:rPr>
            </w:pPr>
          </w:p>
        </w:tc>
      </w:tr>
    </w:tbl>
    <w:tbl>
      <w:tblPr>
        <w:tblpPr w:leftFromText="180" w:rightFromText="180" w:vertAnchor="text" w:horzAnchor="margin" w:tblpXSpec="center" w:tblpY="2295"/>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BB4AA9" w14:paraId="4088C361" w14:textId="77777777" w:rsidTr="00BB4AA9">
        <w:trPr>
          <w:trHeight w:val="333"/>
        </w:trPr>
        <w:tc>
          <w:tcPr>
            <w:tcW w:w="2186" w:type="dxa"/>
            <w:vMerge w:val="restart"/>
            <w:shd w:val="clear" w:color="auto" w:fill="77787B"/>
          </w:tcPr>
          <w:p w14:paraId="1E836483" w14:textId="77777777" w:rsidR="00BB4AA9" w:rsidRPr="00933003" w:rsidRDefault="00BB4AA9" w:rsidP="00BB4AA9">
            <w:pPr>
              <w:pStyle w:val="TableParagraph"/>
              <w:spacing w:before="8"/>
              <w:rPr>
                <w:rFonts w:ascii="Arial Black"/>
                <w:b/>
                <w:sz w:val="28"/>
                <w:lang w:val="es-US"/>
              </w:rPr>
            </w:pPr>
          </w:p>
          <w:p w14:paraId="31B3B1C2" w14:textId="77777777" w:rsidR="00BB4AA9" w:rsidRDefault="00BB4AA9" w:rsidP="00BB4AA9">
            <w:pPr>
              <w:pStyle w:val="TableParagraph"/>
              <w:ind w:left="261"/>
              <w:rPr>
                <w:sz w:val="28"/>
                <w:szCs w:val="28"/>
              </w:rPr>
            </w:pPr>
            <w:r w:rsidRPr="47E74C8A">
              <w:rPr>
                <w:color w:val="FFFFFF" w:themeColor="background1"/>
                <w:sz w:val="28"/>
                <w:szCs w:val="28"/>
              </w:rPr>
              <w:t>INVESTIGATE</w:t>
            </w:r>
          </w:p>
          <w:p w14:paraId="55B733D8" w14:textId="77777777" w:rsidR="00BB4AA9" w:rsidRDefault="00BB4AA9" w:rsidP="00BB4AA9">
            <w:pPr>
              <w:pStyle w:val="TableParagraph"/>
              <w:spacing w:before="213" w:line="292" w:lineRule="auto"/>
              <w:ind w:left="180"/>
              <w:rPr>
                <w:sz w:val="20"/>
                <w:szCs w:val="20"/>
              </w:rPr>
            </w:pPr>
            <w:r w:rsidRPr="47E74C8A">
              <w:rPr>
                <w:color w:val="E9C31E"/>
                <w:w w:val="95"/>
                <w:sz w:val="20"/>
                <w:szCs w:val="20"/>
              </w:rPr>
              <w:t>Investigate Products</w:t>
            </w:r>
            <w:r w:rsidRPr="47E74C8A">
              <w:rPr>
                <w:color w:val="E9C31E"/>
                <w:w w:val="91"/>
                <w:sz w:val="20"/>
                <w:szCs w:val="20"/>
              </w:rPr>
              <w:t xml:space="preserve"> </w:t>
            </w:r>
            <w:proofErr w:type="gramStart"/>
            <w:r w:rsidRPr="47E74C8A">
              <w:rPr>
                <w:color w:val="E9C31E"/>
                <w:sz w:val="20"/>
                <w:szCs w:val="20"/>
              </w:rPr>
              <w:t>And</w:t>
            </w:r>
            <w:proofErr w:type="gramEnd"/>
            <w:r w:rsidRPr="47E74C8A">
              <w:rPr>
                <w:color w:val="E9C31E"/>
                <w:sz w:val="20"/>
                <w:szCs w:val="20"/>
              </w:rPr>
              <w:t xml:space="preserve"> Practices</w:t>
            </w:r>
          </w:p>
          <w:p w14:paraId="704CD389" w14:textId="77777777" w:rsidR="00BB4AA9" w:rsidRDefault="00BB4AA9" w:rsidP="00BB4AA9">
            <w:pPr>
              <w:pStyle w:val="TableParagraph"/>
              <w:spacing w:line="292" w:lineRule="auto"/>
              <w:ind w:left="180" w:right="109"/>
              <w:rPr>
                <w:sz w:val="20"/>
                <w:szCs w:val="20"/>
              </w:rPr>
            </w:pPr>
            <w:r w:rsidRPr="47E74C8A">
              <w:rPr>
                <w:color w:val="E9C31E"/>
                <w:sz w:val="20"/>
                <w:szCs w:val="20"/>
              </w:rPr>
              <w:t xml:space="preserve">To Understand </w:t>
            </w:r>
            <w:r w:rsidRPr="47E74C8A">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538135" w:themeFill="accent6" w:themeFillShade="BF"/>
          </w:tcPr>
          <w:p w14:paraId="4E5C2874" w14:textId="77777777" w:rsidR="00BB4AA9" w:rsidRDefault="00BB4AA9" w:rsidP="00BB4AA9">
            <w:pPr>
              <w:pStyle w:val="TableParagraph"/>
              <w:spacing w:before="46"/>
              <w:ind w:left="2791" w:right="2769"/>
              <w:jc w:val="center"/>
            </w:pPr>
            <w:r w:rsidRPr="47E74C8A">
              <w:rPr>
                <w:color w:val="FFFFFF" w:themeColor="background1"/>
              </w:rPr>
              <w:t>PROFICIENCY BENCHMARK</w:t>
            </w:r>
          </w:p>
        </w:tc>
      </w:tr>
      <w:tr w:rsidR="00BB4AA9" w14:paraId="2373A5E2" w14:textId="77777777" w:rsidTr="00BB4AA9">
        <w:trPr>
          <w:trHeight w:val="545"/>
        </w:trPr>
        <w:tc>
          <w:tcPr>
            <w:tcW w:w="2186" w:type="dxa"/>
            <w:vMerge/>
            <w:tcBorders>
              <w:top w:val="nil"/>
            </w:tcBorders>
            <w:shd w:val="clear" w:color="auto" w:fill="77787B"/>
          </w:tcPr>
          <w:p w14:paraId="59BC46E4" w14:textId="77777777" w:rsidR="00BB4AA9" w:rsidRDefault="00BB4AA9" w:rsidP="00BB4AA9">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538135" w:themeFill="accent6" w:themeFillShade="BF"/>
          </w:tcPr>
          <w:p w14:paraId="26F86CD3" w14:textId="77777777" w:rsidR="00BB4AA9" w:rsidRDefault="00BB4AA9" w:rsidP="00BB4AA9">
            <w:pPr>
              <w:pStyle w:val="TableParagraph"/>
              <w:spacing w:before="17" w:line="240" w:lineRule="atLeast"/>
              <w:ind w:left="180" w:right="704"/>
              <w:rPr>
                <w:sz w:val="18"/>
                <w:szCs w:val="18"/>
              </w:rPr>
            </w:pPr>
            <w:r w:rsidRPr="47E74C8A">
              <w:rPr>
                <w:color w:val="FFFFFF"/>
                <w:sz w:val="18"/>
                <w:szCs w:val="18"/>
              </w:rPr>
              <w:t>In</w:t>
            </w:r>
            <w:r w:rsidRPr="47E74C8A">
              <w:rPr>
                <w:color w:val="FFFFFF"/>
                <w:spacing w:val="-11"/>
                <w:sz w:val="18"/>
                <w:szCs w:val="18"/>
              </w:rPr>
              <w:t xml:space="preserve"> </w:t>
            </w:r>
            <w:r w:rsidRPr="47E74C8A">
              <w:rPr>
                <w:color w:val="FFFFFF"/>
                <w:sz w:val="18"/>
                <w:szCs w:val="18"/>
              </w:rPr>
              <w:t>my</w:t>
            </w:r>
            <w:r w:rsidRPr="47E74C8A">
              <w:rPr>
                <w:color w:val="FFFFFF"/>
                <w:spacing w:val="-11"/>
                <w:sz w:val="18"/>
                <w:szCs w:val="18"/>
              </w:rPr>
              <w:t xml:space="preserve"> </w:t>
            </w:r>
            <w:r w:rsidRPr="47E74C8A">
              <w:rPr>
                <w:color w:val="FFFFFF"/>
                <w:sz w:val="18"/>
                <w:szCs w:val="18"/>
              </w:rPr>
              <w:t>own</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other</w:t>
            </w:r>
            <w:r w:rsidRPr="47E74C8A">
              <w:rPr>
                <w:color w:val="FFFFFF"/>
                <w:spacing w:val="-11"/>
                <w:sz w:val="18"/>
                <w:szCs w:val="18"/>
              </w:rPr>
              <w:t xml:space="preserve"> </w:t>
            </w:r>
            <w:r w:rsidRPr="47E74C8A">
              <w:rPr>
                <w:color w:val="FFFFFF"/>
                <w:sz w:val="18"/>
                <w:szCs w:val="18"/>
              </w:rPr>
              <w:t>cultures</w:t>
            </w:r>
            <w:r w:rsidRPr="47E74C8A">
              <w:rPr>
                <w:color w:val="FFFFFF"/>
                <w:spacing w:val="-11"/>
                <w:sz w:val="18"/>
                <w:szCs w:val="18"/>
              </w:rPr>
              <w:t xml:space="preserve"> </w:t>
            </w:r>
            <w:proofErr w:type="spellStart"/>
            <w:r w:rsidRPr="3EC72250">
              <w:rPr>
                <w:rFonts w:ascii="Lucida Sans" w:eastAsia="Lucida Sans" w:hAnsi="Lucida Sans" w:cs="Lucida Sans"/>
                <w:b/>
                <w:bCs/>
                <w:i/>
                <w:iCs/>
                <w:color w:val="FFFFFF"/>
                <w:sz w:val="18"/>
                <w:szCs w:val="18"/>
              </w:rPr>
              <w:t>yo</w:t>
            </w:r>
            <w:proofErr w:type="spellEnd"/>
            <w:r w:rsidRPr="3EC72250">
              <w:rPr>
                <w:rFonts w:ascii="Lucida Sans" w:eastAsia="Lucida Sans" w:hAnsi="Lucida Sans" w:cs="Lucida Sans"/>
                <w:b/>
                <w:bCs/>
                <w:i/>
                <w:iCs/>
                <w:color w:val="FFFFFF"/>
                <w:sz w:val="18"/>
                <w:szCs w:val="18"/>
              </w:rPr>
              <w:t xml:space="preserve"> </w:t>
            </w:r>
            <w:proofErr w:type="spellStart"/>
            <w:r w:rsidRPr="3EC72250">
              <w:rPr>
                <w:rFonts w:ascii="Lucida Sans" w:eastAsia="Lucida Sans" w:hAnsi="Lucida Sans" w:cs="Lucida Sans"/>
                <w:b/>
                <w:bCs/>
                <w:i/>
                <w:iCs/>
                <w:color w:val="FFFFFF"/>
                <w:sz w:val="18"/>
                <w:szCs w:val="18"/>
              </w:rPr>
              <w:t>puedo</w:t>
            </w:r>
            <w:proofErr w:type="spellEnd"/>
            <w:r w:rsidRPr="3EC72250">
              <w:rPr>
                <w:rFonts w:ascii="Lucida Sans" w:eastAsia="Lucida Sans" w:hAnsi="Lucida Sans" w:cs="Lucida Sans"/>
                <w:b/>
                <w:bCs/>
                <w:i/>
                <w:iCs/>
                <w:color w:val="FFFFFF"/>
                <w:spacing w:val="-20"/>
                <w:sz w:val="18"/>
                <w:szCs w:val="18"/>
              </w:rPr>
              <w:t xml:space="preserve"> </w:t>
            </w:r>
            <w:r w:rsidRPr="47E74C8A">
              <w:rPr>
                <w:color w:val="FFFFFF"/>
                <w:sz w:val="18"/>
                <w:szCs w:val="18"/>
              </w:rPr>
              <w:t>make</w:t>
            </w:r>
            <w:r w:rsidRPr="47E74C8A">
              <w:rPr>
                <w:color w:val="FFFFFF"/>
                <w:spacing w:val="-11"/>
                <w:sz w:val="18"/>
                <w:szCs w:val="18"/>
              </w:rPr>
              <w:t xml:space="preserve"> </w:t>
            </w:r>
            <w:r w:rsidRPr="47E74C8A">
              <w:rPr>
                <w:color w:val="FFFFFF"/>
                <w:sz w:val="18"/>
                <w:szCs w:val="18"/>
              </w:rPr>
              <w:t>comparisons</w:t>
            </w:r>
            <w:r w:rsidRPr="47E74C8A">
              <w:rPr>
                <w:color w:val="FFFFFF"/>
                <w:spacing w:val="-11"/>
                <w:sz w:val="18"/>
                <w:szCs w:val="18"/>
              </w:rPr>
              <w:t xml:space="preserve"> </w:t>
            </w:r>
            <w:r w:rsidRPr="47E74C8A">
              <w:rPr>
                <w:color w:val="FFFFFF"/>
                <w:sz w:val="18"/>
                <w:szCs w:val="18"/>
              </w:rPr>
              <w:t>between</w:t>
            </w:r>
            <w:r w:rsidRPr="47E74C8A">
              <w:rPr>
                <w:color w:val="FFFFFF"/>
                <w:spacing w:val="-11"/>
                <w:sz w:val="18"/>
                <w:szCs w:val="18"/>
              </w:rPr>
              <w:t xml:space="preserve"> </w:t>
            </w:r>
            <w:r w:rsidRPr="47E74C8A">
              <w:rPr>
                <w:color w:val="FFFFFF"/>
                <w:sz w:val="18"/>
                <w:szCs w:val="18"/>
              </w:rPr>
              <w:t>products</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practices</w:t>
            </w:r>
            <w:r w:rsidRPr="47E74C8A">
              <w:rPr>
                <w:color w:val="FFFFFF"/>
                <w:spacing w:val="-11"/>
                <w:sz w:val="18"/>
                <w:szCs w:val="18"/>
              </w:rPr>
              <w:t xml:space="preserve"> </w:t>
            </w:r>
            <w:r w:rsidRPr="47E74C8A">
              <w:rPr>
                <w:color w:val="FFFFFF"/>
                <w:sz w:val="18"/>
                <w:szCs w:val="18"/>
              </w:rPr>
              <w:t>to</w:t>
            </w:r>
            <w:r w:rsidRPr="47E74C8A">
              <w:rPr>
                <w:color w:val="FFFFFF"/>
                <w:spacing w:val="-11"/>
                <w:sz w:val="18"/>
                <w:szCs w:val="18"/>
              </w:rPr>
              <w:t xml:space="preserve"> </w:t>
            </w:r>
            <w:r w:rsidRPr="47E74C8A">
              <w:rPr>
                <w:color w:val="FFFFFF"/>
                <w:sz w:val="18"/>
                <w:szCs w:val="18"/>
              </w:rPr>
              <w:t>help</w:t>
            </w:r>
            <w:r w:rsidRPr="47E74C8A">
              <w:rPr>
                <w:color w:val="FFFFFF"/>
                <w:spacing w:val="-11"/>
                <w:sz w:val="18"/>
                <w:szCs w:val="18"/>
              </w:rPr>
              <w:t xml:space="preserve"> </w:t>
            </w:r>
            <w:r w:rsidRPr="47E74C8A">
              <w:rPr>
                <w:color w:val="FFFFFF"/>
                <w:sz w:val="18"/>
                <w:szCs w:val="18"/>
              </w:rPr>
              <w:t>me understand</w:t>
            </w:r>
            <w:r w:rsidRPr="47E74C8A">
              <w:rPr>
                <w:color w:val="FFFFFF"/>
                <w:spacing w:val="3"/>
                <w:sz w:val="18"/>
                <w:szCs w:val="18"/>
              </w:rPr>
              <w:t xml:space="preserve"> </w:t>
            </w:r>
            <w:r w:rsidRPr="47E74C8A">
              <w:rPr>
                <w:color w:val="FFFFFF"/>
                <w:sz w:val="18"/>
                <w:szCs w:val="18"/>
              </w:rPr>
              <w:t>perspectives.</w:t>
            </w:r>
          </w:p>
        </w:tc>
      </w:tr>
      <w:tr w:rsidR="00BB4AA9" w14:paraId="31A54E9D" w14:textId="77777777" w:rsidTr="00BB4AA9">
        <w:trPr>
          <w:trHeight w:val="320"/>
        </w:trPr>
        <w:tc>
          <w:tcPr>
            <w:tcW w:w="2186" w:type="dxa"/>
            <w:vMerge/>
            <w:tcBorders>
              <w:top w:val="nil"/>
            </w:tcBorders>
            <w:shd w:val="clear" w:color="auto" w:fill="77787B"/>
          </w:tcPr>
          <w:p w14:paraId="26AF90AA" w14:textId="77777777" w:rsidR="00BB4AA9" w:rsidRDefault="00BB4AA9" w:rsidP="00BB4AA9">
            <w:pPr>
              <w:rPr>
                <w:sz w:val="2"/>
                <w:szCs w:val="2"/>
              </w:rPr>
            </w:pPr>
          </w:p>
        </w:tc>
        <w:tc>
          <w:tcPr>
            <w:tcW w:w="1548" w:type="dxa"/>
            <w:tcBorders>
              <w:top w:val="single" w:sz="24" w:space="0" w:color="FFFFFF" w:themeColor="background1"/>
            </w:tcBorders>
          </w:tcPr>
          <w:p w14:paraId="384DA120" w14:textId="77777777" w:rsidR="00BB4AA9" w:rsidRDefault="00BB4AA9" w:rsidP="00BB4AA9">
            <w:pPr>
              <w:pStyle w:val="TableParagraph"/>
              <w:rPr>
                <w:rFonts w:ascii="Times New Roman"/>
                <w:sz w:val="16"/>
              </w:rPr>
            </w:pPr>
          </w:p>
        </w:tc>
        <w:tc>
          <w:tcPr>
            <w:tcW w:w="7044" w:type="dxa"/>
            <w:tcBorders>
              <w:top w:val="single" w:sz="24" w:space="0" w:color="FFFFFF" w:themeColor="background1"/>
            </w:tcBorders>
            <w:shd w:val="clear" w:color="auto" w:fill="385623"/>
          </w:tcPr>
          <w:p w14:paraId="152B1A86" w14:textId="77777777" w:rsidR="00BB4AA9" w:rsidRDefault="00BB4AA9" w:rsidP="00BB4AA9">
            <w:pPr>
              <w:pStyle w:val="TableParagraph"/>
              <w:spacing w:before="29"/>
              <w:ind w:left="2070"/>
            </w:pPr>
            <w:r w:rsidRPr="47E74C8A">
              <w:rPr>
                <w:color w:val="FFFFFF" w:themeColor="background1"/>
              </w:rPr>
              <w:t>PERFORMANCE INDICATORS</w:t>
            </w:r>
          </w:p>
        </w:tc>
      </w:tr>
      <w:tr w:rsidR="00BB4AA9" w14:paraId="4D248D17" w14:textId="77777777" w:rsidTr="00BB4AA9">
        <w:trPr>
          <w:trHeight w:val="544"/>
        </w:trPr>
        <w:tc>
          <w:tcPr>
            <w:tcW w:w="2186" w:type="dxa"/>
            <w:vMerge/>
            <w:tcBorders>
              <w:top w:val="nil"/>
            </w:tcBorders>
            <w:shd w:val="clear" w:color="auto" w:fill="77787B"/>
          </w:tcPr>
          <w:p w14:paraId="2DC59EE6" w14:textId="77777777" w:rsidR="00BB4AA9" w:rsidRDefault="00BB4AA9" w:rsidP="00BB4AA9">
            <w:pPr>
              <w:rPr>
                <w:sz w:val="2"/>
                <w:szCs w:val="2"/>
              </w:rPr>
            </w:pPr>
          </w:p>
        </w:tc>
        <w:tc>
          <w:tcPr>
            <w:tcW w:w="1548" w:type="dxa"/>
            <w:shd w:val="clear" w:color="auto" w:fill="77787B"/>
          </w:tcPr>
          <w:p w14:paraId="116DAA6F" w14:textId="77777777" w:rsidR="00BB4AA9" w:rsidRDefault="00BB4AA9" w:rsidP="00BB4AA9">
            <w:pPr>
              <w:pStyle w:val="TableParagraph"/>
              <w:spacing w:before="163"/>
              <w:ind w:left="198" w:right="167"/>
              <w:jc w:val="center"/>
              <w:rPr>
                <w:sz w:val="20"/>
                <w:szCs w:val="20"/>
              </w:rPr>
            </w:pPr>
            <w:r w:rsidRPr="47E74C8A">
              <w:rPr>
                <w:color w:val="E9C31E"/>
                <w:sz w:val="20"/>
                <w:szCs w:val="20"/>
              </w:rPr>
              <w:t>PRODUCTS</w:t>
            </w:r>
          </w:p>
        </w:tc>
        <w:tc>
          <w:tcPr>
            <w:tcW w:w="7044" w:type="dxa"/>
            <w:shd w:val="clear" w:color="auto" w:fill="E7F2DE"/>
          </w:tcPr>
          <w:p w14:paraId="373025BD" w14:textId="77777777" w:rsidR="00BB4AA9" w:rsidRDefault="00BB4AA9" w:rsidP="00BB4AA9">
            <w:pPr>
              <w:pStyle w:val="TableParagraph"/>
              <w:spacing w:before="22" w:line="240" w:lineRule="atLeast"/>
              <w:ind w:left="181" w:right="402"/>
              <w:rPr>
                <w:sz w:val="18"/>
                <w:szCs w:val="18"/>
              </w:rPr>
            </w:pPr>
            <w:r w:rsidRPr="47E74C8A">
              <w:rPr>
                <w:color w:val="231F20"/>
                <w:sz w:val="18"/>
                <w:szCs w:val="18"/>
              </w:rPr>
              <w:t>In</w:t>
            </w:r>
            <w:r w:rsidRPr="47E74C8A">
              <w:rPr>
                <w:color w:val="231F20"/>
                <w:spacing w:val="-6"/>
                <w:sz w:val="18"/>
                <w:szCs w:val="18"/>
              </w:rPr>
              <w:t xml:space="preserve"> </w:t>
            </w:r>
            <w:r w:rsidRPr="47E74C8A">
              <w:rPr>
                <w:color w:val="231F20"/>
                <w:sz w:val="18"/>
                <w:szCs w:val="18"/>
              </w:rPr>
              <w:t>my</w:t>
            </w:r>
            <w:r w:rsidRPr="47E74C8A">
              <w:rPr>
                <w:color w:val="231F20"/>
                <w:spacing w:val="-6"/>
                <w:sz w:val="18"/>
                <w:szCs w:val="18"/>
              </w:rPr>
              <w:t xml:space="preserve"> </w:t>
            </w:r>
            <w:r w:rsidRPr="47E74C8A">
              <w:rPr>
                <w:color w:val="231F20"/>
                <w:sz w:val="18"/>
                <w:szCs w:val="18"/>
              </w:rPr>
              <w:t>own</w:t>
            </w:r>
            <w:r w:rsidRPr="47E74C8A">
              <w:rPr>
                <w:color w:val="231F20"/>
                <w:spacing w:val="-6"/>
                <w:sz w:val="18"/>
                <w:szCs w:val="18"/>
              </w:rPr>
              <w:t xml:space="preserve"> </w:t>
            </w:r>
            <w:r w:rsidRPr="47E74C8A">
              <w:rPr>
                <w:color w:val="231F20"/>
                <w:sz w:val="18"/>
                <w:szCs w:val="18"/>
              </w:rPr>
              <w:t>and</w:t>
            </w:r>
            <w:r w:rsidRPr="47E74C8A">
              <w:rPr>
                <w:color w:val="231F20"/>
                <w:spacing w:val="-6"/>
                <w:sz w:val="18"/>
                <w:szCs w:val="18"/>
              </w:rPr>
              <w:t xml:space="preserve"> </w:t>
            </w:r>
            <w:r w:rsidRPr="47E74C8A">
              <w:rPr>
                <w:color w:val="231F20"/>
                <w:sz w:val="18"/>
                <w:szCs w:val="18"/>
              </w:rPr>
              <w:t>other</w:t>
            </w:r>
            <w:r w:rsidRPr="47E74C8A">
              <w:rPr>
                <w:color w:val="231F20"/>
                <w:spacing w:val="-6"/>
                <w:sz w:val="18"/>
                <w:szCs w:val="18"/>
              </w:rPr>
              <w:t xml:space="preserve"> </w:t>
            </w:r>
            <w:r w:rsidRPr="47E74C8A">
              <w:rPr>
                <w:color w:val="231F20"/>
                <w:sz w:val="18"/>
                <w:szCs w:val="18"/>
              </w:rPr>
              <w:t>cultures</w:t>
            </w:r>
            <w:r w:rsidRPr="47E74C8A">
              <w:rPr>
                <w:color w:val="231F20"/>
                <w:spacing w:val="-6"/>
                <w:sz w:val="18"/>
                <w:szCs w:val="18"/>
              </w:rPr>
              <w:t xml:space="preserve"> </w:t>
            </w: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pacing w:val="-15"/>
                <w:sz w:val="18"/>
                <w:szCs w:val="18"/>
              </w:rPr>
              <w:t xml:space="preserve"> </w:t>
            </w:r>
            <w:r w:rsidRPr="47E74C8A">
              <w:rPr>
                <w:color w:val="231F20"/>
                <w:sz w:val="18"/>
                <w:szCs w:val="18"/>
              </w:rPr>
              <w:t>compare</w:t>
            </w:r>
            <w:r w:rsidRPr="47E74C8A">
              <w:rPr>
                <w:color w:val="231F20"/>
                <w:spacing w:val="-6"/>
                <w:sz w:val="18"/>
                <w:szCs w:val="18"/>
              </w:rPr>
              <w:t xml:space="preserve"> </w:t>
            </w:r>
            <w:r w:rsidRPr="47E74C8A">
              <w:rPr>
                <w:color w:val="231F20"/>
                <w:sz w:val="18"/>
                <w:szCs w:val="18"/>
              </w:rPr>
              <w:t>products</w:t>
            </w:r>
            <w:r w:rsidRPr="47E74C8A">
              <w:rPr>
                <w:color w:val="231F20"/>
                <w:spacing w:val="-6"/>
                <w:sz w:val="18"/>
                <w:szCs w:val="18"/>
              </w:rPr>
              <w:t xml:space="preserve"> </w:t>
            </w:r>
            <w:r w:rsidRPr="47E74C8A">
              <w:rPr>
                <w:color w:val="231F20"/>
                <w:sz w:val="18"/>
                <w:szCs w:val="18"/>
              </w:rPr>
              <w:t>related</w:t>
            </w:r>
            <w:r w:rsidRPr="47E74C8A">
              <w:rPr>
                <w:color w:val="231F20"/>
                <w:spacing w:val="-6"/>
                <w:sz w:val="18"/>
                <w:szCs w:val="18"/>
              </w:rPr>
              <w:t xml:space="preserve"> </w:t>
            </w:r>
            <w:r w:rsidRPr="47E74C8A">
              <w:rPr>
                <w:color w:val="231F20"/>
                <w:sz w:val="18"/>
                <w:szCs w:val="18"/>
              </w:rPr>
              <w:t>to</w:t>
            </w:r>
            <w:r w:rsidRPr="47E74C8A">
              <w:rPr>
                <w:color w:val="231F20"/>
                <w:spacing w:val="-6"/>
                <w:sz w:val="18"/>
                <w:szCs w:val="18"/>
              </w:rPr>
              <w:t xml:space="preserve"> </w:t>
            </w:r>
            <w:r w:rsidRPr="47E74C8A">
              <w:rPr>
                <w:color w:val="231F20"/>
                <w:sz w:val="18"/>
                <w:szCs w:val="18"/>
              </w:rPr>
              <w:t>everyday</w:t>
            </w:r>
            <w:r w:rsidRPr="47E74C8A">
              <w:rPr>
                <w:color w:val="231F20"/>
                <w:spacing w:val="-6"/>
                <w:sz w:val="18"/>
                <w:szCs w:val="18"/>
              </w:rPr>
              <w:t xml:space="preserve"> </w:t>
            </w:r>
            <w:r w:rsidRPr="47E74C8A">
              <w:rPr>
                <w:color w:val="231F20"/>
                <w:sz w:val="18"/>
                <w:szCs w:val="18"/>
              </w:rPr>
              <w:t>life</w:t>
            </w:r>
            <w:r w:rsidRPr="47E74C8A">
              <w:rPr>
                <w:color w:val="231F20"/>
                <w:spacing w:val="-6"/>
                <w:sz w:val="18"/>
                <w:szCs w:val="18"/>
              </w:rPr>
              <w:t xml:space="preserve"> </w:t>
            </w:r>
            <w:r w:rsidRPr="47E74C8A">
              <w:rPr>
                <w:color w:val="231F20"/>
                <w:sz w:val="18"/>
                <w:szCs w:val="18"/>
              </w:rPr>
              <w:t>and personal interests or</w:t>
            </w:r>
            <w:r w:rsidRPr="47E74C8A">
              <w:rPr>
                <w:color w:val="231F20"/>
                <w:spacing w:val="10"/>
                <w:sz w:val="18"/>
                <w:szCs w:val="18"/>
              </w:rPr>
              <w:t xml:space="preserve"> </w:t>
            </w:r>
            <w:r w:rsidRPr="47E74C8A">
              <w:rPr>
                <w:color w:val="231F20"/>
                <w:sz w:val="18"/>
                <w:szCs w:val="18"/>
              </w:rPr>
              <w:t>studies.</w:t>
            </w:r>
          </w:p>
        </w:tc>
      </w:tr>
      <w:tr w:rsidR="00BB4AA9" w14:paraId="1AFF2664" w14:textId="77777777" w:rsidTr="00BB4AA9">
        <w:trPr>
          <w:trHeight w:val="544"/>
        </w:trPr>
        <w:tc>
          <w:tcPr>
            <w:tcW w:w="2186" w:type="dxa"/>
            <w:vMerge/>
            <w:tcBorders>
              <w:top w:val="nil"/>
            </w:tcBorders>
            <w:shd w:val="clear" w:color="auto" w:fill="77787B"/>
          </w:tcPr>
          <w:p w14:paraId="0E45857F" w14:textId="77777777" w:rsidR="00BB4AA9" w:rsidRDefault="00BB4AA9" w:rsidP="00BB4AA9">
            <w:pPr>
              <w:rPr>
                <w:sz w:val="2"/>
                <w:szCs w:val="2"/>
              </w:rPr>
            </w:pPr>
          </w:p>
        </w:tc>
        <w:tc>
          <w:tcPr>
            <w:tcW w:w="1548" w:type="dxa"/>
            <w:shd w:val="clear" w:color="auto" w:fill="77787B"/>
          </w:tcPr>
          <w:p w14:paraId="1C1F2052" w14:textId="77777777" w:rsidR="00BB4AA9" w:rsidRDefault="00BB4AA9" w:rsidP="00BB4AA9">
            <w:pPr>
              <w:pStyle w:val="TableParagraph"/>
              <w:spacing w:before="163"/>
              <w:ind w:left="198" w:right="167"/>
              <w:jc w:val="center"/>
              <w:rPr>
                <w:sz w:val="20"/>
                <w:szCs w:val="20"/>
              </w:rPr>
            </w:pPr>
            <w:r w:rsidRPr="47E74C8A">
              <w:rPr>
                <w:color w:val="E9C31E"/>
                <w:w w:val="95"/>
                <w:sz w:val="20"/>
                <w:szCs w:val="20"/>
              </w:rPr>
              <w:t>PRACTICES</w:t>
            </w:r>
          </w:p>
        </w:tc>
        <w:tc>
          <w:tcPr>
            <w:tcW w:w="7044" w:type="dxa"/>
            <w:shd w:val="clear" w:color="auto" w:fill="E7F2DE"/>
          </w:tcPr>
          <w:p w14:paraId="7127B2B1" w14:textId="77777777" w:rsidR="00BB4AA9" w:rsidRDefault="00BB4AA9" w:rsidP="00BB4AA9">
            <w:pPr>
              <w:pStyle w:val="TableParagraph"/>
              <w:spacing w:before="22" w:line="240" w:lineRule="atLeast"/>
              <w:ind w:left="181" w:right="275"/>
              <w:rPr>
                <w:sz w:val="18"/>
                <w:szCs w:val="18"/>
              </w:rPr>
            </w:pPr>
            <w:r w:rsidRPr="3EC72250">
              <w:rPr>
                <w:color w:val="231F20"/>
                <w:sz w:val="18"/>
                <w:szCs w:val="18"/>
              </w:rPr>
              <w:t xml:space="preserve">In my own and other cultures </w:t>
            </w: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z w:val="18"/>
                <w:szCs w:val="18"/>
              </w:rPr>
              <w:t xml:space="preserve"> </w:t>
            </w:r>
            <w:r w:rsidRPr="3EC72250">
              <w:rPr>
                <w:color w:val="231F20"/>
                <w:sz w:val="18"/>
                <w:szCs w:val="18"/>
              </w:rPr>
              <w:t>compare practices related to everyday life and personal interests or studies.</w:t>
            </w:r>
          </w:p>
        </w:tc>
      </w:tr>
    </w:tbl>
    <w:p w14:paraId="1167DB55" w14:textId="327F261E" w:rsidR="005E23C8" w:rsidRDefault="005E23C8" w:rsidP="00FA5380">
      <w:pPr>
        <w:spacing w:after="0" w:line="240" w:lineRule="auto"/>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F91222" w14:paraId="5B59722B" w14:textId="77777777" w:rsidTr="3EC72250">
        <w:trPr>
          <w:trHeight w:val="335"/>
        </w:trPr>
        <w:tc>
          <w:tcPr>
            <w:tcW w:w="2186" w:type="dxa"/>
            <w:vMerge w:val="restart"/>
            <w:shd w:val="clear" w:color="auto" w:fill="77787B"/>
          </w:tcPr>
          <w:p w14:paraId="34C059B0" w14:textId="77777777" w:rsidR="00F91222" w:rsidRDefault="00F91222" w:rsidP="003C02D2">
            <w:pPr>
              <w:pStyle w:val="TableParagraph"/>
              <w:spacing w:before="3"/>
              <w:rPr>
                <w:rFonts w:ascii="Arial Black"/>
                <w:b/>
                <w:sz w:val="30"/>
              </w:rPr>
            </w:pPr>
          </w:p>
          <w:p w14:paraId="523D966B" w14:textId="77777777" w:rsidR="00F91222" w:rsidRDefault="47E74C8A" w:rsidP="47E74C8A">
            <w:pPr>
              <w:pStyle w:val="TableParagraph"/>
              <w:ind w:left="462"/>
              <w:rPr>
                <w:sz w:val="28"/>
                <w:szCs w:val="28"/>
              </w:rPr>
            </w:pPr>
            <w:r w:rsidRPr="47E74C8A">
              <w:rPr>
                <w:color w:val="FFFFFF" w:themeColor="background1"/>
                <w:sz w:val="28"/>
                <w:szCs w:val="28"/>
              </w:rPr>
              <w:t>INTERACT</w:t>
            </w:r>
          </w:p>
          <w:p w14:paraId="1FC06CC7" w14:textId="77777777" w:rsidR="00F91222" w:rsidRDefault="00F91222" w:rsidP="47E74C8A">
            <w:pPr>
              <w:pStyle w:val="TableParagraph"/>
              <w:spacing w:before="213" w:line="292" w:lineRule="auto"/>
              <w:ind w:left="180" w:right="109"/>
              <w:rPr>
                <w:sz w:val="20"/>
                <w:szCs w:val="20"/>
              </w:rPr>
            </w:pPr>
            <w:r w:rsidRPr="47E74C8A">
              <w:rPr>
                <w:color w:val="E9C31E"/>
                <w:sz w:val="20"/>
                <w:szCs w:val="20"/>
              </w:rPr>
              <w:t xml:space="preserve">Interact With Others </w:t>
            </w:r>
            <w:proofErr w:type="gramStart"/>
            <w:r w:rsidRPr="47E74C8A">
              <w:rPr>
                <w:color w:val="E9C31E"/>
                <w:sz w:val="20"/>
                <w:szCs w:val="20"/>
              </w:rPr>
              <w:t>In</w:t>
            </w:r>
            <w:proofErr w:type="gramEnd"/>
            <w:r w:rsidRPr="47E74C8A">
              <w:rPr>
                <w:color w:val="E9C31E"/>
                <w:sz w:val="20"/>
                <w:szCs w:val="20"/>
              </w:rPr>
              <w:t xml:space="preserve"> And From Another</w:t>
            </w:r>
            <w:r w:rsidRPr="47E74C8A">
              <w:rPr>
                <w:color w:val="E9C31E"/>
                <w:w w:val="97"/>
                <w:sz w:val="20"/>
                <w:szCs w:val="20"/>
              </w:rPr>
              <w:t xml:space="preserve"> </w:t>
            </w:r>
            <w:r w:rsidRPr="47E74C8A">
              <w:rPr>
                <w:color w:val="E9C31E"/>
                <w:sz w:val="20"/>
                <w:szCs w:val="20"/>
              </w:rPr>
              <w:t>Culture</w:t>
            </w:r>
          </w:p>
        </w:tc>
        <w:tc>
          <w:tcPr>
            <w:tcW w:w="8592" w:type="dxa"/>
            <w:gridSpan w:val="2"/>
            <w:tcBorders>
              <w:top w:val="single" w:sz="12" w:space="0" w:color="FFFFFF" w:themeColor="background1"/>
            </w:tcBorders>
            <w:shd w:val="clear" w:color="auto" w:fill="538135" w:themeFill="accent6" w:themeFillShade="BF"/>
          </w:tcPr>
          <w:p w14:paraId="3419C2F8" w14:textId="77777777" w:rsidR="00F91222" w:rsidRDefault="47E74C8A" w:rsidP="003C02D2">
            <w:pPr>
              <w:pStyle w:val="TableParagraph"/>
              <w:spacing w:before="44"/>
              <w:ind w:left="2791" w:right="2769"/>
              <w:jc w:val="center"/>
            </w:pPr>
            <w:r w:rsidRPr="47E74C8A">
              <w:rPr>
                <w:color w:val="FFFFFF" w:themeColor="background1"/>
              </w:rPr>
              <w:t>PROFICIENCY BENCHMARK</w:t>
            </w:r>
          </w:p>
        </w:tc>
      </w:tr>
      <w:tr w:rsidR="00F91222" w14:paraId="037F3970" w14:textId="77777777" w:rsidTr="3EC72250">
        <w:trPr>
          <w:trHeight w:val="320"/>
        </w:trPr>
        <w:tc>
          <w:tcPr>
            <w:tcW w:w="2186" w:type="dxa"/>
            <w:vMerge/>
            <w:tcBorders>
              <w:top w:val="nil"/>
            </w:tcBorders>
            <w:shd w:val="clear" w:color="auto" w:fill="77787B"/>
          </w:tcPr>
          <w:p w14:paraId="117DBFCE" w14:textId="77777777" w:rsidR="00F91222" w:rsidRDefault="00F91222" w:rsidP="003C02D2">
            <w:pPr>
              <w:rPr>
                <w:sz w:val="2"/>
                <w:szCs w:val="2"/>
              </w:rPr>
            </w:pPr>
          </w:p>
        </w:tc>
        <w:tc>
          <w:tcPr>
            <w:tcW w:w="8592" w:type="dxa"/>
            <w:gridSpan w:val="2"/>
            <w:tcBorders>
              <w:bottom w:val="single" w:sz="24" w:space="0" w:color="FFFFFF" w:themeColor="background1"/>
            </w:tcBorders>
            <w:shd w:val="clear" w:color="auto" w:fill="538135" w:themeFill="accent6" w:themeFillShade="BF"/>
          </w:tcPr>
          <w:p w14:paraId="2033EFB2" w14:textId="3CE9B5DC" w:rsidR="00F91222" w:rsidRDefault="3EC72250" w:rsidP="3EC72250">
            <w:pPr>
              <w:pStyle w:val="TableParagraph"/>
              <w:spacing w:before="49"/>
              <w:ind w:left="180"/>
              <w:rPr>
                <w:sz w:val="18"/>
                <w:szCs w:val="18"/>
              </w:rPr>
            </w:pPr>
            <w:proofErr w:type="spellStart"/>
            <w:r w:rsidRPr="3EC72250">
              <w:rPr>
                <w:rFonts w:ascii="Lucida Sans" w:eastAsia="Lucida Sans" w:hAnsi="Lucida Sans" w:cs="Lucida Sans"/>
                <w:b/>
                <w:bCs/>
                <w:i/>
                <w:iCs/>
                <w:color w:val="FFFFFF" w:themeColor="background1"/>
                <w:sz w:val="18"/>
                <w:szCs w:val="18"/>
              </w:rPr>
              <w:t>Yo</w:t>
            </w:r>
            <w:proofErr w:type="spellEnd"/>
            <w:r w:rsidRPr="3EC72250">
              <w:rPr>
                <w:rFonts w:ascii="Lucida Sans" w:eastAsia="Lucida Sans" w:hAnsi="Lucida Sans" w:cs="Lucida Sans"/>
                <w:b/>
                <w:bCs/>
                <w:i/>
                <w:iCs/>
                <w:color w:val="FFFFFF" w:themeColor="background1"/>
                <w:sz w:val="18"/>
                <w:szCs w:val="18"/>
              </w:rPr>
              <w:t xml:space="preserve"> </w:t>
            </w:r>
            <w:proofErr w:type="spellStart"/>
            <w:r w:rsidRPr="3EC72250">
              <w:rPr>
                <w:rFonts w:ascii="Lucida Sans" w:eastAsia="Lucida Sans" w:hAnsi="Lucida Sans" w:cs="Lucida Sans"/>
                <w:b/>
                <w:bCs/>
                <w:i/>
                <w:iCs/>
                <w:color w:val="FFFFFF" w:themeColor="background1"/>
                <w:sz w:val="18"/>
                <w:szCs w:val="18"/>
              </w:rPr>
              <w:t>puedo</w:t>
            </w:r>
            <w:proofErr w:type="spellEnd"/>
            <w:r w:rsidRPr="3EC72250">
              <w:rPr>
                <w:rFonts w:ascii="Lucida Sans" w:eastAsia="Lucida Sans" w:hAnsi="Lucida Sans" w:cs="Lucida Sans"/>
                <w:b/>
                <w:bCs/>
                <w:i/>
                <w:iCs/>
                <w:color w:val="FFFFFF" w:themeColor="background1"/>
                <w:sz w:val="18"/>
                <w:szCs w:val="18"/>
              </w:rPr>
              <w:t xml:space="preserve"> </w:t>
            </w:r>
            <w:r w:rsidRPr="3EC72250">
              <w:rPr>
                <w:color w:val="FFFFFF" w:themeColor="background1"/>
                <w:sz w:val="18"/>
                <w:szCs w:val="18"/>
              </w:rPr>
              <w:t>interact at a functional level in some familiar contexts.</w:t>
            </w:r>
          </w:p>
        </w:tc>
      </w:tr>
      <w:tr w:rsidR="00F91222" w14:paraId="2C073616" w14:textId="77777777" w:rsidTr="3EC72250">
        <w:trPr>
          <w:trHeight w:val="320"/>
        </w:trPr>
        <w:tc>
          <w:tcPr>
            <w:tcW w:w="2186" w:type="dxa"/>
            <w:vMerge/>
            <w:tcBorders>
              <w:top w:val="nil"/>
            </w:tcBorders>
            <w:shd w:val="clear" w:color="auto" w:fill="77787B"/>
          </w:tcPr>
          <w:p w14:paraId="42CB32E3" w14:textId="77777777" w:rsidR="00F91222" w:rsidRDefault="00F91222" w:rsidP="003C02D2">
            <w:pPr>
              <w:rPr>
                <w:sz w:val="2"/>
                <w:szCs w:val="2"/>
              </w:rPr>
            </w:pPr>
          </w:p>
        </w:tc>
        <w:tc>
          <w:tcPr>
            <w:tcW w:w="1548" w:type="dxa"/>
            <w:tcBorders>
              <w:top w:val="single" w:sz="24" w:space="0" w:color="FFFFFF" w:themeColor="background1"/>
            </w:tcBorders>
          </w:tcPr>
          <w:p w14:paraId="086C06F5" w14:textId="77777777" w:rsidR="00F91222" w:rsidRDefault="00F91222" w:rsidP="003C02D2">
            <w:pPr>
              <w:pStyle w:val="TableParagraph"/>
              <w:rPr>
                <w:rFonts w:ascii="Times New Roman"/>
                <w:sz w:val="16"/>
              </w:rPr>
            </w:pPr>
          </w:p>
        </w:tc>
        <w:tc>
          <w:tcPr>
            <w:tcW w:w="7044" w:type="dxa"/>
            <w:tcBorders>
              <w:top w:val="single" w:sz="24" w:space="0" w:color="FFFFFF" w:themeColor="background1"/>
            </w:tcBorders>
            <w:shd w:val="clear" w:color="auto" w:fill="385623"/>
          </w:tcPr>
          <w:p w14:paraId="3353AC56" w14:textId="77777777" w:rsidR="00F91222" w:rsidRDefault="47E74C8A" w:rsidP="003C02D2">
            <w:pPr>
              <w:pStyle w:val="TableParagraph"/>
              <w:spacing w:before="29"/>
              <w:ind w:left="2070"/>
            </w:pPr>
            <w:r w:rsidRPr="47E74C8A">
              <w:rPr>
                <w:color w:val="FFFFFF" w:themeColor="background1"/>
              </w:rPr>
              <w:t>PERFORMANCE INDICATORS</w:t>
            </w:r>
          </w:p>
        </w:tc>
      </w:tr>
      <w:tr w:rsidR="00F91222" w14:paraId="162FB516" w14:textId="77777777" w:rsidTr="3EC72250">
        <w:trPr>
          <w:trHeight w:val="544"/>
        </w:trPr>
        <w:tc>
          <w:tcPr>
            <w:tcW w:w="2186" w:type="dxa"/>
            <w:vMerge/>
            <w:tcBorders>
              <w:top w:val="nil"/>
            </w:tcBorders>
            <w:shd w:val="clear" w:color="auto" w:fill="77787B"/>
          </w:tcPr>
          <w:p w14:paraId="2BB2B17A" w14:textId="77777777" w:rsidR="00F91222" w:rsidRDefault="00F91222" w:rsidP="003C02D2">
            <w:pPr>
              <w:rPr>
                <w:sz w:val="2"/>
                <w:szCs w:val="2"/>
              </w:rPr>
            </w:pPr>
          </w:p>
        </w:tc>
        <w:tc>
          <w:tcPr>
            <w:tcW w:w="1548" w:type="dxa"/>
            <w:shd w:val="clear" w:color="auto" w:fill="77787B"/>
          </w:tcPr>
          <w:p w14:paraId="014F53BD" w14:textId="77777777" w:rsidR="00F91222" w:rsidRDefault="47E74C8A" w:rsidP="47E74C8A">
            <w:pPr>
              <w:pStyle w:val="TableParagraph"/>
              <w:spacing w:before="163"/>
              <w:ind w:left="198" w:right="167"/>
              <w:jc w:val="center"/>
              <w:rPr>
                <w:sz w:val="20"/>
                <w:szCs w:val="20"/>
              </w:rPr>
            </w:pPr>
            <w:r w:rsidRPr="47E74C8A">
              <w:rPr>
                <w:color w:val="E9C31E"/>
                <w:sz w:val="20"/>
                <w:szCs w:val="20"/>
              </w:rPr>
              <w:t>LANGUAGE</w:t>
            </w:r>
          </w:p>
        </w:tc>
        <w:tc>
          <w:tcPr>
            <w:tcW w:w="7044" w:type="dxa"/>
            <w:shd w:val="clear" w:color="auto" w:fill="E7F2DE"/>
          </w:tcPr>
          <w:p w14:paraId="5B4C38E6" w14:textId="5A352569" w:rsidR="00F91222" w:rsidRDefault="005A7F83" w:rsidP="3EC72250">
            <w:pPr>
              <w:pStyle w:val="TableParagraph"/>
              <w:spacing w:before="22" w:line="240" w:lineRule="atLeast"/>
              <w:ind w:left="181" w:right="600"/>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F91222" w:rsidRPr="3EC72250">
              <w:rPr>
                <w:rFonts w:ascii="Lucida Sans" w:eastAsia="Lucida Sans" w:hAnsi="Lucida Sans" w:cs="Lucida Sans"/>
                <w:b/>
                <w:bCs/>
                <w:i/>
                <w:iCs/>
                <w:color w:val="231F20"/>
                <w:spacing w:val="-19"/>
                <w:sz w:val="18"/>
                <w:szCs w:val="18"/>
              </w:rPr>
              <w:t xml:space="preserve"> </w:t>
            </w:r>
            <w:r w:rsidR="00F91222" w:rsidRPr="47E74C8A">
              <w:rPr>
                <w:color w:val="231F20"/>
                <w:sz w:val="18"/>
                <w:szCs w:val="18"/>
              </w:rPr>
              <w:t>converse</w:t>
            </w:r>
            <w:r w:rsidR="00F91222" w:rsidRPr="47E74C8A">
              <w:rPr>
                <w:color w:val="231F20"/>
                <w:spacing w:val="-10"/>
                <w:sz w:val="18"/>
                <w:szCs w:val="18"/>
              </w:rPr>
              <w:t xml:space="preserve"> </w:t>
            </w:r>
            <w:r w:rsidR="00F91222" w:rsidRPr="47E74C8A">
              <w:rPr>
                <w:color w:val="231F20"/>
                <w:sz w:val="18"/>
                <w:szCs w:val="18"/>
              </w:rPr>
              <w:t>with</w:t>
            </w:r>
            <w:r w:rsidR="00F91222" w:rsidRPr="47E74C8A">
              <w:rPr>
                <w:color w:val="231F20"/>
                <w:spacing w:val="-10"/>
                <w:sz w:val="18"/>
                <w:szCs w:val="18"/>
              </w:rPr>
              <w:t xml:space="preserve"> </w:t>
            </w:r>
            <w:r w:rsidR="00F91222" w:rsidRPr="47E74C8A">
              <w:rPr>
                <w:color w:val="231F20"/>
                <w:sz w:val="18"/>
                <w:szCs w:val="18"/>
              </w:rPr>
              <w:t>peers</w:t>
            </w:r>
            <w:r w:rsidR="00F91222" w:rsidRPr="47E74C8A">
              <w:rPr>
                <w:color w:val="231F20"/>
                <w:spacing w:val="-10"/>
                <w:sz w:val="18"/>
                <w:szCs w:val="18"/>
              </w:rPr>
              <w:t xml:space="preserve"> </w:t>
            </w:r>
            <w:r w:rsidR="00F91222" w:rsidRPr="47E74C8A">
              <w:rPr>
                <w:color w:val="231F20"/>
                <w:sz w:val="18"/>
                <w:szCs w:val="18"/>
              </w:rPr>
              <w:t>from</w:t>
            </w:r>
            <w:r w:rsidR="00F91222" w:rsidRPr="47E74C8A">
              <w:rPr>
                <w:color w:val="231F20"/>
                <w:spacing w:val="-10"/>
                <w:sz w:val="18"/>
                <w:szCs w:val="18"/>
              </w:rPr>
              <w:t xml:space="preserve"> </w:t>
            </w:r>
            <w:r w:rsidR="00F91222" w:rsidRPr="47E74C8A">
              <w:rPr>
                <w:color w:val="231F20"/>
                <w:sz w:val="18"/>
                <w:szCs w:val="18"/>
              </w:rPr>
              <w:t>the</w:t>
            </w:r>
            <w:r w:rsidR="00F91222" w:rsidRPr="47E74C8A">
              <w:rPr>
                <w:color w:val="231F20"/>
                <w:spacing w:val="-10"/>
                <w:sz w:val="18"/>
                <w:szCs w:val="18"/>
              </w:rPr>
              <w:t xml:space="preserve"> </w:t>
            </w:r>
            <w:r w:rsidR="00F91222" w:rsidRPr="47E74C8A">
              <w:rPr>
                <w:color w:val="231F20"/>
                <w:sz w:val="18"/>
                <w:szCs w:val="18"/>
              </w:rPr>
              <w:t>target</w:t>
            </w:r>
            <w:r w:rsidR="00F91222" w:rsidRPr="47E74C8A">
              <w:rPr>
                <w:color w:val="231F20"/>
                <w:spacing w:val="-10"/>
                <w:sz w:val="18"/>
                <w:szCs w:val="18"/>
              </w:rPr>
              <w:t xml:space="preserve"> </w:t>
            </w:r>
            <w:r w:rsidR="00F91222" w:rsidRPr="47E74C8A">
              <w:rPr>
                <w:color w:val="231F20"/>
                <w:sz w:val="18"/>
                <w:szCs w:val="18"/>
              </w:rPr>
              <w:t>culture</w:t>
            </w:r>
            <w:r w:rsidR="00F91222" w:rsidRPr="47E74C8A">
              <w:rPr>
                <w:color w:val="231F20"/>
                <w:spacing w:val="-10"/>
                <w:sz w:val="18"/>
                <w:szCs w:val="18"/>
              </w:rPr>
              <w:t xml:space="preserve"> </w:t>
            </w:r>
            <w:r w:rsidR="00F91222" w:rsidRPr="47E74C8A">
              <w:rPr>
                <w:color w:val="231F20"/>
                <w:sz w:val="18"/>
                <w:szCs w:val="18"/>
              </w:rPr>
              <w:t>in</w:t>
            </w:r>
            <w:r w:rsidR="00F91222" w:rsidRPr="47E74C8A">
              <w:rPr>
                <w:color w:val="231F20"/>
                <w:spacing w:val="-10"/>
                <w:sz w:val="18"/>
                <w:szCs w:val="18"/>
              </w:rPr>
              <w:t xml:space="preserve"> </w:t>
            </w:r>
            <w:r w:rsidR="00F91222" w:rsidRPr="47E74C8A">
              <w:rPr>
                <w:color w:val="231F20"/>
                <w:sz w:val="18"/>
                <w:szCs w:val="18"/>
              </w:rPr>
              <w:t>familiar</w:t>
            </w:r>
            <w:r w:rsidR="00F91222" w:rsidRPr="47E74C8A">
              <w:rPr>
                <w:color w:val="231F20"/>
                <w:spacing w:val="-10"/>
                <w:sz w:val="18"/>
                <w:szCs w:val="18"/>
              </w:rPr>
              <w:t xml:space="preserve"> </w:t>
            </w:r>
            <w:r w:rsidR="00F91222" w:rsidRPr="47E74C8A">
              <w:rPr>
                <w:color w:val="231F20"/>
                <w:sz w:val="18"/>
                <w:szCs w:val="18"/>
              </w:rPr>
              <w:t>situations</w:t>
            </w:r>
            <w:r w:rsidR="00F91222" w:rsidRPr="47E74C8A">
              <w:rPr>
                <w:color w:val="231F20"/>
                <w:spacing w:val="-10"/>
                <w:sz w:val="18"/>
                <w:szCs w:val="18"/>
              </w:rPr>
              <w:t xml:space="preserve"> </w:t>
            </w:r>
            <w:r w:rsidR="00F91222" w:rsidRPr="47E74C8A">
              <w:rPr>
                <w:color w:val="231F20"/>
                <w:sz w:val="18"/>
                <w:szCs w:val="18"/>
              </w:rPr>
              <w:t>at</w:t>
            </w:r>
            <w:r w:rsidR="00F91222" w:rsidRPr="47E74C8A">
              <w:rPr>
                <w:color w:val="231F20"/>
                <w:spacing w:val="-10"/>
                <w:sz w:val="18"/>
                <w:szCs w:val="18"/>
              </w:rPr>
              <w:t xml:space="preserve"> </w:t>
            </w:r>
            <w:r w:rsidR="00F91222" w:rsidRPr="47E74C8A">
              <w:rPr>
                <w:color w:val="231F20"/>
                <w:sz w:val="18"/>
                <w:szCs w:val="18"/>
              </w:rPr>
              <w:t xml:space="preserve">school, work, or </w:t>
            </w:r>
            <w:r w:rsidR="00F91222" w:rsidRPr="47E74C8A">
              <w:rPr>
                <w:color w:val="231F20"/>
                <w:spacing w:val="-3"/>
                <w:sz w:val="18"/>
                <w:szCs w:val="18"/>
              </w:rPr>
              <w:t xml:space="preserve">play, </w:t>
            </w:r>
            <w:r w:rsidR="00F91222" w:rsidRPr="47E74C8A">
              <w:rPr>
                <w:color w:val="231F20"/>
                <w:sz w:val="18"/>
                <w:szCs w:val="18"/>
              </w:rPr>
              <w:t>and show interest in basic cultural similarities and</w:t>
            </w:r>
            <w:r w:rsidR="00F91222" w:rsidRPr="47E74C8A">
              <w:rPr>
                <w:color w:val="231F20"/>
                <w:spacing w:val="-24"/>
                <w:sz w:val="18"/>
                <w:szCs w:val="18"/>
              </w:rPr>
              <w:t xml:space="preserve"> </w:t>
            </w:r>
            <w:r w:rsidR="00F91222" w:rsidRPr="47E74C8A">
              <w:rPr>
                <w:color w:val="231F20"/>
                <w:sz w:val="18"/>
                <w:szCs w:val="18"/>
              </w:rPr>
              <w:t>differences.</w:t>
            </w:r>
          </w:p>
        </w:tc>
      </w:tr>
      <w:tr w:rsidR="00F91222" w14:paraId="442469BE" w14:textId="77777777" w:rsidTr="3EC72250">
        <w:trPr>
          <w:trHeight w:val="544"/>
        </w:trPr>
        <w:tc>
          <w:tcPr>
            <w:tcW w:w="2186" w:type="dxa"/>
            <w:vMerge/>
            <w:tcBorders>
              <w:top w:val="nil"/>
            </w:tcBorders>
            <w:shd w:val="clear" w:color="auto" w:fill="77787B"/>
          </w:tcPr>
          <w:p w14:paraId="3F42D0A7" w14:textId="77777777" w:rsidR="00F91222" w:rsidRDefault="00F91222" w:rsidP="003C02D2">
            <w:pPr>
              <w:rPr>
                <w:sz w:val="2"/>
                <w:szCs w:val="2"/>
              </w:rPr>
            </w:pPr>
          </w:p>
        </w:tc>
        <w:tc>
          <w:tcPr>
            <w:tcW w:w="1548" w:type="dxa"/>
            <w:shd w:val="clear" w:color="auto" w:fill="77787B"/>
          </w:tcPr>
          <w:p w14:paraId="014B7156" w14:textId="77777777" w:rsidR="00F91222" w:rsidRDefault="47E74C8A" w:rsidP="47E74C8A">
            <w:pPr>
              <w:pStyle w:val="TableParagraph"/>
              <w:spacing w:before="163"/>
              <w:ind w:left="198" w:right="167"/>
              <w:jc w:val="center"/>
              <w:rPr>
                <w:sz w:val="20"/>
                <w:szCs w:val="20"/>
              </w:rPr>
            </w:pPr>
            <w:r w:rsidRPr="47E74C8A">
              <w:rPr>
                <w:color w:val="E9C31E"/>
                <w:sz w:val="20"/>
                <w:szCs w:val="20"/>
              </w:rPr>
              <w:t>BEHAVIOR</w:t>
            </w:r>
          </w:p>
        </w:tc>
        <w:tc>
          <w:tcPr>
            <w:tcW w:w="7044" w:type="dxa"/>
            <w:shd w:val="clear" w:color="auto" w:fill="E7F2DE"/>
          </w:tcPr>
          <w:p w14:paraId="46479B7A" w14:textId="39ED2A10" w:rsidR="00F91222" w:rsidRDefault="005A7F83" w:rsidP="3EC72250">
            <w:pPr>
              <w:pStyle w:val="TableParagraph"/>
              <w:spacing w:before="22" w:line="240" w:lineRule="atLeast"/>
              <w:ind w:left="181" w:right="452"/>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F91222" w:rsidRPr="3EC72250">
              <w:rPr>
                <w:rFonts w:ascii="Lucida Sans" w:eastAsia="Lucida Sans" w:hAnsi="Lucida Sans" w:cs="Lucida Sans"/>
                <w:b/>
                <w:bCs/>
                <w:i/>
                <w:iCs/>
                <w:color w:val="231F20"/>
                <w:spacing w:val="-22"/>
                <w:sz w:val="18"/>
                <w:szCs w:val="18"/>
              </w:rPr>
              <w:t xml:space="preserve"> </w:t>
            </w:r>
            <w:r w:rsidR="00F91222" w:rsidRPr="47E74C8A">
              <w:rPr>
                <w:color w:val="231F20"/>
                <w:sz w:val="18"/>
                <w:szCs w:val="18"/>
              </w:rPr>
              <w:t>recognize</w:t>
            </w:r>
            <w:r w:rsidR="00F91222" w:rsidRPr="47E74C8A">
              <w:rPr>
                <w:color w:val="231F20"/>
                <w:spacing w:val="-13"/>
                <w:sz w:val="18"/>
                <w:szCs w:val="18"/>
              </w:rPr>
              <w:t xml:space="preserve"> </w:t>
            </w:r>
            <w:r w:rsidR="00F91222" w:rsidRPr="47E74C8A">
              <w:rPr>
                <w:color w:val="231F20"/>
                <w:sz w:val="18"/>
                <w:szCs w:val="18"/>
              </w:rPr>
              <w:t>that</w:t>
            </w:r>
            <w:r w:rsidR="00F91222" w:rsidRPr="47E74C8A">
              <w:rPr>
                <w:color w:val="231F20"/>
                <w:spacing w:val="-13"/>
                <w:sz w:val="18"/>
                <w:szCs w:val="18"/>
              </w:rPr>
              <w:t xml:space="preserve"> </w:t>
            </w:r>
            <w:r w:rsidR="00F91222" w:rsidRPr="47E74C8A">
              <w:rPr>
                <w:color w:val="231F20"/>
                <w:sz w:val="18"/>
                <w:szCs w:val="18"/>
              </w:rPr>
              <w:t>significant</w:t>
            </w:r>
            <w:r w:rsidR="00F91222" w:rsidRPr="47E74C8A">
              <w:rPr>
                <w:color w:val="231F20"/>
                <w:spacing w:val="-13"/>
                <w:sz w:val="18"/>
                <w:szCs w:val="18"/>
              </w:rPr>
              <w:t xml:space="preserve"> </w:t>
            </w:r>
            <w:r w:rsidR="00F91222" w:rsidRPr="47E74C8A">
              <w:rPr>
                <w:color w:val="231F20"/>
                <w:sz w:val="18"/>
                <w:szCs w:val="18"/>
              </w:rPr>
              <w:t>differences</w:t>
            </w:r>
            <w:r w:rsidR="00F91222" w:rsidRPr="47E74C8A">
              <w:rPr>
                <w:color w:val="231F20"/>
                <w:spacing w:val="-13"/>
                <w:sz w:val="18"/>
                <w:szCs w:val="18"/>
              </w:rPr>
              <w:t xml:space="preserve"> </w:t>
            </w:r>
            <w:r w:rsidR="00F91222" w:rsidRPr="47E74C8A">
              <w:rPr>
                <w:color w:val="231F20"/>
                <w:sz w:val="18"/>
                <w:szCs w:val="18"/>
              </w:rPr>
              <w:t>in</w:t>
            </w:r>
            <w:r w:rsidR="00F91222" w:rsidRPr="47E74C8A">
              <w:rPr>
                <w:color w:val="231F20"/>
                <w:spacing w:val="-13"/>
                <w:sz w:val="18"/>
                <w:szCs w:val="18"/>
              </w:rPr>
              <w:t xml:space="preserve"> </w:t>
            </w:r>
            <w:r w:rsidR="00F91222" w:rsidRPr="47E74C8A">
              <w:rPr>
                <w:color w:val="231F20"/>
                <w:sz w:val="18"/>
                <w:szCs w:val="18"/>
              </w:rPr>
              <w:t>behaviors</w:t>
            </w:r>
            <w:r w:rsidR="00F91222" w:rsidRPr="47E74C8A">
              <w:rPr>
                <w:color w:val="231F20"/>
                <w:spacing w:val="-13"/>
                <w:sz w:val="18"/>
                <w:szCs w:val="18"/>
              </w:rPr>
              <w:t xml:space="preserve"> </w:t>
            </w:r>
            <w:r w:rsidR="00F91222" w:rsidRPr="47E74C8A">
              <w:rPr>
                <w:color w:val="231F20"/>
                <w:sz w:val="18"/>
                <w:szCs w:val="18"/>
              </w:rPr>
              <w:t>exist</w:t>
            </w:r>
            <w:r w:rsidR="00F91222" w:rsidRPr="47E74C8A">
              <w:rPr>
                <w:color w:val="231F20"/>
                <w:spacing w:val="-13"/>
                <w:sz w:val="18"/>
                <w:szCs w:val="18"/>
              </w:rPr>
              <w:t xml:space="preserve"> </w:t>
            </w:r>
            <w:r w:rsidR="00F91222" w:rsidRPr="47E74C8A">
              <w:rPr>
                <w:color w:val="231F20"/>
                <w:sz w:val="18"/>
                <w:szCs w:val="18"/>
              </w:rPr>
              <w:t>among</w:t>
            </w:r>
            <w:r w:rsidR="00F91222" w:rsidRPr="47E74C8A">
              <w:rPr>
                <w:color w:val="231F20"/>
                <w:spacing w:val="-13"/>
                <w:sz w:val="18"/>
                <w:szCs w:val="18"/>
              </w:rPr>
              <w:t xml:space="preserve"> </w:t>
            </w:r>
            <w:r w:rsidR="00F91222" w:rsidRPr="47E74C8A">
              <w:rPr>
                <w:color w:val="231F20"/>
                <w:sz w:val="18"/>
                <w:szCs w:val="18"/>
              </w:rPr>
              <w:t>cultures,</w:t>
            </w:r>
            <w:r w:rsidR="00F91222" w:rsidRPr="47E74C8A">
              <w:rPr>
                <w:color w:val="231F20"/>
                <w:spacing w:val="-13"/>
                <w:sz w:val="18"/>
                <w:szCs w:val="18"/>
              </w:rPr>
              <w:t xml:space="preserve"> </w:t>
            </w:r>
            <w:r w:rsidR="00F91222" w:rsidRPr="47E74C8A">
              <w:rPr>
                <w:color w:val="231F20"/>
                <w:sz w:val="18"/>
                <w:szCs w:val="18"/>
              </w:rPr>
              <w:t xml:space="preserve">use appropriate learned </w:t>
            </w:r>
            <w:proofErr w:type="gramStart"/>
            <w:r w:rsidR="00F91222" w:rsidRPr="47E74C8A">
              <w:rPr>
                <w:color w:val="231F20"/>
                <w:sz w:val="18"/>
                <w:szCs w:val="18"/>
              </w:rPr>
              <w:t>behaviors</w:t>
            </w:r>
            <w:proofErr w:type="gramEnd"/>
            <w:r w:rsidR="00F91222" w:rsidRPr="47E74C8A">
              <w:rPr>
                <w:color w:val="231F20"/>
                <w:sz w:val="18"/>
                <w:szCs w:val="18"/>
              </w:rPr>
              <w:t xml:space="preserve"> and avoid major social</w:t>
            </w:r>
            <w:r w:rsidR="00F91222" w:rsidRPr="47E74C8A">
              <w:rPr>
                <w:color w:val="231F20"/>
                <w:spacing w:val="25"/>
                <w:sz w:val="18"/>
                <w:szCs w:val="18"/>
              </w:rPr>
              <w:t xml:space="preserve"> </w:t>
            </w:r>
            <w:r w:rsidR="00F91222" w:rsidRPr="47E74C8A">
              <w:rPr>
                <w:color w:val="231F20"/>
                <w:sz w:val="18"/>
                <w:szCs w:val="18"/>
              </w:rPr>
              <w:t>blunders.</w:t>
            </w:r>
          </w:p>
        </w:tc>
      </w:tr>
    </w:tbl>
    <w:p w14:paraId="52E62490" w14:textId="7CE4061C" w:rsidR="005E23C8" w:rsidRDefault="005E23C8" w:rsidP="00FA5380">
      <w:pPr>
        <w:spacing w:after="0" w:line="240" w:lineRule="auto"/>
      </w:pPr>
    </w:p>
    <w:p w14:paraId="52CB6757" w14:textId="6F7BDB96" w:rsidR="005E23C8" w:rsidRPr="00110296" w:rsidRDefault="005E23C8" w:rsidP="00FA5380">
      <w:pPr>
        <w:spacing w:after="0" w:line="240" w:lineRule="auto"/>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EE44F8" w:rsidRPr="008114DB" w14:paraId="3ECCD18E" w14:textId="77777777" w:rsidTr="00EE44F8">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02B56EBF" w14:textId="77777777" w:rsidR="00EE44F8" w:rsidRPr="00EE44F8" w:rsidRDefault="00EE44F8" w:rsidP="00EE44F8">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056640B3" w14:textId="77777777" w:rsidR="00EE44F8" w:rsidRPr="00EE44F8" w:rsidRDefault="00EE44F8" w:rsidP="00EE44F8">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EE44F8" w:rsidRPr="00EE44F8" w14:paraId="29648ED9" w14:textId="77777777" w:rsidTr="00EE44F8">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528FFA77" w14:textId="77777777" w:rsidR="00EE44F8" w:rsidRPr="00EE44F8" w:rsidRDefault="00EE44F8" w:rsidP="00EE44F8">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78888BB5" w14:textId="77777777" w:rsidR="00EE44F8" w:rsidRPr="00EE44F8" w:rsidRDefault="00EE44F8" w:rsidP="00EE44F8">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453A1E0A" w14:textId="5EF69453" w:rsidR="00F91222" w:rsidRDefault="00F91222">
      <w:pPr>
        <w:rPr>
          <w:lang w:val="es-US"/>
        </w:rPr>
      </w:pPr>
    </w:p>
    <w:p w14:paraId="63D84DBE" w14:textId="77777777" w:rsidR="00EE44F8" w:rsidRDefault="00EE44F8">
      <w:pPr>
        <w:rPr>
          <w:lang w:val="es-US"/>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EE44F8" w:rsidRPr="008114DB" w14:paraId="74F09341" w14:textId="77777777" w:rsidTr="00EE44F8">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4B403B73" w14:textId="77777777" w:rsidR="00EE44F8" w:rsidRPr="00EE44F8" w:rsidRDefault="00EE44F8" w:rsidP="00EE44F8">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7A35970C" w14:textId="77777777" w:rsidR="00EE44F8" w:rsidRPr="00EE44F8" w:rsidRDefault="00EE44F8" w:rsidP="00EE44F8">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EE44F8" w:rsidRPr="00EE44F8" w14:paraId="7FB2FA54" w14:textId="77777777" w:rsidTr="00EE44F8">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4C4E1408" w14:textId="77777777" w:rsidR="00EE44F8" w:rsidRPr="00EE44F8" w:rsidRDefault="00EE44F8" w:rsidP="00EE44F8">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6A6354A4" w14:textId="77777777" w:rsidR="00EE44F8" w:rsidRPr="00EE44F8" w:rsidRDefault="00EE44F8" w:rsidP="00EE44F8">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2779C763" w14:textId="77777777" w:rsidR="00EE44F8" w:rsidRPr="000D0518" w:rsidRDefault="00EE44F8">
      <w:pPr>
        <w:rPr>
          <w:lang w:val="es-US"/>
        </w:rPr>
      </w:pPr>
    </w:p>
    <w:p w14:paraId="34A51676" w14:textId="77777777" w:rsidR="00F91222" w:rsidRPr="000D0518" w:rsidRDefault="00F91222">
      <w:pPr>
        <w:rPr>
          <w:lang w:val="es-US"/>
        </w:rPr>
      </w:pPr>
    </w:p>
    <w:p w14:paraId="6451E256" w14:textId="77777777" w:rsidR="005F11BC" w:rsidRDefault="00F91222" w:rsidP="003C02D2">
      <w:pPr>
        <w:sectPr w:rsidR="005F11BC" w:rsidSect="005E23C8">
          <w:pgSz w:w="12240" w:h="15840"/>
          <w:pgMar w:top="1440" w:right="1440" w:bottom="1440" w:left="1440" w:header="720" w:footer="720" w:gutter="0"/>
          <w:cols w:space="720"/>
          <w:docGrid w:linePitch="360"/>
        </w:sectPr>
      </w:pPr>
      <w:r>
        <w:br w:type="page"/>
      </w:r>
    </w:p>
    <w:p w14:paraId="17AF1076" w14:textId="77777777" w:rsidR="00622FDB" w:rsidRDefault="47E74C8A" w:rsidP="47E74C8A">
      <w:pPr>
        <w:pStyle w:val="NoSpacing"/>
        <w:jc w:val="center"/>
        <w:rPr>
          <w:rFonts w:ascii="Arial Narrow" w:eastAsia="Arial Narrow" w:hAnsi="Arial Narrow" w:cs="Arial Narrow"/>
          <w:b/>
          <w:bCs/>
          <w:sz w:val="40"/>
          <w:szCs w:val="40"/>
        </w:rPr>
      </w:pPr>
      <w:r w:rsidRPr="47E74C8A">
        <w:rPr>
          <w:rFonts w:ascii="Arial Narrow" w:eastAsia="Arial Narrow" w:hAnsi="Arial Narrow" w:cs="Arial Narrow"/>
          <w:b/>
          <w:bCs/>
          <w:sz w:val="40"/>
          <w:szCs w:val="40"/>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78E43298" w14:textId="77777777" w:rsidTr="7DC31A4E">
        <w:trPr>
          <w:trHeight w:val="485"/>
        </w:trPr>
        <w:tc>
          <w:tcPr>
            <w:tcW w:w="7555" w:type="dxa"/>
            <w:shd w:val="clear" w:color="auto" w:fill="E7E6E6" w:themeFill="background2"/>
          </w:tcPr>
          <w:p w14:paraId="4D0453E0"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Name:</w:t>
            </w:r>
          </w:p>
        </w:tc>
        <w:tc>
          <w:tcPr>
            <w:tcW w:w="3235" w:type="dxa"/>
            <w:shd w:val="clear" w:color="auto" w:fill="E7E6E6" w:themeFill="background2"/>
          </w:tcPr>
          <w:p w14:paraId="3A12A8D8"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Class Period:</w:t>
            </w:r>
          </w:p>
        </w:tc>
      </w:tr>
      <w:tr w:rsidR="005F11BC" w:rsidRPr="00110296" w14:paraId="5E72BFE8" w14:textId="77777777" w:rsidTr="7DC31A4E">
        <w:trPr>
          <w:trHeight w:val="530"/>
        </w:trPr>
        <w:tc>
          <w:tcPr>
            <w:tcW w:w="10790" w:type="dxa"/>
            <w:gridSpan w:val="2"/>
            <w:shd w:val="clear" w:color="auto" w:fill="C5E0B3" w:themeFill="accent6" w:themeFillTint="66"/>
          </w:tcPr>
          <w:p w14:paraId="601CDF97" w14:textId="49C8F312" w:rsidR="00DE01D6" w:rsidRPr="00933003" w:rsidRDefault="58AC1A8D" w:rsidP="3EC72250">
            <w:pPr>
              <w:pStyle w:val="NoSpacing"/>
              <w:rPr>
                <w:rFonts w:ascii="Arial Narrow" w:eastAsia="Arial Narrow" w:hAnsi="Arial Narrow" w:cs="Arial Narrow"/>
                <w:b/>
                <w:bCs/>
                <w:sz w:val="32"/>
                <w:szCs w:val="32"/>
                <w:lang w:val="es-US"/>
              </w:rPr>
            </w:pPr>
            <w:proofErr w:type="spellStart"/>
            <w:r w:rsidRPr="7DC31A4E">
              <w:rPr>
                <w:rFonts w:ascii="Arial Narrow" w:eastAsia="Arial Narrow" w:hAnsi="Arial Narrow" w:cs="Arial Narrow"/>
                <w:b/>
                <w:bCs/>
                <w:sz w:val="32"/>
                <w:szCs w:val="32"/>
                <w:lang w:val="es-US"/>
              </w:rPr>
              <w:t>Spanish</w:t>
            </w:r>
            <w:proofErr w:type="spellEnd"/>
            <w:r w:rsidRPr="7DC31A4E">
              <w:rPr>
                <w:rFonts w:ascii="Arial Narrow" w:eastAsia="Arial Narrow" w:hAnsi="Arial Narrow" w:cs="Arial Narrow"/>
                <w:b/>
                <w:bCs/>
                <w:sz w:val="32"/>
                <w:szCs w:val="32"/>
                <w:lang w:val="es-US"/>
              </w:rPr>
              <w:t xml:space="preserve"> </w:t>
            </w:r>
            <w:proofErr w:type="spellStart"/>
            <w:r w:rsidRPr="7DC31A4E">
              <w:rPr>
                <w:rFonts w:ascii="Arial Narrow" w:eastAsia="Arial Narrow" w:hAnsi="Arial Narrow" w:cs="Arial Narrow"/>
                <w:b/>
                <w:bCs/>
                <w:sz w:val="32"/>
                <w:szCs w:val="32"/>
                <w:lang w:val="es-US"/>
              </w:rPr>
              <w:t>Literacy</w:t>
            </w:r>
            <w:proofErr w:type="spellEnd"/>
            <w:r w:rsidRPr="7DC31A4E">
              <w:rPr>
                <w:rFonts w:ascii="Arial Narrow" w:eastAsia="Arial Narrow" w:hAnsi="Arial Narrow" w:cs="Arial Narrow"/>
                <w:b/>
                <w:bCs/>
                <w:sz w:val="32"/>
                <w:szCs w:val="32"/>
                <w:lang w:val="es-US"/>
              </w:rPr>
              <w:t xml:space="preserve"> 5-6H, Unidad 1</w:t>
            </w:r>
          </w:p>
          <w:p w14:paraId="7620ABFB" w14:textId="77777777" w:rsidR="005F11BC" w:rsidRPr="00933003" w:rsidRDefault="005F11BC" w:rsidP="003B2602">
            <w:pPr>
              <w:pStyle w:val="NoSpacing"/>
              <w:rPr>
                <w:rFonts w:ascii="Arial Narrow" w:hAnsi="Arial Narrow"/>
                <w:b/>
                <w:lang w:val="es-US"/>
              </w:rPr>
            </w:pPr>
          </w:p>
        </w:tc>
      </w:tr>
      <w:tr w:rsidR="005F11BC" w:rsidRPr="008114DB" w14:paraId="32C0CEFF" w14:textId="77777777" w:rsidTr="7DC31A4E">
        <w:trPr>
          <w:trHeight w:val="440"/>
        </w:trPr>
        <w:tc>
          <w:tcPr>
            <w:tcW w:w="10790" w:type="dxa"/>
            <w:gridSpan w:val="2"/>
            <w:shd w:val="clear" w:color="auto" w:fill="C5E0B3" w:themeFill="accent6" w:themeFillTint="66"/>
          </w:tcPr>
          <w:p w14:paraId="2D96282A" w14:textId="77777777" w:rsidR="005F11BC" w:rsidRDefault="3EC72250" w:rsidP="00F8424A">
            <w:pPr>
              <w:pStyle w:val="NoSpacing"/>
              <w:rPr>
                <w:rFonts w:ascii="Arial Narrow" w:eastAsia="Arial Narrow" w:hAnsi="Arial Narrow" w:cs="Arial Narrow"/>
                <w:sz w:val="24"/>
                <w:szCs w:val="24"/>
                <w:lang w:val="es-US"/>
              </w:rPr>
            </w:pPr>
            <w:proofErr w:type="spellStart"/>
            <w:r w:rsidRPr="3EC72250">
              <w:rPr>
                <w:rFonts w:ascii="Arial Narrow" w:eastAsia="Arial Narrow" w:hAnsi="Arial Narrow" w:cs="Arial Narrow"/>
                <w:b/>
                <w:bCs/>
                <w:sz w:val="28"/>
                <w:szCs w:val="28"/>
                <w:lang w:val="es-US"/>
              </w:rPr>
              <w:t>Essential</w:t>
            </w:r>
            <w:proofErr w:type="spellEnd"/>
            <w:r w:rsidRPr="3EC72250">
              <w:rPr>
                <w:rFonts w:ascii="Arial Narrow" w:eastAsia="Arial Narrow" w:hAnsi="Arial Narrow" w:cs="Arial Narrow"/>
                <w:b/>
                <w:bCs/>
                <w:sz w:val="28"/>
                <w:szCs w:val="28"/>
                <w:lang w:val="es-US"/>
              </w:rPr>
              <w:t xml:space="preserve"> </w:t>
            </w:r>
            <w:proofErr w:type="spellStart"/>
            <w:r w:rsidRPr="3EC72250">
              <w:rPr>
                <w:rFonts w:ascii="Arial Narrow" w:eastAsia="Arial Narrow" w:hAnsi="Arial Narrow" w:cs="Arial Narrow"/>
                <w:b/>
                <w:bCs/>
                <w:sz w:val="28"/>
                <w:szCs w:val="28"/>
                <w:lang w:val="es-US"/>
              </w:rPr>
              <w:t>question</w:t>
            </w:r>
            <w:proofErr w:type="spellEnd"/>
            <w:r w:rsidRPr="3EC72250">
              <w:rPr>
                <w:rFonts w:ascii="Arial Narrow" w:eastAsia="Arial Narrow" w:hAnsi="Arial Narrow" w:cs="Arial Narrow"/>
                <w:sz w:val="28"/>
                <w:szCs w:val="28"/>
                <w:lang w:val="es-US"/>
              </w:rPr>
              <w:t xml:space="preserve">: </w:t>
            </w:r>
            <w:r w:rsidR="00F8424A">
              <w:rPr>
                <w:rFonts w:ascii="Arial Narrow" w:eastAsia="Arial Narrow" w:hAnsi="Arial Narrow" w:cs="Arial Narrow"/>
                <w:sz w:val="24"/>
                <w:szCs w:val="24"/>
                <w:lang w:val="es-US"/>
              </w:rPr>
              <w:t>¿Cómo nos relacionamos e identificamos entre nuestros amigos, dentro de nuestra familia y escuela y cultura?</w:t>
            </w:r>
          </w:p>
          <w:p w14:paraId="6ECFBE34" w14:textId="2F5366A9" w:rsidR="00C117AB" w:rsidRPr="00F8424A" w:rsidRDefault="00C117AB" w:rsidP="00F8424A">
            <w:pPr>
              <w:pStyle w:val="NoSpacing"/>
              <w:rPr>
                <w:rFonts w:ascii="Arial Narrow" w:eastAsia="Arial Narrow" w:hAnsi="Arial Narrow" w:cs="Arial Narrow"/>
                <w:sz w:val="24"/>
                <w:szCs w:val="24"/>
                <w:lang w:val="es-US"/>
              </w:rPr>
            </w:pPr>
          </w:p>
        </w:tc>
      </w:tr>
    </w:tbl>
    <w:p w14:paraId="29D1DB17" w14:textId="44EED4F0" w:rsidR="005F11BC" w:rsidRDefault="005F11BC" w:rsidP="005F11BC">
      <w:pPr>
        <w:pStyle w:val="NoSpacing"/>
        <w:jc w:val="center"/>
        <w:rPr>
          <w:rFonts w:ascii="Arial Narrow" w:hAnsi="Arial Narrow"/>
          <w:b/>
          <w:sz w:val="28"/>
          <w:lang w:val="es-US"/>
        </w:rPr>
      </w:pPr>
    </w:p>
    <w:p w14:paraId="196BC359" w14:textId="47B7ED43" w:rsidR="00FA0534" w:rsidRPr="00933003" w:rsidRDefault="00FA0534" w:rsidP="00507529">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sidR="00507529">
        <w:rPr>
          <w:rFonts w:ascii="Arial Narrow" w:hAnsi="Arial Narrow"/>
          <w:b/>
          <w:sz w:val="28"/>
          <w:lang w:val="es-US"/>
        </w:rPr>
        <w:t>Learning</w:t>
      </w:r>
      <w:proofErr w:type="spellEnd"/>
      <w:r w:rsidR="00507529">
        <w:rPr>
          <w:rFonts w:ascii="Arial Narrow" w:hAnsi="Arial Narrow"/>
          <w:b/>
          <w:sz w:val="28"/>
          <w:lang w:val="es-US"/>
        </w:rPr>
        <w:t xml:space="preserve"> </w:t>
      </w:r>
      <w:proofErr w:type="spellStart"/>
      <w:r w:rsidR="00507529">
        <w:rPr>
          <w:rFonts w:ascii="Arial Narrow" w:hAnsi="Arial Narrow"/>
          <w:b/>
          <w:sz w:val="28"/>
          <w:lang w:val="es-US"/>
        </w:rPr>
        <w:t>Objectives</w:t>
      </w:r>
      <w:proofErr w:type="spellEnd"/>
    </w:p>
    <w:tbl>
      <w:tblPr>
        <w:tblStyle w:val="TableGrid"/>
        <w:tblW w:w="10231" w:type="dxa"/>
        <w:tblLook w:val="04A0" w:firstRow="1" w:lastRow="0" w:firstColumn="1" w:lastColumn="0" w:noHBand="0" w:noVBand="1"/>
      </w:tblPr>
      <w:tblGrid>
        <w:gridCol w:w="3410"/>
        <w:gridCol w:w="3410"/>
        <w:gridCol w:w="3411"/>
      </w:tblGrid>
      <w:tr w:rsidR="00C73B76" w:rsidRPr="00E761CC" w14:paraId="0F5F7B00" w14:textId="77777777" w:rsidTr="00FA0534">
        <w:trPr>
          <w:trHeight w:val="656"/>
        </w:trPr>
        <w:tc>
          <w:tcPr>
            <w:tcW w:w="3410" w:type="dxa"/>
            <w:shd w:val="clear" w:color="auto" w:fill="E7E6E6" w:themeFill="background2"/>
            <w:vAlign w:val="center"/>
          </w:tcPr>
          <w:p w14:paraId="3C7D85B0" w14:textId="571111DA" w:rsidR="00C73B76" w:rsidRPr="00FA0534" w:rsidRDefault="00FA0534" w:rsidP="00C73B76">
            <w:pPr>
              <w:pStyle w:val="NoSpacing"/>
              <w:jc w:val="center"/>
              <w:rPr>
                <w:rFonts w:ascii="Arial Narrow" w:eastAsia="Arial Narrow" w:hAnsi="Arial Narrow" w:cs="Arial Narrow"/>
                <w:b/>
                <w:bCs/>
                <w:sz w:val="28"/>
                <w:szCs w:val="28"/>
                <w:lang w:val="es-419"/>
              </w:rPr>
            </w:pPr>
            <w:r w:rsidRPr="00FA0534">
              <w:rPr>
                <w:rFonts w:ascii="Arial Narrow" w:eastAsia="Arial Narrow" w:hAnsi="Arial Narrow" w:cs="Arial Narrow"/>
                <w:b/>
                <w:bCs/>
                <w:sz w:val="28"/>
                <w:szCs w:val="28"/>
                <w:lang w:val="es-419"/>
              </w:rPr>
              <w:t>Interpersonal</w:t>
            </w:r>
          </w:p>
        </w:tc>
        <w:tc>
          <w:tcPr>
            <w:tcW w:w="3410" w:type="dxa"/>
            <w:shd w:val="clear" w:color="auto" w:fill="C5E0B3" w:themeFill="accent6" w:themeFillTint="66"/>
            <w:vAlign w:val="center"/>
          </w:tcPr>
          <w:p w14:paraId="367E72E0" w14:textId="7516F834" w:rsidR="00C73B76" w:rsidRPr="00FA0534" w:rsidRDefault="00FA0534" w:rsidP="10363F9F">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411" w:type="dxa"/>
            <w:shd w:val="clear" w:color="auto" w:fill="E7E6E6" w:themeFill="background2"/>
            <w:vAlign w:val="center"/>
          </w:tcPr>
          <w:p w14:paraId="2C09CF39" w14:textId="7622883C" w:rsidR="00C73B76" w:rsidRPr="00FA0534" w:rsidRDefault="00FA0534" w:rsidP="10363F9F">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5F11BC" w:rsidRPr="008114DB" w14:paraId="4C6AA9EC" w14:textId="77777777" w:rsidTr="000B6A3E">
        <w:trPr>
          <w:trHeight w:val="1610"/>
        </w:trPr>
        <w:tc>
          <w:tcPr>
            <w:tcW w:w="3410" w:type="dxa"/>
            <w:shd w:val="clear" w:color="auto" w:fill="E7E6E6" w:themeFill="background2"/>
            <w:vAlign w:val="center"/>
          </w:tcPr>
          <w:p w14:paraId="72CEBBA6" w14:textId="6C602BD5" w:rsidR="00011664" w:rsidRPr="00360594" w:rsidRDefault="000B6A3E" w:rsidP="00C73B76">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empezar, mantener y terminar una conversación sobre temas de la clase</w:t>
            </w:r>
          </w:p>
        </w:tc>
        <w:tc>
          <w:tcPr>
            <w:tcW w:w="3410" w:type="dxa"/>
            <w:shd w:val="clear" w:color="auto" w:fill="C5E0B3" w:themeFill="accent6" w:themeFillTint="66"/>
            <w:vAlign w:val="center"/>
          </w:tcPr>
          <w:p w14:paraId="0001B549" w14:textId="101ABA0D" w:rsidR="00011664" w:rsidRPr="00360594" w:rsidRDefault="000B6A3E" w:rsidP="10363F9F">
            <w:pPr>
              <w:pStyle w:val="NoSpacing"/>
              <w:jc w:val="center"/>
              <w:rPr>
                <w:rFonts w:ascii="Arial Narrow" w:eastAsia="Arial Narrow" w:hAnsi="Arial Narrow" w:cs="Arial Narrow"/>
                <w:sz w:val="28"/>
                <w:szCs w:val="28"/>
                <w:lang w:val="es-419"/>
              </w:rPr>
            </w:pPr>
            <w:r w:rsidRPr="7DC31A4E">
              <w:rPr>
                <w:rFonts w:ascii="Arial Narrow" w:eastAsia="Arial Narrow" w:hAnsi="Arial Narrow" w:cs="Arial Narrow"/>
                <w:sz w:val="28"/>
                <w:szCs w:val="28"/>
                <w:lang w:val="es-419"/>
              </w:rPr>
              <w:t xml:space="preserve">Puedo identificar la idea central y unos detalles importantes de </w:t>
            </w:r>
            <w:r>
              <w:rPr>
                <w:rFonts w:ascii="Arial Narrow" w:eastAsia="Arial Narrow" w:hAnsi="Arial Narrow" w:cs="Arial Narrow"/>
                <w:sz w:val="28"/>
                <w:szCs w:val="28"/>
                <w:lang w:val="es-419"/>
              </w:rPr>
              <w:t>un texto, un video o un audio</w:t>
            </w:r>
          </w:p>
        </w:tc>
        <w:tc>
          <w:tcPr>
            <w:tcW w:w="3411" w:type="dxa"/>
            <w:shd w:val="clear" w:color="auto" w:fill="E7E6E6" w:themeFill="background2"/>
            <w:vAlign w:val="center"/>
          </w:tcPr>
          <w:p w14:paraId="5C946D3C" w14:textId="4C4D2566" w:rsidR="00784615" w:rsidRPr="00360594" w:rsidRDefault="00E761CC" w:rsidP="10363F9F">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 xml:space="preserve">Puedo presentar información </w:t>
            </w:r>
            <w:r w:rsidR="00E05AF1">
              <w:rPr>
                <w:rFonts w:ascii="Arial Narrow" w:eastAsia="Arial Narrow" w:hAnsi="Arial Narrow" w:cs="Arial Narrow"/>
                <w:sz w:val="28"/>
                <w:szCs w:val="28"/>
                <w:lang w:val="es-419"/>
              </w:rPr>
              <w:t>personal</w:t>
            </w:r>
            <w:r>
              <w:rPr>
                <w:rFonts w:ascii="Arial Narrow" w:eastAsia="Arial Narrow" w:hAnsi="Arial Narrow" w:cs="Arial Narrow"/>
                <w:sz w:val="28"/>
                <w:szCs w:val="28"/>
                <w:lang w:val="es-419"/>
              </w:rPr>
              <w:t xml:space="preserve"> a mi grupo o clase</w:t>
            </w:r>
          </w:p>
        </w:tc>
      </w:tr>
    </w:tbl>
    <w:p w14:paraId="32257B02" w14:textId="62ECD783" w:rsidR="00BF6A58" w:rsidRPr="00E05AF1" w:rsidRDefault="00BF6A58" w:rsidP="00BF6A58">
      <w:pPr>
        <w:jc w:val="center"/>
        <w:rPr>
          <w:lang w:val="es-US"/>
        </w:rPr>
      </w:pPr>
    </w:p>
    <w:p w14:paraId="3314A9FC" w14:textId="37ABDECE" w:rsidR="00BF6A58" w:rsidRPr="00507529" w:rsidRDefault="00507529" w:rsidP="00507529">
      <w:pPr>
        <w:pStyle w:val="NoSpacing"/>
        <w:jc w:val="center"/>
        <w:rPr>
          <w:rFonts w:ascii="Arial Narrow" w:hAnsi="Arial Narrow"/>
          <w:b/>
          <w:sz w:val="28"/>
          <w:lang w:val="es-US"/>
        </w:rPr>
      </w:pPr>
      <w:r>
        <w:rPr>
          <w:rFonts w:ascii="Arial Narrow" w:hAnsi="Arial Narrow"/>
          <w:b/>
          <w:bCs/>
          <w:sz w:val="28"/>
          <w:szCs w:val="28"/>
        </w:rPr>
        <w:t xml:space="preserve">Extended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231" w:type="dxa"/>
        <w:tblLook w:val="04A0" w:firstRow="1" w:lastRow="0" w:firstColumn="1" w:lastColumn="0" w:noHBand="0" w:noVBand="1"/>
      </w:tblPr>
      <w:tblGrid>
        <w:gridCol w:w="3410"/>
        <w:gridCol w:w="3410"/>
        <w:gridCol w:w="3411"/>
      </w:tblGrid>
      <w:tr w:rsidR="00E05AF1" w:rsidRPr="00BE0CCF" w14:paraId="0E5A10D7" w14:textId="77777777" w:rsidTr="00E05AF1">
        <w:trPr>
          <w:trHeight w:val="548"/>
        </w:trPr>
        <w:tc>
          <w:tcPr>
            <w:tcW w:w="3410" w:type="dxa"/>
            <w:shd w:val="clear" w:color="auto" w:fill="C5E0B3" w:themeFill="accent6" w:themeFillTint="66"/>
            <w:vAlign w:val="center"/>
          </w:tcPr>
          <w:p w14:paraId="73C21161" w14:textId="0B3039F9" w:rsidR="00E05AF1" w:rsidRDefault="00E05AF1" w:rsidP="00E05AF1">
            <w:pPr>
              <w:pStyle w:val="NoSpacing"/>
              <w:jc w:val="center"/>
              <w:rPr>
                <w:rFonts w:ascii="Arial Narrow" w:eastAsia="Arial Narrow" w:hAnsi="Arial Narrow" w:cs="Arial Narrow"/>
                <w:sz w:val="28"/>
                <w:szCs w:val="28"/>
                <w:lang w:val="es-419"/>
              </w:rPr>
            </w:pPr>
            <w:r w:rsidRPr="00FA0534">
              <w:rPr>
                <w:rFonts w:ascii="Arial Narrow" w:eastAsia="Arial Narrow" w:hAnsi="Arial Narrow" w:cs="Arial Narrow"/>
                <w:b/>
                <w:bCs/>
                <w:sz w:val="28"/>
                <w:szCs w:val="28"/>
                <w:lang w:val="es-419"/>
              </w:rPr>
              <w:t>Interpersonal</w:t>
            </w:r>
          </w:p>
        </w:tc>
        <w:tc>
          <w:tcPr>
            <w:tcW w:w="3410" w:type="dxa"/>
            <w:shd w:val="clear" w:color="auto" w:fill="E7E6E6" w:themeFill="background2"/>
            <w:vAlign w:val="center"/>
          </w:tcPr>
          <w:p w14:paraId="7721BA42" w14:textId="542CBB2E" w:rsidR="00E05AF1" w:rsidRDefault="00E05AF1" w:rsidP="00E05AF1">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411" w:type="dxa"/>
            <w:shd w:val="clear" w:color="auto" w:fill="C5E0B3" w:themeFill="accent6" w:themeFillTint="66"/>
            <w:vAlign w:val="center"/>
          </w:tcPr>
          <w:p w14:paraId="63F37846" w14:textId="5315B69E" w:rsidR="00E05AF1" w:rsidRPr="7DC31A4E" w:rsidRDefault="00E05AF1" w:rsidP="00E05AF1">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E05AF1" w:rsidRPr="008114DB" w14:paraId="266CAE81" w14:textId="77777777" w:rsidTr="00C73B76">
        <w:trPr>
          <w:trHeight w:val="1937"/>
        </w:trPr>
        <w:tc>
          <w:tcPr>
            <w:tcW w:w="3410" w:type="dxa"/>
            <w:shd w:val="clear" w:color="auto" w:fill="C5E0B3" w:themeFill="accent6" w:themeFillTint="66"/>
            <w:vAlign w:val="center"/>
          </w:tcPr>
          <w:p w14:paraId="3305AAF6" w14:textId="121482B1" w:rsidR="00E05AF1" w:rsidRPr="00360594" w:rsidRDefault="00E05AF1" w:rsidP="00E05AF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hacer y contestar preguntas sobre las presentaciones de mis compañeros</w:t>
            </w:r>
          </w:p>
        </w:tc>
        <w:tc>
          <w:tcPr>
            <w:tcW w:w="3410" w:type="dxa"/>
            <w:shd w:val="clear" w:color="auto" w:fill="E7E6E6" w:themeFill="background2"/>
            <w:vAlign w:val="center"/>
          </w:tcPr>
          <w:p w14:paraId="7B7C6C3E" w14:textId="5DE6B4E7" w:rsidR="00E05AF1" w:rsidRPr="00360594" w:rsidRDefault="00E05AF1" w:rsidP="00E05AF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comprender y decir letras y números en español</w:t>
            </w:r>
          </w:p>
        </w:tc>
        <w:tc>
          <w:tcPr>
            <w:tcW w:w="3411" w:type="dxa"/>
            <w:shd w:val="clear" w:color="auto" w:fill="C5E0B3" w:themeFill="accent6" w:themeFillTint="66"/>
            <w:vAlign w:val="center"/>
          </w:tcPr>
          <w:p w14:paraId="6F516E4C" w14:textId="6EEF71B9" w:rsidR="00E05AF1" w:rsidRPr="00360594" w:rsidRDefault="00E05AF1" w:rsidP="00E05AF1">
            <w:pPr>
              <w:pStyle w:val="NoSpacing"/>
              <w:jc w:val="center"/>
              <w:rPr>
                <w:rFonts w:ascii="Arial Narrow" w:eastAsia="Arial Narrow" w:hAnsi="Arial Narrow" w:cs="Arial Narrow"/>
                <w:sz w:val="28"/>
                <w:szCs w:val="28"/>
                <w:lang w:val="es-419"/>
              </w:rPr>
            </w:pPr>
            <w:r w:rsidRPr="7DC31A4E">
              <w:rPr>
                <w:rFonts w:ascii="Arial Narrow" w:eastAsia="Arial Narrow" w:hAnsi="Arial Narrow" w:cs="Arial Narrow"/>
                <w:sz w:val="28"/>
                <w:szCs w:val="28"/>
                <w:lang w:val="es-419"/>
              </w:rPr>
              <w:t xml:space="preserve">Puedo escribir reacciones personales y comparaciones culturales </w:t>
            </w:r>
            <w:r>
              <w:rPr>
                <w:rFonts w:ascii="Arial Narrow" w:eastAsia="Arial Narrow" w:hAnsi="Arial Narrow" w:cs="Arial Narrow"/>
                <w:sz w:val="28"/>
                <w:szCs w:val="28"/>
                <w:lang w:val="es-419"/>
              </w:rPr>
              <w:t>sobre una lectura, un video o un audio</w:t>
            </w:r>
          </w:p>
        </w:tc>
      </w:tr>
      <w:tr w:rsidR="00E05AF1" w:rsidRPr="008114DB" w14:paraId="78BE2E9B" w14:textId="77777777" w:rsidTr="00C73B76">
        <w:trPr>
          <w:trHeight w:val="1937"/>
        </w:trPr>
        <w:tc>
          <w:tcPr>
            <w:tcW w:w="3410" w:type="dxa"/>
            <w:shd w:val="clear" w:color="auto" w:fill="E7E6E6" w:themeFill="background2"/>
            <w:vAlign w:val="center"/>
          </w:tcPr>
          <w:p w14:paraId="326F54E5" w14:textId="4DF6FFBE" w:rsidR="00E05AF1" w:rsidRPr="00E8023E" w:rsidRDefault="00E05AF1" w:rsidP="00E05AF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conversar sobre productos, prácticas y perspectivas</w:t>
            </w:r>
          </w:p>
        </w:tc>
        <w:tc>
          <w:tcPr>
            <w:tcW w:w="3410" w:type="dxa"/>
            <w:shd w:val="clear" w:color="auto" w:fill="C5E0B3" w:themeFill="accent6" w:themeFillTint="66"/>
            <w:vAlign w:val="center"/>
          </w:tcPr>
          <w:p w14:paraId="74189A59" w14:textId="0F280E66" w:rsidR="00E05AF1" w:rsidRPr="00E8023E" w:rsidRDefault="00E05AF1" w:rsidP="00E05AF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identificar productos, prácticas y perspectivas de un texto, audio o video</w:t>
            </w:r>
          </w:p>
        </w:tc>
        <w:tc>
          <w:tcPr>
            <w:tcW w:w="3411" w:type="dxa"/>
            <w:shd w:val="clear" w:color="auto" w:fill="E7E6E6" w:themeFill="background2"/>
            <w:vAlign w:val="center"/>
          </w:tcPr>
          <w:p w14:paraId="6EE63B45" w14:textId="0976C494" w:rsidR="00E05AF1" w:rsidRPr="00E8023E" w:rsidRDefault="00E05AF1" w:rsidP="00E05AF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usar productos, prácticas y perspectivas para hacer comparaciones culturales</w:t>
            </w:r>
          </w:p>
        </w:tc>
      </w:tr>
      <w:tr w:rsidR="00E05AF1" w:rsidRPr="00110296" w14:paraId="7338B0E3" w14:textId="77777777" w:rsidTr="00757A41">
        <w:trPr>
          <w:trHeight w:val="1937"/>
        </w:trPr>
        <w:tc>
          <w:tcPr>
            <w:tcW w:w="3410" w:type="dxa"/>
            <w:shd w:val="clear" w:color="auto" w:fill="C5E0B3" w:themeFill="accent6" w:themeFillTint="66"/>
            <w:vAlign w:val="center"/>
          </w:tcPr>
          <w:p w14:paraId="102CE711" w14:textId="286F6708" w:rsidR="00E05AF1" w:rsidRPr="7DC31A4E" w:rsidRDefault="00E05AF1" w:rsidP="00E05AF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responder a una carta o un correo informal usando convenciones hispánicas</w:t>
            </w:r>
          </w:p>
        </w:tc>
        <w:tc>
          <w:tcPr>
            <w:tcW w:w="3410" w:type="dxa"/>
            <w:shd w:val="clear" w:color="auto" w:fill="E7E6E6" w:themeFill="background2"/>
            <w:vAlign w:val="center"/>
          </w:tcPr>
          <w:p w14:paraId="25A93452" w14:textId="40D1BAA0" w:rsidR="00E05AF1" w:rsidRPr="7DC31A4E" w:rsidRDefault="00E05AF1" w:rsidP="00E05AF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identificar el orden de eventos y adivinar el significado de palabras desconocidas</w:t>
            </w:r>
          </w:p>
        </w:tc>
        <w:tc>
          <w:tcPr>
            <w:tcW w:w="3411" w:type="dxa"/>
            <w:shd w:val="clear" w:color="auto" w:fill="C5E0B3" w:themeFill="accent6" w:themeFillTint="66"/>
            <w:vAlign w:val="center"/>
          </w:tcPr>
          <w:p w14:paraId="6748E9A8" w14:textId="37B8CC0A" w:rsidR="00E05AF1" w:rsidRPr="7DC31A4E" w:rsidRDefault="00E05AF1" w:rsidP="00E05AF1">
            <w:pPr>
              <w:pStyle w:val="NoSpacing"/>
              <w:jc w:val="center"/>
              <w:rPr>
                <w:rFonts w:ascii="Arial Narrow" w:eastAsia="Arial Narrow" w:hAnsi="Arial Narrow" w:cs="Arial Narrow"/>
                <w:sz w:val="28"/>
                <w:szCs w:val="28"/>
                <w:lang w:val="es-419"/>
              </w:rPr>
            </w:pPr>
            <w:r w:rsidRPr="7DC31A4E">
              <w:rPr>
                <w:rFonts w:ascii="Arial Narrow" w:eastAsia="Arial Narrow" w:hAnsi="Arial Narrow" w:cs="Arial Narrow"/>
                <w:sz w:val="28"/>
                <w:szCs w:val="28"/>
                <w:lang w:val="es-419"/>
              </w:rPr>
              <w:t>Puedo...</w:t>
            </w:r>
          </w:p>
        </w:tc>
      </w:tr>
    </w:tbl>
    <w:p w14:paraId="28F16951" w14:textId="77777777" w:rsidR="005F11BC" w:rsidRPr="00E153EC" w:rsidRDefault="005F11BC" w:rsidP="005F11BC">
      <w:pPr>
        <w:rPr>
          <w:rFonts w:ascii="Arial Narrow" w:hAnsi="Arial Narrow"/>
          <w:lang w:val="es-419"/>
        </w:rPr>
        <w:sectPr w:rsidR="005F11BC" w:rsidRPr="00E153EC" w:rsidSect="003B2602">
          <w:pgSz w:w="12240" w:h="15840"/>
          <w:pgMar w:top="720" w:right="720" w:bottom="720" w:left="720" w:header="720" w:footer="720" w:gutter="0"/>
          <w:cols w:space="720"/>
          <w:docGrid w:linePitch="360"/>
        </w:sectPr>
      </w:pPr>
    </w:p>
    <w:tbl>
      <w:tblPr>
        <w:tblStyle w:val="TableGrid"/>
        <w:tblpPr w:leftFromText="180" w:rightFromText="180" w:vertAnchor="page" w:horzAnchor="margin" w:tblpY="976"/>
        <w:tblW w:w="0" w:type="auto"/>
        <w:tblLook w:val="04A0" w:firstRow="1" w:lastRow="0" w:firstColumn="1" w:lastColumn="0" w:noHBand="0" w:noVBand="1"/>
      </w:tblPr>
      <w:tblGrid>
        <w:gridCol w:w="3116"/>
        <w:gridCol w:w="3117"/>
        <w:gridCol w:w="3117"/>
      </w:tblGrid>
      <w:tr w:rsidR="00C117AB" w:rsidRPr="00323B4C" w14:paraId="537C8BE3" w14:textId="77777777" w:rsidTr="00C117AB">
        <w:tc>
          <w:tcPr>
            <w:tcW w:w="9350" w:type="dxa"/>
            <w:gridSpan w:val="3"/>
            <w:shd w:val="clear" w:color="auto" w:fill="C5E0B3" w:themeFill="accent6" w:themeFillTint="66"/>
          </w:tcPr>
          <w:p w14:paraId="516C8D09" w14:textId="77777777" w:rsidR="00C117AB" w:rsidRPr="00B14F31" w:rsidRDefault="00C117AB" w:rsidP="00320AEB">
            <w:pPr>
              <w:pStyle w:val="NoSpacing"/>
              <w:jc w:val="center"/>
              <w:rPr>
                <w:rFonts w:eastAsia="Arial Narrow" w:cstheme="minorHAnsi"/>
                <w:b/>
                <w:bCs/>
                <w:sz w:val="32"/>
                <w:szCs w:val="32"/>
                <w:lang w:val="es-419"/>
              </w:rPr>
            </w:pPr>
            <w:proofErr w:type="spellStart"/>
            <w:r w:rsidRPr="00B14F31">
              <w:rPr>
                <w:rFonts w:eastAsia="Arial Narrow" w:cstheme="minorHAnsi"/>
                <w:b/>
                <w:bCs/>
                <w:sz w:val="32"/>
                <w:szCs w:val="32"/>
                <w:lang w:val="es-419"/>
              </w:rPr>
              <w:lastRenderedPageBreak/>
              <w:t>Spanish</w:t>
            </w:r>
            <w:proofErr w:type="spellEnd"/>
            <w:r w:rsidRPr="00B14F31">
              <w:rPr>
                <w:rFonts w:eastAsia="Arial Narrow" w:cstheme="minorHAnsi"/>
                <w:b/>
                <w:bCs/>
                <w:sz w:val="32"/>
                <w:szCs w:val="32"/>
                <w:lang w:val="es-419"/>
              </w:rPr>
              <w:t xml:space="preserve"> </w:t>
            </w:r>
            <w:proofErr w:type="spellStart"/>
            <w:r w:rsidRPr="00B14F31">
              <w:rPr>
                <w:rFonts w:eastAsia="Arial Narrow" w:cstheme="minorHAnsi"/>
                <w:b/>
                <w:bCs/>
                <w:sz w:val="32"/>
                <w:szCs w:val="32"/>
                <w:lang w:val="es-419"/>
              </w:rPr>
              <w:t>Literacy</w:t>
            </w:r>
            <w:proofErr w:type="spellEnd"/>
            <w:r w:rsidRPr="00B14F31">
              <w:rPr>
                <w:rFonts w:eastAsia="Arial Narrow" w:cstheme="minorHAnsi"/>
                <w:b/>
                <w:bCs/>
                <w:sz w:val="32"/>
                <w:szCs w:val="32"/>
                <w:lang w:val="es-419"/>
              </w:rPr>
              <w:t xml:space="preserve"> 5-6H, Unidad 2</w:t>
            </w:r>
          </w:p>
          <w:p w14:paraId="6DB4FDE1" w14:textId="21338B1D" w:rsidR="00320AEB" w:rsidRPr="00323B4C" w:rsidRDefault="00320AEB" w:rsidP="00C117AB">
            <w:pPr>
              <w:pStyle w:val="NoSpacing"/>
              <w:rPr>
                <w:rFonts w:ascii="Arial Narrow" w:eastAsia="Arial Narrow" w:hAnsi="Arial Narrow" w:cs="Arial Narrow"/>
                <w:b/>
                <w:bCs/>
                <w:sz w:val="32"/>
                <w:szCs w:val="32"/>
                <w:lang w:val="es-419"/>
              </w:rPr>
            </w:pPr>
          </w:p>
        </w:tc>
      </w:tr>
      <w:tr w:rsidR="00C117AB" w:rsidRPr="008114DB" w14:paraId="3C95CA99" w14:textId="77777777" w:rsidTr="00C117AB">
        <w:tc>
          <w:tcPr>
            <w:tcW w:w="9350" w:type="dxa"/>
            <w:gridSpan w:val="3"/>
          </w:tcPr>
          <w:p w14:paraId="230B5B90" w14:textId="77777777" w:rsidR="00C117AB" w:rsidRPr="000B3181" w:rsidRDefault="00C117AB" w:rsidP="00C117AB">
            <w:pPr>
              <w:pStyle w:val="NoSpacing"/>
              <w:rPr>
                <w:rFonts w:eastAsia="Arial Narrow" w:cs="Arial Narrow"/>
                <w:sz w:val="24"/>
                <w:szCs w:val="24"/>
                <w:lang w:val="es-US"/>
              </w:rPr>
            </w:pPr>
            <w:proofErr w:type="spellStart"/>
            <w:r w:rsidRPr="000B3181">
              <w:rPr>
                <w:rFonts w:eastAsia="Arial Narrow" w:cs="Arial Narrow"/>
                <w:b/>
                <w:bCs/>
                <w:sz w:val="24"/>
                <w:szCs w:val="24"/>
                <w:lang w:val="es-US"/>
              </w:rPr>
              <w:t>Essential</w:t>
            </w:r>
            <w:proofErr w:type="spellEnd"/>
            <w:r w:rsidRPr="000B3181">
              <w:rPr>
                <w:rFonts w:eastAsia="Arial Narrow" w:cs="Arial Narrow"/>
                <w:b/>
                <w:bCs/>
                <w:sz w:val="24"/>
                <w:szCs w:val="24"/>
                <w:lang w:val="es-US"/>
              </w:rPr>
              <w:t xml:space="preserve"> </w:t>
            </w:r>
            <w:proofErr w:type="spellStart"/>
            <w:r w:rsidRPr="000B3181">
              <w:rPr>
                <w:rFonts w:eastAsia="Arial Narrow" w:cs="Arial Narrow"/>
                <w:b/>
                <w:bCs/>
                <w:sz w:val="24"/>
                <w:szCs w:val="24"/>
                <w:lang w:val="es-US"/>
              </w:rPr>
              <w:t>questions</w:t>
            </w:r>
            <w:proofErr w:type="spellEnd"/>
            <w:r w:rsidRPr="000B3181">
              <w:rPr>
                <w:rFonts w:eastAsia="Arial Narrow" w:cs="Arial Narrow"/>
                <w:sz w:val="24"/>
                <w:szCs w:val="24"/>
                <w:lang w:val="es-US"/>
              </w:rPr>
              <w:t xml:space="preserve">: ¿Cómo se refleja la diversidad del mundo hispanohablante en los productos, prácticas y perspectivas? </w:t>
            </w:r>
          </w:p>
          <w:p w14:paraId="05C47344" w14:textId="77777777" w:rsidR="00C117AB" w:rsidRPr="000B3181" w:rsidRDefault="00C117AB" w:rsidP="00C117AB">
            <w:pPr>
              <w:pStyle w:val="NoSpacing"/>
              <w:rPr>
                <w:rFonts w:eastAsia="Arial Narrow" w:cs="Arial Narrow"/>
                <w:sz w:val="24"/>
                <w:szCs w:val="24"/>
                <w:lang w:val="es-US"/>
              </w:rPr>
            </w:pPr>
          </w:p>
          <w:p w14:paraId="344B01EE" w14:textId="02B4FFAA" w:rsidR="00C117AB" w:rsidRPr="000B3181" w:rsidRDefault="000B3181" w:rsidP="00C117AB">
            <w:pPr>
              <w:pStyle w:val="NoSpacing"/>
              <w:rPr>
                <w:rFonts w:eastAsia="Arial Narrow" w:cs="Arial Narrow"/>
                <w:sz w:val="24"/>
                <w:szCs w:val="24"/>
                <w:lang w:val="es-US"/>
              </w:rPr>
            </w:pPr>
            <w:r w:rsidRPr="001C67F6">
              <w:rPr>
                <w:rFonts w:eastAsia="Arial Narrow" w:cs="Arial Narrow"/>
                <w:b/>
                <w:bCs/>
                <w:sz w:val="24"/>
                <w:szCs w:val="24"/>
                <w:lang w:val="es-US"/>
              </w:rPr>
              <w:t>Ideas para temas</w:t>
            </w:r>
            <w:r w:rsidRPr="000B3181">
              <w:rPr>
                <w:rFonts w:eastAsia="Arial Narrow" w:cs="Arial Narrow"/>
                <w:sz w:val="24"/>
                <w:szCs w:val="24"/>
                <w:lang w:val="es-US"/>
              </w:rPr>
              <w:t>:</w:t>
            </w:r>
            <w:r w:rsidR="00C117AB" w:rsidRPr="000B3181">
              <w:rPr>
                <w:rFonts w:eastAsia="Arial Narrow" w:cs="Arial Narrow"/>
                <w:sz w:val="24"/>
                <w:szCs w:val="24"/>
                <w:lang w:val="es-US"/>
              </w:rPr>
              <w:t xml:space="preserve"> </w:t>
            </w:r>
            <w:r w:rsidR="001C67F6">
              <w:rPr>
                <w:rFonts w:eastAsia="Arial Narrow" w:cs="Arial Narrow"/>
                <w:sz w:val="24"/>
                <w:szCs w:val="24"/>
                <w:lang w:val="es-US"/>
              </w:rPr>
              <w:t>P</w:t>
            </w:r>
            <w:r w:rsidR="00C117AB" w:rsidRPr="000B3181">
              <w:rPr>
                <w:rFonts w:eastAsia="Arial Narrow" w:cs="Arial Narrow"/>
                <w:sz w:val="24"/>
                <w:szCs w:val="24"/>
                <w:lang w:val="es-US"/>
              </w:rPr>
              <w:t>ersonajes históricos, afrolatinos, artistas, lugares turísticos, la belleza, la música, etc.</w:t>
            </w:r>
          </w:p>
        </w:tc>
      </w:tr>
      <w:tr w:rsidR="00C117AB" w14:paraId="141850C2" w14:textId="77777777" w:rsidTr="00C117AB">
        <w:tc>
          <w:tcPr>
            <w:tcW w:w="9350" w:type="dxa"/>
            <w:gridSpan w:val="3"/>
          </w:tcPr>
          <w:p w14:paraId="0442DCAB" w14:textId="14E2A3CE" w:rsidR="00C117AB" w:rsidRPr="000B3181" w:rsidRDefault="00C117AB" w:rsidP="00C117AB">
            <w:pPr>
              <w:pStyle w:val="NoSpacing"/>
              <w:rPr>
                <w:rFonts w:eastAsia="Arial Narrow" w:cs="Arial Narrow"/>
                <w:sz w:val="24"/>
                <w:szCs w:val="24"/>
              </w:rPr>
            </w:pPr>
            <w:r w:rsidRPr="00B14F31">
              <w:rPr>
                <w:rFonts w:eastAsia="Arial Narrow" w:cs="Arial Narrow"/>
                <w:b/>
                <w:bCs/>
                <w:sz w:val="20"/>
                <w:szCs w:val="20"/>
              </w:rPr>
              <w:t>Nevada Academic Content Standards for World Languages</w:t>
            </w:r>
            <w:r w:rsidRPr="00B14F31">
              <w:rPr>
                <w:rFonts w:eastAsia="Arial Narrow" w:cs="Arial Narrow"/>
                <w:sz w:val="20"/>
                <w:szCs w:val="20"/>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tc>
      </w:tr>
      <w:tr w:rsidR="00B14F31" w14:paraId="5F3F904D" w14:textId="77777777" w:rsidTr="00BB33BE">
        <w:trPr>
          <w:trHeight w:val="113"/>
        </w:trPr>
        <w:tc>
          <w:tcPr>
            <w:tcW w:w="3116" w:type="dxa"/>
          </w:tcPr>
          <w:p w14:paraId="29D1D054" w14:textId="50CC21A4" w:rsidR="00B14F31" w:rsidRPr="000B3181" w:rsidRDefault="00B14F31" w:rsidP="00B14F31">
            <w:pPr>
              <w:pStyle w:val="NoSpacing"/>
              <w:rPr>
                <w:rFonts w:eastAsia="Arial Narrow" w:cs="Arial Narrow"/>
                <w:b/>
                <w:bCs/>
                <w:sz w:val="24"/>
                <w:szCs w:val="24"/>
              </w:rPr>
            </w:pPr>
            <w:r w:rsidRPr="00B02CFA">
              <w:rPr>
                <w:rFonts w:cstheme="minorHAnsi"/>
                <w:b/>
                <w:bCs/>
                <w:sz w:val="24"/>
                <w:szCs w:val="24"/>
              </w:rPr>
              <w:t>Essential Interpersonal Objective</w:t>
            </w:r>
          </w:p>
        </w:tc>
        <w:tc>
          <w:tcPr>
            <w:tcW w:w="3117" w:type="dxa"/>
          </w:tcPr>
          <w:p w14:paraId="7131E035" w14:textId="423382D8" w:rsidR="00B14F31" w:rsidRPr="000B3181" w:rsidRDefault="00B14F31" w:rsidP="00B14F31">
            <w:pPr>
              <w:pStyle w:val="NoSpacing"/>
              <w:rPr>
                <w:rFonts w:eastAsia="Arial Narrow" w:cs="Arial Narrow"/>
                <w:b/>
                <w:bCs/>
                <w:sz w:val="24"/>
                <w:szCs w:val="24"/>
              </w:rPr>
            </w:pPr>
            <w:r w:rsidRPr="00B02CFA">
              <w:rPr>
                <w:rFonts w:cstheme="minorHAnsi"/>
                <w:b/>
                <w:bCs/>
                <w:sz w:val="24"/>
                <w:szCs w:val="24"/>
              </w:rPr>
              <w:t>Essential Interpretive Objective</w:t>
            </w:r>
          </w:p>
        </w:tc>
        <w:tc>
          <w:tcPr>
            <w:tcW w:w="3117" w:type="dxa"/>
          </w:tcPr>
          <w:p w14:paraId="21734C37" w14:textId="4D2F7262" w:rsidR="00B14F31" w:rsidRPr="000B3181" w:rsidRDefault="00B14F31" w:rsidP="00B14F31">
            <w:pPr>
              <w:pStyle w:val="NoSpacing"/>
              <w:rPr>
                <w:rFonts w:eastAsia="Arial Narrow" w:cs="Arial Narrow"/>
                <w:b/>
                <w:bCs/>
                <w:sz w:val="24"/>
                <w:szCs w:val="24"/>
              </w:rPr>
            </w:pPr>
            <w:r w:rsidRPr="00B02CFA">
              <w:rPr>
                <w:rFonts w:cstheme="minorHAnsi"/>
                <w:b/>
                <w:bCs/>
                <w:sz w:val="24"/>
                <w:szCs w:val="24"/>
              </w:rPr>
              <w:t>Essential Presentational Objective</w:t>
            </w:r>
          </w:p>
        </w:tc>
      </w:tr>
      <w:tr w:rsidR="00B14F31" w14:paraId="030E8756" w14:textId="77777777" w:rsidTr="00BB33BE">
        <w:trPr>
          <w:trHeight w:val="113"/>
        </w:trPr>
        <w:tc>
          <w:tcPr>
            <w:tcW w:w="3116" w:type="dxa"/>
          </w:tcPr>
          <w:p w14:paraId="53F041F2" w14:textId="04C303B6" w:rsidR="00B14F31" w:rsidRPr="006B28C7" w:rsidRDefault="00EE559B" w:rsidP="00B14F31">
            <w:pPr>
              <w:pStyle w:val="ListParagraph"/>
              <w:numPr>
                <w:ilvl w:val="0"/>
                <w:numId w:val="14"/>
              </w:numPr>
              <w:ind w:left="360"/>
              <w:rPr>
                <w:rFonts w:eastAsiaTheme="minorEastAsia" w:cstheme="minorHAnsi"/>
              </w:rPr>
            </w:pPr>
            <w:r>
              <w:rPr>
                <w:rFonts w:cstheme="minorHAnsi"/>
              </w:rPr>
              <w:t xml:space="preserve">Discuss cultural products, practices, and perspectives </w:t>
            </w:r>
            <w:r w:rsidR="006B28C7">
              <w:rPr>
                <w:rFonts w:cstheme="minorHAnsi"/>
              </w:rPr>
              <w:t>from class sources</w:t>
            </w:r>
          </w:p>
        </w:tc>
        <w:tc>
          <w:tcPr>
            <w:tcW w:w="3117" w:type="dxa"/>
          </w:tcPr>
          <w:p w14:paraId="6F1E8EF5" w14:textId="6C9E1022" w:rsidR="00B14F31" w:rsidRPr="00B02CFA" w:rsidRDefault="00B14F31" w:rsidP="00B14F31">
            <w:pPr>
              <w:pStyle w:val="ListParagraph"/>
              <w:numPr>
                <w:ilvl w:val="0"/>
                <w:numId w:val="14"/>
              </w:numPr>
              <w:ind w:left="360"/>
              <w:rPr>
                <w:rFonts w:eastAsiaTheme="minorEastAsia" w:cstheme="minorHAnsi"/>
              </w:rPr>
            </w:pPr>
            <w:r>
              <w:rPr>
                <w:rFonts w:cstheme="minorHAnsi"/>
              </w:rPr>
              <w:t xml:space="preserve">Identify the </w:t>
            </w:r>
            <w:r w:rsidRPr="0052385D">
              <w:rPr>
                <w:rFonts w:cstheme="minorHAnsi"/>
                <w:b/>
                <w:bCs/>
              </w:rPr>
              <w:t>main idea</w:t>
            </w:r>
            <w:r w:rsidR="00A703DA">
              <w:rPr>
                <w:rFonts w:cstheme="minorHAnsi"/>
                <w:b/>
                <w:bCs/>
              </w:rPr>
              <w:t xml:space="preserve">, </w:t>
            </w:r>
            <w:r w:rsidRPr="0052385D">
              <w:rPr>
                <w:rFonts w:cstheme="minorHAnsi"/>
                <w:b/>
                <w:bCs/>
              </w:rPr>
              <w:t>supporting details</w:t>
            </w:r>
            <w:r w:rsidR="00A703DA">
              <w:rPr>
                <w:rFonts w:cstheme="minorHAnsi"/>
                <w:b/>
                <w:bCs/>
              </w:rPr>
              <w:t>, organization, and purpose</w:t>
            </w:r>
            <w:r>
              <w:rPr>
                <w:rFonts w:cstheme="minorHAnsi"/>
              </w:rPr>
              <w:t xml:space="preserve"> of a text, audio, or video</w:t>
            </w:r>
          </w:p>
          <w:p w14:paraId="431EBC2D" w14:textId="2CB9CDF2" w:rsidR="00B14F31" w:rsidRPr="00D70C19" w:rsidRDefault="00B14F31" w:rsidP="00D70C19">
            <w:pPr>
              <w:rPr>
                <w:rFonts w:eastAsia="Arial Narrow" w:cs="Arial Narrow"/>
                <w:b/>
                <w:bCs/>
                <w:sz w:val="24"/>
                <w:szCs w:val="24"/>
              </w:rPr>
            </w:pPr>
          </w:p>
        </w:tc>
        <w:tc>
          <w:tcPr>
            <w:tcW w:w="3117" w:type="dxa"/>
          </w:tcPr>
          <w:p w14:paraId="0D25ED55" w14:textId="4AA77E49" w:rsidR="00B14F31" w:rsidRPr="00D70C19" w:rsidRDefault="00BC12B6" w:rsidP="00D70C19">
            <w:pPr>
              <w:pStyle w:val="ListParagraph"/>
              <w:numPr>
                <w:ilvl w:val="0"/>
                <w:numId w:val="14"/>
              </w:numPr>
              <w:ind w:left="360"/>
              <w:rPr>
                <w:rFonts w:eastAsiaTheme="minorEastAsia" w:cstheme="minorHAnsi"/>
              </w:rPr>
            </w:pPr>
            <w:r>
              <w:rPr>
                <w:rFonts w:cstheme="minorHAnsi"/>
              </w:rPr>
              <w:t>Present (in writing or orally) information gained from class research</w:t>
            </w:r>
          </w:p>
        </w:tc>
      </w:tr>
      <w:tr w:rsidR="00B14F31" w14:paraId="1472FD6C" w14:textId="77777777" w:rsidTr="00BB33BE">
        <w:trPr>
          <w:trHeight w:val="113"/>
        </w:trPr>
        <w:tc>
          <w:tcPr>
            <w:tcW w:w="3116" w:type="dxa"/>
          </w:tcPr>
          <w:p w14:paraId="35BB86C0" w14:textId="35769D31" w:rsidR="00B14F31" w:rsidRPr="00B14F31" w:rsidRDefault="00B14F31" w:rsidP="00B14F31">
            <w:pPr>
              <w:pStyle w:val="NoSpacing"/>
              <w:rPr>
                <w:rFonts w:eastAsia="Arial Narrow" w:cs="Arial Narrow"/>
                <w:b/>
                <w:bCs/>
                <w:lang w:val="es-US"/>
              </w:rPr>
            </w:pPr>
            <w:r w:rsidRPr="00B14F31">
              <w:rPr>
                <w:rFonts w:eastAsia="Arial Narrow" w:cs="Arial Narrow"/>
                <w:b/>
                <w:bCs/>
              </w:rPr>
              <w:t>Interpersonal Communication Objectives</w:t>
            </w:r>
          </w:p>
        </w:tc>
        <w:tc>
          <w:tcPr>
            <w:tcW w:w="3117" w:type="dxa"/>
          </w:tcPr>
          <w:p w14:paraId="762D4B6A" w14:textId="22793399" w:rsidR="00B14F31" w:rsidRPr="00B14F31" w:rsidRDefault="00B14F31" w:rsidP="00B14F31">
            <w:pPr>
              <w:pStyle w:val="NoSpacing"/>
              <w:rPr>
                <w:rFonts w:eastAsia="Arial Narrow" w:cs="Arial Narrow"/>
                <w:b/>
                <w:bCs/>
                <w:lang w:val="es-US"/>
              </w:rPr>
            </w:pPr>
            <w:r w:rsidRPr="00B14F31">
              <w:rPr>
                <w:rFonts w:eastAsia="Arial Narrow" w:cs="Arial Narrow"/>
                <w:b/>
                <w:bCs/>
              </w:rPr>
              <w:t>Interpretive Communication Objectives</w:t>
            </w:r>
          </w:p>
        </w:tc>
        <w:tc>
          <w:tcPr>
            <w:tcW w:w="3117" w:type="dxa"/>
          </w:tcPr>
          <w:p w14:paraId="46931AAB" w14:textId="1EBD4369" w:rsidR="00B14F31" w:rsidRPr="00B14F31" w:rsidRDefault="00B14F31" w:rsidP="00B14F31">
            <w:pPr>
              <w:pStyle w:val="NoSpacing"/>
              <w:rPr>
                <w:rFonts w:eastAsia="Arial Narrow" w:cs="Arial Narrow"/>
                <w:b/>
                <w:bCs/>
                <w:lang w:val="es-US"/>
              </w:rPr>
            </w:pPr>
            <w:r w:rsidRPr="00B14F31">
              <w:rPr>
                <w:rFonts w:eastAsia="Arial Narrow" w:cs="Arial Narrow"/>
                <w:b/>
                <w:bCs/>
              </w:rPr>
              <w:t>Presentational Communication Objectives</w:t>
            </w:r>
          </w:p>
        </w:tc>
      </w:tr>
      <w:tr w:rsidR="00B14F31" w14:paraId="08FB06A7" w14:textId="77777777" w:rsidTr="00BB33BE">
        <w:trPr>
          <w:trHeight w:val="112"/>
        </w:trPr>
        <w:tc>
          <w:tcPr>
            <w:tcW w:w="3116" w:type="dxa"/>
          </w:tcPr>
          <w:p w14:paraId="1E7A85BA" w14:textId="3BD26515" w:rsidR="00EE559B" w:rsidRPr="00EE559B" w:rsidRDefault="00B14F31" w:rsidP="00EE559B">
            <w:pPr>
              <w:pStyle w:val="NoSpacing"/>
              <w:numPr>
                <w:ilvl w:val="0"/>
                <w:numId w:val="1"/>
              </w:numPr>
              <w:rPr>
                <w:rFonts w:eastAsia="Arial Narrow" w:cs="Arial Narrow"/>
              </w:rPr>
            </w:pPr>
            <w:r w:rsidRPr="000C4740">
              <w:rPr>
                <w:rFonts w:eastAsia="Arial Narrow" w:cs="Arial Narrow"/>
              </w:rPr>
              <w:t xml:space="preserve">Discuss products, </w:t>
            </w:r>
            <w:proofErr w:type="gramStart"/>
            <w:r w:rsidRPr="000C4740">
              <w:rPr>
                <w:rFonts w:eastAsia="Arial Narrow" w:cs="Arial Narrow"/>
              </w:rPr>
              <w:t>practices</w:t>
            </w:r>
            <w:proofErr w:type="gramEnd"/>
            <w:r w:rsidRPr="000C4740">
              <w:rPr>
                <w:rFonts w:eastAsia="Arial Narrow" w:cs="Arial Narrow"/>
              </w:rPr>
              <w:t xml:space="preserve"> and perspectives</w:t>
            </w:r>
          </w:p>
          <w:p w14:paraId="69E66250" w14:textId="0693FD07" w:rsidR="00C95F2B" w:rsidRPr="000C4740" w:rsidRDefault="00C95F2B" w:rsidP="00B14F31">
            <w:pPr>
              <w:pStyle w:val="NoSpacing"/>
              <w:numPr>
                <w:ilvl w:val="0"/>
                <w:numId w:val="1"/>
              </w:numPr>
              <w:rPr>
                <w:rFonts w:eastAsia="Arial Narrow" w:cs="Arial Narrow"/>
              </w:rPr>
            </w:pPr>
            <w:r w:rsidRPr="000C4740">
              <w:rPr>
                <w:rFonts w:eastAsia="Arial Narrow" w:cs="Arial Narrow"/>
              </w:rPr>
              <w:t xml:space="preserve">Incorporate prestige vocabulary and awareness of register into </w:t>
            </w:r>
            <w:r w:rsidR="000C4740" w:rsidRPr="000C4740">
              <w:rPr>
                <w:rFonts w:eastAsia="Arial Narrow" w:cs="Arial Narrow"/>
              </w:rPr>
              <w:t>conversations about class topics</w:t>
            </w:r>
          </w:p>
          <w:p w14:paraId="30BB01E9" w14:textId="65FC4A2E" w:rsidR="00B14F31" w:rsidRPr="000C4740" w:rsidRDefault="00B14F31" w:rsidP="00B14F31">
            <w:pPr>
              <w:pStyle w:val="NoSpacing"/>
              <w:numPr>
                <w:ilvl w:val="0"/>
                <w:numId w:val="1"/>
              </w:numPr>
              <w:rPr>
                <w:rFonts w:eastAsia="Arial Narrow" w:cs="Arial Narrow"/>
              </w:rPr>
            </w:pPr>
            <w:r w:rsidRPr="000C4740">
              <w:rPr>
                <w:rFonts w:eastAsia="Arial Narrow" w:cs="Arial Narrow"/>
              </w:rPr>
              <w:t>Answer a formal</w:t>
            </w:r>
            <w:r w:rsidR="001F5094" w:rsidRPr="000C4740">
              <w:rPr>
                <w:rFonts w:eastAsia="Arial Narrow" w:cs="Arial Narrow"/>
              </w:rPr>
              <w:t xml:space="preserve"> letter or</w:t>
            </w:r>
            <w:r w:rsidRPr="000C4740">
              <w:rPr>
                <w:rFonts w:eastAsia="Arial Narrow" w:cs="Arial Narrow"/>
              </w:rPr>
              <w:t xml:space="preserve"> email</w:t>
            </w:r>
            <w:r w:rsidR="001F5094" w:rsidRPr="000C4740">
              <w:rPr>
                <w:rFonts w:eastAsia="Arial Narrow" w:cs="Arial Narrow"/>
              </w:rPr>
              <w:t xml:space="preserve"> using Hispanic cultural conventions</w:t>
            </w:r>
          </w:p>
          <w:p w14:paraId="2221635D" w14:textId="77777777" w:rsidR="00B14F31" w:rsidRPr="000C4740" w:rsidRDefault="00B14F31" w:rsidP="00EE559B">
            <w:pPr>
              <w:pStyle w:val="NoSpacing"/>
              <w:ind w:left="90"/>
              <w:rPr>
                <w:rFonts w:eastAsia="Arial Narrow" w:cs="Arial Narrow"/>
                <w:b/>
                <w:bCs/>
              </w:rPr>
            </w:pPr>
          </w:p>
        </w:tc>
        <w:tc>
          <w:tcPr>
            <w:tcW w:w="3117" w:type="dxa"/>
          </w:tcPr>
          <w:p w14:paraId="1E822A4F" w14:textId="77777777" w:rsidR="00B14F31" w:rsidRPr="000C4740" w:rsidRDefault="00B14F31" w:rsidP="00B14F31">
            <w:pPr>
              <w:pStyle w:val="NoSpacing"/>
              <w:numPr>
                <w:ilvl w:val="0"/>
                <w:numId w:val="1"/>
              </w:numPr>
              <w:rPr>
                <w:rFonts w:eastAsia="Arial Narrow" w:cs="Arial Narrow"/>
              </w:rPr>
            </w:pPr>
            <w:r w:rsidRPr="000C4740">
              <w:rPr>
                <w:rFonts w:eastAsia="Arial Narrow" w:cs="Arial Narrow"/>
              </w:rPr>
              <w:t xml:space="preserve">Identify </w:t>
            </w:r>
            <w:r w:rsidRPr="006B28C7">
              <w:rPr>
                <w:rFonts w:eastAsia="Arial Narrow" w:cs="Arial Narrow"/>
                <w:b/>
                <w:bCs/>
              </w:rPr>
              <w:t>main idea</w:t>
            </w:r>
            <w:r w:rsidRPr="000C4740">
              <w:rPr>
                <w:rFonts w:eastAsia="Arial Narrow" w:cs="Arial Narrow"/>
              </w:rPr>
              <w:t xml:space="preserve"> and some </w:t>
            </w:r>
            <w:r w:rsidRPr="006B28C7">
              <w:rPr>
                <w:rFonts w:eastAsia="Arial Narrow" w:cs="Arial Narrow"/>
                <w:b/>
                <w:bCs/>
              </w:rPr>
              <w:t>supporting details</w:t>
            </w:r>
            <w:r w:rsidRPr="000C4740">
              <w:rPr>
                <w:rFonts w:eastAsia="Arial Narrow" w:cs="Arial Narrow"/>
              </w:rPr>
              <w:t xml:space="preserve"> of a text, </w:t>
            </w:r>
            <w:proofErr w:type="gramStart"/>
            <w:r w:rsidRPr="000C4740">
              <w:rPr>
                <w:rFonts w:eastAsia="Arial Narrow" w:cs="Arial Narrow"/>
              </w:rPr>
              <w:t>audio</w:t>
            </w:r>
            <w:proofErr w:type="gramEnd"/>
            <w:r w:rsidRPr="000C4740">
              <w:rPr>
                <w:rFonts w:eastAsia="Arial Narrow" w:cs="Arial Narrow"/>
              </w:rPr>
              <w:t xml:space="preserve"> or video</w:t>
            </w:r>
          </w:p>
          <w:p w14:paraId="029DEE0C" w14:textId="77777777" w:rsidR="00B14F31" w:rsidRPr="000C4740" w:rsidRDefault="00B14F31" w:rsidP="00B14F31">
            <w:pPr>
              <w:pStyle w:val="NoSpacing"/>
              <w:numPr>
                <w:ilvl w:val="0"/>
                <w:numId w:val="1"/>
              </w:numPr>
              <w:rPr>
                <w:rFonts w:eastAsia="Arial Narrow" w:cs="Arial Narrow"/>
              </w:rPr>
            </w:pPr>
            <w:r w:rsidRPr="000C4740">
              <w:rPr>
                <w:rFonts w:eastAsia="Arial Narrow" w:cs="Arial Narrow"/>
              </w:rPr>
              <w:t xml:space="preserve">Identify </w:t>
            </w:r>
            <w:r w:rsidRPr="006B28C7">
              <w:rPr>
                <w:rFonts w:eastAsia="Arial Narrow" w:cs="Arial Narrow"/>
                <w:b/>
                <w:bCs/>
              </w:rPr>
              <w:t>products</w:t>
            </w:r>
            <w:r w:rsidRPr="000C4740">
              <w:rPr>
                <w:rFonts w:eastAsia="Arial Narrow" w:cs="Arial Narrow"/>
              </w:rPr>
              <w:t xml:space="preserve">, </w:t>
            </w:r>
            <w:r w:rsidRPr="006B28C7">
              <w:rPr>
                <w:rFonts w:eastAsia="Arial Narrow" w:cs="Arial Narrow"/>
                <w:b/>
                <w:bCs/>
              </w:rPr>
              <w:t>practices</w:t>
            </w:r>
            <w:r w:rsidRPr="000C4740">
              <w:rPr>
                <w:rFonts w:eastAsia="Arial Narrow" w:cs="Arial Narrow"/>
              </w:rPr>
              <w:t xml:space="preserve">, and </w:t>
            </w:r>
            <w:r w:rsidRPr="006B28C7">
              <w:rPr>
                <w:rFonts w:eastAsia="Arial Narrow" w:cs="Arial Narrow"/>
                <w:b/>
                <w:bCs/>
              </w:rPr>
              <w:t>perspectives</w:t>
            </w:r>
            <w:r w:rsidRPr="000C4740">
              <w:rPr>
                <w:rFonts w:eastAsia="Arial Narrow" w:cs="Arial Narrow"/>
              </w:rPr>
              <w:t xml:space="preserve"> from a text, </w:t>
            </w:r>
            <w:proofErr w:type="gramStart"/>
            <w:r w:rsidRPr="000C4740">
              <w:rPr>
                <w:rFonts w:eastAsia="Arial Narrow" w:cs="Arial Narrow"/>
              </w:rPr>
              <w:t>audio</w:t>
            </w:r>
            <w:proofErr w:type="gramEnd"/>
            <w:r w:rsidRPr="000C4740">
              <w:rPr>
                <w:rFonts w:eastAsia="Arial Narrow" w:cs="Arial Narrow"/>
              </w:rPr>
              <w:t xml:space="preserve"> or video</w:t>
            </w:r>
          </w:p>
          <w:p w14:paraId="7FC1F190" w14:textId="09991462" w:rsidR="00B14F31" w:rsidRDefault="00B14F31" w:rsidP="00B14F31">
            <w:pPr>
              <w:pStyle w:val="NoSpacing"/>
              <w:numPr>
                <w:ilvl w:val="0"/>
                <w:numId w:val="1"/>
              </w:numPr>
              <w:rPr>
                <w:rFonts w:eastAsia="Arial Narrow" w:cs="Arial Narrow"/>
              </w:rPr>
            </w:pPr>
            <w:r w:rsidRPr="000C4740">
              <w:rPr>
                <w:rFonts w:eastAsia="Arial Narrow" w:cs="Arial Narrow"/>
              </w:rPr>
              <w:t xml:space="preserve">Make inferences based on evidence from a text, </w:t>
            </w:r>
            <w:proofErr w:type="gramStart"/>
            <w:r w:rsidRPr="000C4740">
              <w:rPr>
                <w:rFonts w:eastAsia="Arial Narrow" w:cs="Arial Narrow"/>
              </w:rPr>
              <w:t>audio</w:t>
            </w:r>
            <w:proofErr w:type="gramEnd"/>
            <w:r w:rsidRPr="000C4740">
              <w:rPr>
                <w:rFonts w:eastAsia="Arial Narrow" w:cs="Arial Narrow"/>
              </w:rPr>
              <w:t xml:space="preserve"> or video</w:t>
            </w:r>
          </w:p>
          <w:p w14:paraId="50AF9CD0" w14:textId="754DD51B" w:rsidR="00E83370" w:rsidRPr="00E83370" w:rsidRDefault="00E83370" w:rsidP="00B14F31">
            <w:pPr>
              <w:pStyle w:val="NoSpacing"/>
              <w:numPr>
                <w:ilvl w:val="0"/>
                <w:numId w:val="1"/>
              </w:numPr>
              <w:rPr>
                <w:rFonts w:eastAsia="Arial Narrow" w:cs="Arial Narrow"/>
              </w:rPr>
            </w:pPr>
            <w:r>
              <w:rPr>
                <w:rFonts w:eastAsia="Arial Narrow" w:cs="Arial Narrow"/>
              </w:rPr>
              <w:t xml:space="preserve">Identify </w:t>
            </w:r>
            <w:r w:rsidRPr="00E83370">
              <w:rPr>
                <w:rFonts w:eastAsia="Arial Narrow" w:cs="Arial Narrow"/>
                <w:b/>
                <w:bCs/>
              </w:rPr>
              <w:t>cause and effect</w:t>
            </w:r>
          </w:p>
          <w:p w14:paraId="75EDA785" w14:textId="48D7B7B6" w:rsidR="00B14F31" w:rsidRPr="00C9134F" w:rsidRDefault="00E83370" w:rsidP="00B14F31">
            <w:pPr>
              <w:pStyle w:val="NoSpacing"/>
              <w:numPr>
                <w:ilvl w:val="0"/>
                <w:numId w:val="1"/>
              </w:numPr>
              <w:rPr>
                <w:rFonts w:eastAsia="Arial Narrow" w:cs="Arial Narrow"/>
              </w:rPr>
            </w:pPr>
            <w:r w:rsidRPr="00E83370">
              <w:rPr>
                <w:rFonts w:eastAsia="Arial Narrow" w:cs="Arial Narrow"/>
              </w:rPr>
              <w:t>Identify the</w:t>
            </w:r>
            <w:r>
              <w:rPr>
                <w:rFonts w:eastAsia="Arial Narrow" w:cs="Arial Narrow"/>
                <w:b/>
                <w:bCs/>
              </w:rPr>
              <w:t xml:space="preserve"> organization and purpose </w:t>
            </w:r>
            <w:r w:rsidRPr="00E83370">
              <w:rPr>
                <w:rFonts w:eastAsia="Arial Narrow" w:cs="Arial Narrow"/>
              </w:rPr>
              <w:t xml:space="preserve">of a text, </w:t>
            </w:r>
            <w:proofErr w:type="gramStart"/>
            <w:r w:rsidRPr="00E83370">
              <w:rPr>
                <w:rFonts w:eastAsia="Arial Narrow" w:cs="Arial Narrow"/>
              </w:rPr>
              <w:t>audio</w:t>
            </w:r>
            <w:proofErr w:type="gramEnd"/>
            <w:r w:rsidRPr="00E83370">
              <w:rPr>
                <w:rFonts w:eastAsia="Arial Narrow" w:cs="Arial Narrow"/>
              </w:rPr>
              <w:t xml:space="preserve"> or video</w:t>
            </w:r>
          </w:p>
        </w:tc>
        <w:tc>
          <w:tcPr>
            <w:tcW w:w="3117" w:type="dxa"/>
          </w:tcPr>
          <w:p w14:paraId="68138ED2" w14:textId="77777777" w:rsidR="00B14F31" w:rsidRPr="000C4740" w:rsidRDefault="00B14F31" w:rsidP="00B14F31">
            <w:pPr>
              <w:pStyle w:val="NoSpacing"/>
              <w:numPr>
                <w:ilvl w:val="0"/>
                <w:numId w:val="1"/>
              </w:numPr>
              <w:rPr>
                <w:rFonts w:eastAsia="Arial Narrow" w:cs="Arial Narrow"/>
              </w:rPr>
            </w:pPr>
            <w:r w:rsidRPr="000C4740">
              <w:rPr>
                <w:rFonts w:eastAsia="Arial Narrow" w:cs="Arial Narrow"/>
              </w:rPr>
              <w:t xml:space="preserve">Research a topic and write an </w:t>
            </w:r>
            <w:r w:rsidRPr="000C4740">
              <w:rPr>
                <w:rFonts w:eastAsia="Arial Narrow" w:cs="Arial Narrow"/>
                <w:b/>
                <w:bCs/>
              </w:rPr>
              <w:t xml:space="preserve">expository essay </w:t>
            </w:r>
            <w:r w:rsidRPr="000C4740">
              <w:rPr>
                <w:rFonts w:eastAsia="Arial Narrow" w:cs="Arial Narrow"/>
              </w:rPr>
              <w:t>to present findings</w:t>
            </w:r>
          </w:p>
          <w:p w14:paraId="515AF949" w14:textId="6CACA62A" w:rsidR="00B14F31" w:rsidRPr="000C4740" w:rsidRDefault="00B14F31" w:rsidP="00B14F31">
            <w:pPr>
              <w:pStyle w:val="NoSpacing"/>
              <w:numPr>
                <w:ilvl w:val="0"/>
                <w:numId w:val="1"/>
              </w:numPr>
              <w:rPr>
                <w:rFonts w:eastAsia="Arial Narrow" w:cs="Arial Narrow"/>
              </w:rPr>
            </w:pPr>
            <w:r w:rsidRPr="000C4740">
              <w:rPr>
                <w:rFonts w:eastAsia="Arial Narrow" w:cs="Arial Narrow"/>
              </w:rPr>
              <w:t xml:space="preserve">Write personal reactions and explain products, practices and perspectives from a text, </w:t>
            </w:r>
            <w:proofErr w:type="gramStart"/>
            <w:r w:rsidRPr="000C4740">
              <w:rPr>
                <w:rFonts w:eastAsia="Arial Narrow" w:cs="Arial Narrow"/>
              </w:rPr>
              <w:t>audio</w:t>
            </w:r>
            <w:proofErr w:type="gramEnd"/>
            <w:r w:rsidRPr="000C4740">
              <w:rPr>
                <w:rFonts w:eastAsia="Arial Narrow" w:cs="Arial Narrow"/>
              </w:rPr>
              <w:t xml:space="preserve"> or video</w:t>
            </w:r>
          </w:p>
          <w:p w14:paraId="366F9065" w14:textId="6ECF21C4" w:rsidR="00B14F31" w:rsidRPr="000C4740" w:rsidRDefault="00B14F31" w:rsidP="00B14F31">
            <w:pPr>
              <w:pStyle w:val="NoSpacing"/>
              <w:numPr>
                <w:ilvl w:val="0"/>
                <w:numId w:val="1"/>
              </w:numPr>
              <w:rPr>
                <w:rFonts w:eastAsia="Arial Narrow" w:cs="Arial Narrow"/>
              </w:rPr>
            </w:pPr>
            <w:r w:rsidRPr="000C4740">
              <w:rPr>
                <w:rFonts w:eastAsia="Arial Narrow" w:cs="Arial Narrow"/>
              </w:rPr>
              <w:t>Create PowerPoints to explain a concept learned or researched in class.</w:t>
            </w:r>
          </w:p>
          <w:p w14:paraId="74E4CF8B" w14:textId="471F9845" w:rsidR="00B14F31" w:rsidRPr="000C4740" w:rsidRDefault="00B14F31" w:rsidP="00B14F31">
            <w:pPr>
              <w:pStyle w:val="NoSpacing"/>
              <w:rPr>
                <w:rFonts w:eastAsia="Arial Narrow" w:cs="Arial Narrow"/>
                <w:b/>
                <w:bCs/>
              </w:rPr>
            </w:pPr>
          </w:p>
        </w:tc>
      </w:tr>
    </w:tbl>
    <w:p w14:paraId="4DC0EA99" w14:textId="77777777" w:rsidR="00F8424A" w:rsidRDefault="00F8424A"/>
    <w:p w14:paraId="58E5431E" w14:textId="77777777" w:rsidR="00F8424A" w:rsidRDefault="00F8424A"/>
    <w:p w14:paraId="0F88B121" w14:textId="77777777" w:rsidR="00F8424A" w:rsidRDefault="00F8424A"/>
    <w:p w14:paraId="3A141BC4" w14:textId="77777777" w:rsidR="00F8424A" w:rsidRDefault="00F8424A"/>
    <w:p w14:paraId="54A49EE4" w14:textId="77777777" w:rsidR="00F8424A" w:rsidRDefault="00F8424A"/>
    <w:p w14:paraId="57B2DD08" w14:textId="77777777" w:rsidR="00F8424A" w:rsidRDefault="00F8424A"/>
    <w:p w14:paraId="511D0CA0" w14:textId="77777777" w:rsidR="00F8424A" w:rsidRDefault="00F8424A"/>
    <w:p w14:paraId="160D85EC" w14:textId="77777777" w:rsidR="00F8424A" w:rsidRDefault="00F8424A"/>
    <w:tbl>
      <w:tblPr>
        <w:tblStyle w:val="TableGrid"/>
        <w:tblpPr w:leftFromText="180" w:rightFromText="180" w:vertAnchor="text" w:horzAnchor="margin" w:tblpY="-659"/>
        <w:tblW w:w="0" w:type="auto"/>
        <w:tblLook w:val="04A0" w:firstRow="1" w:lastRow="0" w:firstColumn="1" w:lastColumn="0" w:noHBand="0" w:noVBand="1"/>
      </w:tblPr>
      <w:tblGrid>
        <w:gridCol w:w="9350"/>
      </w:tblGrid>
      <w:tr w:rsidR="00B54982" w14:paraId="5D17D1CA" w14:textId="77777777" w:rsidTr="00B54982">
        <w:tc>
          <w:tcPr>
            <w:tcW w:w="9350" w:type="dxa"/>
            <w:shd w:val="clear" w:color="auto" w:fill="C5E0B3" w:themeFill="accent6" w:themeFillTint="66"/>
          </w:tcPr>
          <w:p w14:paraId="1D32F6B0" w14:textId="77777777" w:rsidR="00B54982" w:rsidRDefault="00B54982" w:rsidP="00B54982">
            <w:pPr>
              <w:pStyle w:val="NoSpacing"/>
              <w:rPr>
                <w:rFonts w:ascii="Arial Narrow" w:eastAsia="Arial Narrow" w:hAnsi="Arial Narrow" w:cs="Arial Narrow"/>
                <w:b/>
                <w:bCs/>
                <w:sz w:val="32"/>
                <w:szCs w:val="32"/>
              </w:rPr>
            </w:pPr>
            <w:r w:rsidRPr="00100711">
              <w:rPr>
                <w:rFonts w:ascii="Arial Narrow" w:eastAsia="Arial Narrow" w:hAnsi="Arial Narrow" w:cs="Arial Narrow"/>
              </w:rPr>
              <w:lastRenderedPageBreak/>
              <w:br w:type="page"/>
            </w:r>
            <w:r w:rsidRPr="00100711">
              <w:rPr>
                <w:rFonts w:ascii="Arial Narrow" w:eastAsia="Arial Narrow" w:hAnsi="Arial Narrow" w:cs="Arial Narrow"/>
              </w:rPr>
              <w:br w:type="page"/>
            </w:r>
            <w:r w:rsidRPr="47E74C8A">
              <w:rPr>
                <w:rFonts w:ascii="Arial Narrow" w:eastAsia="Arial Narrow" w:hAnsi="Arial Narrow" w:cs="Arial Narrow"/>
                <w:b/>
                <w:bCs/>
                <w:sz w:val="44"/>
                <w:szCs w:val="44"/>
              </w:rPr>
              <w:t>Intercultural Communication</w:t>
            </w:r>
          </w:p>
          <w:p w14:paraId="472E7A54" w14:textId="77777777" w:rsidR="00B54982" w:rsidRPr="00921C8A" w:rsidRDefault="00B54982" w:rsidP="00B54982">
            <w:pPr>
              <w:pStyle w:val="NoSpacing"/>
              <w:rPr>
                <w:rFonts w:ascii="Arial Narrow" w:eastAsia="Arial Narrow" w:hAnsi="Arial Narrow" w:cs="Arial Narrow"/>
                <w:b/>
                <w:bCs/>
                <w:sz w:val="32"/>
                <w:szCs w:val="32"/>
              </w:rPr>
            </w:pPr>
            <w:r w:rsidRPr="47E74C8A">
              <w:rPr>
                <w:rFonts w:ascii="Arial Narrow" w:eastAsia="Arial Narrow" w:hAnsi="Arial Narrow" w:cs="Arial Narrow"/>
                <w:b/>
                <w:bCs/>
                <w:sz w:val="32"/>
                <w:szCs w:val="32"/>
              </w:rPr>
              <w:t>Proficiency Benchmarks &amp; Performance Indicators (Intermediate-Mid)</w:t>
            </w:r>
          </w:p>
        </w:tc>
      </w:tr>
      <w:tr w:rsidR="00B54982" w:rsidRPr="00005F41" w14:paraId="7D878ACC" w14:textId="77777777" w:rsidTr="00B54982">
        <w:tc>
          <w:tcPr>
            <w:tcW w:w="9350" w:type="dxa"/>
            <w:shd w:val="clear" w:color="auto" w:fill="C5E0B3" w:themeFill="accent6" w:themeFillTint="66"/>
          </w:tcPr>
          <w:p w14:paraId="75D81416" w14:textId="77777777" w:rsidR="00B54982" w:rsidRPr="00005F41" w:rsidRDefault="00B54982" w:rsidP="00B54982">
            <w:pPr>
              <w:pStyle w:val="NoSpacing"/>
              <w:rPr>
                <w:rFonts w:ascii="Arial Narrow" w:eastAsia="Arial Narrow" w:hAnsi="Arial Narrow" w:cs="Arial Narrow"/>
                <w:b/>
                <w:bCs/>
                <w:sz w:val="32"/>
                <w:szCs w:val="32"/>
                <w:lang w:val="es-419"/>
              </w:rPr>
            </w:pPr>
            <w:proofErr w:type="spellStart"/>
            <w:r w:rsidRPr="00005F41">
              <w:rPr>
                <w:rFonts w:ascii="Arial Narrow" w:eastAsia="Arial Narrow" w:hAnsi="Arial Narrow" w:cs="Arial Narrow"/>
                <w:b/>
                <w:bCs/>
                <w:sz w:val="32"/>
                <w:szCs w:val="32"/>
                <w:lang w:val="es-419"/>
              </w:rPr>
              <w:t>Spanish</w:t>
            </w:r>
            <w:proofErr w:type="spellEnd"/>
            <w:r w:rsidRPr="00005F41">
              <w:rPr>
                <w:rFonts w:ascii="Arial Narrow" w:eastAsia="Arial Narrow" w:hAnsi="Arial Narrow" w:cs="Arial Narrow"/>
                <w:b/>
                <w:bCs/>
                <w:sz w:val="32"/>
                <w:szCs w:val="32"/>
                <w:lang w:val="es-419"/>
              </w:rPr>
              <w:t xml:space="preserve"> </w:t>
            </w:r>
            <w:proofErr w:type="spellStart"/>
            <w:r w:rsidRPr="00005F41">
              <w:rPr>
                <w:rFonts w:ascii="Arial Narrow" w:eastAsia="Arial Narrow" w:hAnsi="Arial Narrow" w:cs="Arial Narrow"/>
                <w:b/>
                <w:bCs/>
                <w:sz w:val="32"/>
                <w:szCs w:val="32"/>
                <w:lang w:val="es-419"/>
              </w:rPr>
              <w:t>Literacy</w:t>
            </w:r>
            <w:proofErr w:type="spellEnd"/>
            <w:r w:rsidRPr="00005F41">
              <w:rPr>
                <w:rFonts w:ascii="Arial Narrow" w:eastAsia="Arial Narrow" w:hAnsi="Arial Narrow" w:cs="Arial Narrow"/>
                <w:b/>
                <w:bCs/>
                <w:sz w:val="32"/>
                <w:szCs w:val="32"/>
                <w:lang w:val="es-419"/>
              </w:rPr>
              <w:t xml:space="preserve"> 5-6H, Unidad 2:</w:t>
            </w:r>
          </w:p>
        </w:tc>
      </w:tr>
      <w:tr w:rsidR="00B54982" w:rsidRPr="008114DB" w14:paraId="0A9B4D0C" w14:textId="77777777" w:rsidTr="00B54982">
        <w:tc>
          <w:tcPr>
            <w:tcW w:w="9350" w:type="dxa"/>
            <w:shd w:val="clear" w:color="auto" w:fill="C5E0B3" w:themeFill="accent6" w:themeFillTint="66"/>
          </w:tcPr>
          <w:p w14:paraId="53E4A939" w14:textId="77777777" w:rsidR="00B54982" w:rsidRPr="00933003" w:rsidRDefault="00B54982" w:rsidP="00B54982">
            <w:pPr>
              <w:pStyle w:val="NoSpacing"/>
              <w:rPr>
                <w:rFonts w:ascii="Arial Narrow" w:eastAsia="Arial Narrow" w:hAnsi="Arial Narrow" w:cs="Arial Narrow"/>
                <w:sz w:val="24"/>
                <w:szCs w:val="24"/>
                <w:lang w:val="es-US"/>
              </w:rPr>
            </w:pPr>
            <w:proofErr w:type="spellStart"/>
            <w:r w:rsidRPr="7DC31A4E">
              <w:rPr>
                <w:rFonts w:ascii="Arial Narrow" w:eastAsia="Arial Narrow" w:hAnsi="Arial Narrow" w:cs="Arial Narrow"/>
                <w:b/>
                <w:bCs/>
                <w:sz w:val="24"/>
                <w:szCs w:val="24"/>
                <w:lang w:val="es-US"/>
              </w:rPr>
              <w:t>Essential</w:t>
            </w:r>
            <w:proofErr w:type="spellEnd"/>
            <w:r w:rsidRPr="7DC31A4E">
              <w:rPr>
                <w:rFonts w:ascii="Arial Narrow" w:eastAsia="Arial Narrow" w:hAnsi="Arial Narrow" w:cs="Arial Narrow"/>
                <w:b/>
                <w:bCs/>
                <w:sz w:val="24"/>
                <w:szCs w:val="24"/>
                <w:lang w:val="es-US"/>
              </w:rPr>
              <w:t xml:space="preserve"> </w:t>
            </w:r>
            <w:proofErr w:type="spellStart"/>
            <w:r w:rsidRPr="7DC31A4E">
              <w:rPr>
                <w:rFonts w:ascii="Arial Narrow" w:eastAsia="Arial Narrow" w:hAnsi="Arial Narrow" w:cs="Arial Narrow"/>
                <w:b/>
                <w:bCs/>
                <w:sz w:val="24"/>
                <w:szCs w:val="24"/>
                <w:lang w:val="es-US"/>
              </w:rPr>
              <w:t>questions</w:t>
            </w:r>
            <w:proofErr w:type="spellEnd"/>
            <w:r w:rsidRPr="7DC31A4E">
              <w:rPr>
                <w:rFonts w:ascii="Arial Narrow" w:eastAsia="Arial Narrow" w:hAnsi="Arial Narrow" w:cs="Arial Narrow"/>
                <w:sz w:val="24"/>
                <w:szCs w:val="24"/>
                <w:lang w:val="es-US"/>
              </w:rPr>
              <w:t xml:space="preserve">: ¿Cómo se refleja la diversidad del mundo hispanohablante en los productos, prácticas y perspectivas? </w:t>
            </w:r>
          </w:p>
          <w:p w14:paraId="063CC5F4" w14:textId="77777777" w:rsidR="00B54982" w:rsidRPr="00933003" w:rsidRDefault="00B54982" w:rsidP="00B54982">
            <w:pPr>
              <w:pStyle w:val="NoSpacing"/>
              <w:rPr>
                <w:rFonts w:ascii="Arial Narrow" w:eastAsia="Arial Narrow" w:hAnsi="Arial Narrow" w:cs="Arial Narrow"/>
                <w:sz w:val="24"/>
                <w:szCs w:val="24"/>
                <w:lang w:val="es-US"/>
              </w:rPr>
            </w:pPr>
          </w:p>
          <w:p w14:paraId="6482D7BD" w14:textId="77777777" w:rsidR="00B54982" w:rsidRPr="00933003" w:rsidRDefault="00B54982" w:rsidP="00B54982">
            <w:pPr>
              <w:pStyle w:val="NoSpacing"/>
              <w:rPr>
                <w:rFonts w:ascii="Arial Narrow" w:eastAsia="Arial Narrow" w:hAnsi="Arial Narrow" w:cs="Arial Narrow"/>
                <w:sz w:val="24"/>
                <w:szCs w:val="24"/>
                <w:lang w:val="es-US"/>
              </w:rPr>
            </w:pPr>
            <w:r w:rsidRPr="7DC31A4E">
              <w:rPr>
                <w:rFonts w:ascii="Arial Narrow" w:eastAsia="Arial Narrow" w:hAnsi="Arial Narrow" w:cs="Arial Narrow"/>
                <w:sz w:val="24"/>
                <w:szCs w:val="24"/>
                <w:lang w:val="es-US"/>
              </w:rPr>
              <w:t>(Por ejemplo, personajes históricos, afrolatinos, artistas, lugares turísticos, etc.)</w:t>
            </w:r>
          </w:p>
        </w:tc>
      </w:tr>
    </w:tbl>
    <w:p w14:paraId="267A90CC" w14:textId="77777777" w:rsidR="00F8424A" w:rsidRPr="00040084" w:rsidRDefault="00F8424A">
      <w:pPr>
        <w:rPr>
          <w:lang w:val="es-US"/>
        </w:rPr>
      </w:pPr>
    </w:p>
    <w:tbl>
      <w:tblPr>
        <w:tblpPr w:leftFromText="180" w:rightFromText="180" w:vertAnchor="text" w:horzAnchor="margin" w:tblpXSpec="center" w:tblpY="34"/>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4B4D9264" w14:textId="77777777" w:rsidTr="3EC72250">
        <w:trPr>
          <w:trHeight w:val="333"/>
        </w:trPr>
        <w:tc>
          <w:tcPr>
            <w:tcW w:w="2186" w:type="dxa"/>
            <w:vMerge w:val="restart"/>
            <w:shd w:val="clear" w:color="auto" w:fill="77787B"/>
          </w:tcPr>
          <w:p w14:paraId="201C2A0E" w14:textId="77777777" w:rsidR="003C02D2" w:rsidRPr="00D71552" w:rsidRDefault="003C02D2" w:rsidP="003C02D2">
            <w:pPr>
              <w:pStyle w:val="TableParagraph"/>
              <w:spacing w:before="8"/>
              <w:rPr>
                <w:rFonts w:ascii="Arial Black"/>
                <w:b/>
                <w:sz w:val="28"/>
                <w:lang w:val="es-US"/>
              </w:rPr>
            </w:pPr>
          </w:p>
          <w:p w14:paraId="738630F3" w14:textId="77777777" w:rsidR="003C02D2" w:rsidRDefault="47E74C8A" w:rsidP="47E74C8A">
            <w:pPr>
              <w:pStyle w:val="TableParagraph"/>
              <w:ind w:left="261"/>
              <w:rPr>
                <w:sz w:val="28"/>
                <w:szCs w:val="28"/>
              </w:rPr>
            </w:pPr>
            <w:r w:rsidRPr="47E74C8A">
              <w:rPr>
                <w:color w:val="FFFFFF" w:themeColor="background1"/>
                <w:sz w:val="28"/>
                <w:szCs w:val="28"/>
              </w:rPr>
              <w:t>INVESTIGATE</w:t>
            </w:r>
          </w:p>
          <w:p w14:paraId="7E10E09F" w14:textId="77777777" w:rsidR="003C02D2" w:rsidRDefault="003C02D2" w:rsidP="47E74C8A">
            <w:pPr>
              <w:pStyle w:val="TableParagraph"/>
              <w:spacing w:before="213" w:line="292" w:lineRule="auto"/>
              <w:ind w:left="180"/>
              <w:rPr>
                <w:sz w:val="20"/>
                <w:szCs w:val="20"/>
              </w:rPr>
            </w:pPr>
            <w:r w:rsidRPr="47E74C8A">
              <w:rPr>
                <w:color w:val="E9C31E"/>
                <w:w w:val="95"/>
                <w:sz w:val="20"/>
                <w:szCs w:val="20"/>
              </w:rPr>
              <w:t>Investigate Products</w:t>
            </w:r>
            <w:r w:rsidRPr="47E74C8A">
              <w:rPr>
                <w:color w:val="E9C31E"/>
                <w:w w:val="91"/>
                <w:sz w:val="20"/>
                <w:szCs w:val="20"/>
              </w:rPr>
              <w:t xml:space="preserve"> </w:t>
            </w:r>
            <w:proofErr w:type="gramStart"/>
            <w:r w:rsidRPr="47E74C8A">
              <w:rPr>
                <w:color w:val="E9C31E"/>
                <w:sz w:val="20"/>
                <w:szCs w:val="20"/>
              </w:rPr>
              <w:t>And</w:t>
            </w:r>
            <w:proofErr w:type="gramEnd"/>
            <w:r w:rsidRPr="47E74C8A">
              <w:rPr>
                <w:color w:val="E9C31E"/>
                <w:sz w:val="20"/>
                <w:szCs w:val="20"/>
              </w:rPr>
              <w:t xml:space="preserve"> Practices</w:t>
            </w:r>
          </w:p>
          <w:p w14:paraId="688627D3" w14:textId="77777777" w:rsidR="003C02D2" w:rsidRDefault="003C02D2" w:rsidP="47E74C8A">
            <w:pPr>
              <w:pStyle w:val="TableParagraph"/>
              <w:spacing w:line="292" w:lineRule="auto"/>
              <w:ind w:left="180" w:right="109"/>
              <w:rPr>
                <w:sz w:val="20"/>
                <w:szCs w:val="20"/>
              </w:rPr>
            </w:pPr>
            <w:r w:rsidRPr="47E74C8A">
              <w:rPr>
                <w:color w:val="E9C31E"/>
                <w:sz w:val="20"/>
                <w:szCs w:val="20"/>
              </w:rPr>
              <w:t xml:space="preserve">To Understand </w:t>
            </w:r>
            <w:r w:rsidRPr="47E74C8A">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538135" w:themeFill="accent6" w:themeFillShade="BF"/>
          </w:tcPr>
          <w:p w14:paraId="7DB2B16D" w14:textId="77777777" w:rsidR="003C02D2" w:rsidRDefault="47E74C8A" w:rsidP="003C02D2">
            <w:pPr>
              <w:pStyle w:val="TableParagraph"/>
              <w:spacing w:before="46"/>
              <w:ind w:left="2791" w:right="2769"/>
              <w:jc w:val="center"/>
            </w:pPr>
            <w:r w:rsidRPr="47E74C8A">
              <w:rPr>
                <w:color w:val="FFFFFF" w:themeColor="background1"/>
              </w:rPr>
              <w:t>PROFICIENCY BENCHMARK</w:t>
            </w:r>
          </w:p>
        </w:tc>
      </w:tr>
      <w:tr w:rsidR="003C02D2" w14:paraId="6E8FF558" w14:textId="77777777" w:rsidTr="3EC72250">
        <w:trPr>
          <w:trHeight w:val="545"/>
        </w:trPr>
        <w:tc>
          <w:tcPr>
            <w:tcW w:w="2186" w:type="dxa"/>
            <w:vMerge/>
            <w:tcBorders>
              <w:top w:val="nil"/>
            </w:tcBorders>
            <w:shd w:val="clear" w:color="auto" w:fill="77787B"/>
          </w:tcPr>
          <w:p w14:paraId="79F5E077" w14:textId="77777777" w:rsidR="003C02D2" w:rsidRDefault="003C02D2" w:rsidP="003C02D2">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538135" w:themeFill="accent6" w:themeFillShade="BF"/>
          </w:tcPr>
          <w:p w14:paraId="68B122C6" w14:textId="6AD15570" w:rsidR="003C02D2" w:rsidRDefault="003C02D2" w:rsidP="3EC72250">
            <w:pPr>
              <w:pStyle w:val="TableParagraph"/>
              <w:spacing w:before="17" w:line="240" w:lineRule="atLeast"/>
              <w:ind w:left="180" w:right="704"/>
              <w:rPr>
                <w:sz w:val="18"/>
                <w:szCs w:val="18"/>
              </w:rPr>
            </w:pPr>
            <w:r w:rsidRPr="47E74C8A">
              <w:rPr>
                <w:color w:val="FFFFFF"/>
                <w:sz w:val="18"/>
                <w:szCs w:val="18"/>
              </w:rPr>
              <w:t>In</w:t>
            </w:r>
            <w:r w:rsidRPr="47E74C8A">
              <w:rPr>
                <w:color w:val="FFFFFF"/>
                <w:spacing w:val="-11"/>
                <w:sz w:val="18"/>
                <w:szCs w:val="18"/>
              </w:rPr>
              <w:t xml:space="preserve"> </w:t>
            </w:r>
            <w:r w:rsidRPr="47E74C8A">
              <w:rPr>
                <w:color w:val="FFFFFF"/>
                <w:sz w:val="18"/>
                <w:szCs w:val="18"/>
              </w:rPr>
              <w:t>my</w:t>
            </w:r>
            <w:r w:rsidRPr="47E74C8A">
              <w:rPr>
                <w:color w:val="FFFFFF"/>
                <w:spacing w:val="-11"/>
                <w:sz w:val="18"/>
                <w:szCs w:val="18"/>
              </w:rPr>
              <w:t xml:space="preserve"> </w:t>
            </w:r>
            <w:r w:rsidRPr="47E74C8A">
              <w:rPr>
                <w:color w:val="FFFFFF"/>
                <w:sz w:val="18"/>
                <w:szCs w:val="18"/>
              </w:rPr>
              <w:t>own</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other</w:t>
            </w:r>
            <w:r w:rsidRPr="47E74C8A">
              <w:rPr>
                <w:color w:val="FFFFFF"/>
                <w:spacing w:val="-11"/>
                <w:sz w:val="18"/>
                <w:szCs w:val="18"/>
              </w:rPr>
              <w:t xml:space="preserve"> </w:t>
            </w:r>
            <w:r w:rsidRPr="47E74C8A">
              <w:rPr>
                <w:color w:val="FFFFFF"/>
                <w:sz w:val="18"/>
                <w:szCs w:val="18"/>
              </w:rPr>
              <w:t>cultures</w:t>
            </w:r>
            <w:r w:rsidRPr="47E74C8A">
              <w:rPr>
                <w:color w:val="FFFFFF"/>
                <w:spacing w:val="-11"/>
                <w:sz w:val="18"/>
                <w:szCs w:val="18"/>
              </w:rPr>
              <w:t xml:space="preserve"> </w:t>
            </w:r>
            <w:proofErr w:type="spellStart"/>
            <w:r w:rsidR="00622FDB" w:rsidRPr="3EC72250">
              <w:rPr>
                <w:rFonts w:ascii="Lucida Sans" w:eastAsia="Lucida Sans" w:hAnsi="Lucida Sans" w:cs="Lucida Sans"/>
                <w:b/>
                <w:bCs/>
                <w:i/>
                <w:iCs/>
                <w:color w:val="FFFFFF"/>
                <w:sz w:val="18"/>
                <w:szCs w:val="18"/>
              </w:rPr>
              <w:t>y</w:t>
            </w:r>
            <w:r w:rsidR="005A7F83" w:rsidRPr="3EC72250">
              <w:rPr>
                <w:rFonts w:ascii="Lucida Sans" w:eastAsia="Lucida Sans" w:hAnsi="Lucida Sans" w:cs="Lucida Sans"/>
                <w:b/>
                <w:bCs/>
                <w:i/>
                <w:iCs/>
                <w:color w:val="FFFFFF"/>
                <w:sz w:val="18"/>
                <w:szCs w:val="18"/>
              </w:rPr>
              <w:t>o</w:t>
            </w:r>
            <w:proofErr w:type="spellEnd"/>
            <w:r w:rsidR="005A7F83" w:rsidRPr="3EC72250">
              <w:rPr>
                <w:rFonts w:ascii="Lucida Sans" w:eastAsia="Lucida Sans" w:hAnsi="Lucida Sans" w:cs="Lucida Sans"/>
                <w:b/>
                <w:bCs/>
                <w:i/>
                <w:iCs/>
                <w:color w:val="FFFFFF"/>
                <w:sz w:val="18"/>
                <w:szCs w:val="18"/>
              </w:rPr>
              <w:t xml:space="preserve"> </w:t>
            </w:r>
            <w:proofErr w:type="spellStart"/>
            <w:r w:rsidR="005A7F83" w:rsidRPr="3EC72250">
              <w:rPr>
                <w:rFonts w:ascii="Lucida Sans" w:eastAsia="Lucida Sans" w:hAnsi="Lucida Sans" w:cs="Lucida Sans"/>
                <w:b/>
                <w:bCs/>
                <w:i/>
                <w:iCs/>
                <w:color w:val="FFFFFF"/>
                <w:sz w:val="18"/>
                <w:szCs w:val="18"/>
              </w:rPr>
              <w:t>puedo</w:t>
            </w:r>
            <w:proofErr w:type="spellEnd"/>
            <w:r w:rsidRPr="3EC72250">
              <w:rPr>
                <w:rFonts w:ascii="Lucida Sans" w:eastAsia="Lucida Sans" w:hAnsi="Lucida Sans" w:cs="Lucida Sans"/>
                <w:b/>
                <w:bCs/>
                <w:i/>
                <w:iCs/>
                <w:color w:val="FFFFFF"/>
                <w:spacing w:val="-20"/>
                <w:sz w:val="18"/>
                <w:szCs w:val="18"/>
              </w:rPr>
              <w:t xml:space="preserve"> </w:t>
            </w:r>
            <w:r w:rsidRPr="47E74C8A">
              <w:rPr>
                <w:color w:val="FFFFFF"/>
                <w:sz w:val="18"/>
                <w:szCs w:val="18"/>
              </w:rPr>
              <w:t>make</w:t>
            </w:r>
            <w:r w:rsidRPr="47E74C8A">
              <w:rPr>
                <w:color w:val="FFFFFF"/>
                <w:spacing w:val="-11"/>
                <w:sz w:val="18"/>
                <w:szCs w:val="18"/>
              </w:rPr>
              <w:t xml:space="preserve"> </w:t>
            </w:r>
            <w:r w:rsidRPr="47E74C8A">
              <w:rPr>
                <w:color w:val="FFFFFF"/>
                <w:sz w:val="18"/>
                <w:szCs w:val="18"/>
              </w:rPr>
              <w:t>comparisons</w:t>
            </w:r>
            <w:r w:rsidRPr="47E74C8A">
              <w:rPr>
                <w:color w:val="FFFFFF"/>
                <w:spacing w:val="-11"/>
                <w:sz w:val="18"/>
                <w:szCs w:val="18"/>
              </w:rPr>
              <w:t xml:space="preserve"> </w:t>
            </w:r>
            <w:r w:rsidRPr="47E74C8A">
              <w:rPr>
                <w:color w:val="FFFFFF"/>
                <w:sz w:val="18"/>
                <w:szCs w:val="18"/>
              </w:rPr>
              <w:t>between</w:t>
            </w:r>
            <w:r w:rsidRPr="47E74C8A">
              <w:rPr>
                <w:color w:val="FFFFFF"/>
                <w:spacing w:val="-11"/>
                <w:sz w:val="18"/>
                <w:szCs w:val="18"/>
              </w:rPr>
              <w:t xml:space="preserve"> </w:t>
            </w:r>
            <w:r w:rsidRPr="47E74C8A">
              <w:rPr>
                <w:color w:val="FFFFFF"/>
                <w:sz w:val="18"/>
                <w:szCs w:val="18"/>
              </w:rPr>
              <w:t>products</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practices</w:t>
            </w:r>
            <w:r w:rsidRPr="47E74C8A">
              <w:rPr>
                <w:color w:val="FFFFFF"/>
                <w:spacing w:val="-11"/>
                <w:sz w:val="18"/>
                <w:szCs w:val="18"/>
              </w:rPr>
              <w:t xml:space="preserve"> </w:t>
            </w:r>
            <w:r w:rsidRPr="47E74C8A">
              <w:rPr>
                <w:color w:val="FFFFFF"/>
                <w:sz w:val="18"/>
                <w:szCs w:val="18"/>
              </w:rPr>
              <w:t>to</w:t>
            </w:r>
            <w:r w:rsidRPr="47E74C8A">
              <w:rPr>
                <w:color w:val="FFFFFF"/>
                <w:spacing w:val="-11"/>
                <w:sz w:val="18"/>
                <w:szCs w:val="18"/>
              </w:rPr>
              <w:t xml:space="preserve"> </w:t>
            </w:r>
            <w:r w:rsidRPr="47E74C8A">
              <w:rPr>
                <w:color w:val="FFFFFF"/>
                <w:sz w:val="18"/>
                <w:szCs w:val="18"/>
              </w:rPr>
              <w:t>help</w:t>
            </w:r>
            <w:r w:rsidRPr="47E74C8A">
              <w:rPr>
                <w:color w:val="FFFFFF"/>
                <w:spacing w:val="-11"/>
                <w:sz w:val="18"/>
                <w:szCs w:val="18"/>
              </w:rPr>
              <w:t xml:space="preserve"> </w:t>
            </w:r>
            <w:r w:rsidRPr="47E74C8A">
              <w:rPr>
                <w:color w:val="FFFFFF"/>
                <w:sz w:val="18"/>
                <w:szCs w:val="18"/>
              </w:rPr>
              <w:t>me understand</w:t>
            </w:r>
            <w:r w:rsidRPr="47E74C8A">
              <w:rPr>
                <w:color w:val="FFFFFF"/>
                <w:spacing w:val="3"/>
                <w:sz w:val="18"/>
                <w:szCs w:val="18"/>
              </w:rPr>
              <w:t xml:space="preserve"> </w:t>
            </w:r>
            <w:r w:rsidRPr="47E74C8A">
              <w:rPr>
                <w:color w:val="FFFFFF"/>
                <w:sz w:val="18"/>
                <w:szCs w:val="18"/>
              </w:rPr>
              <w:t>perspectives.</w:t>
            </w:r>
          </w:p>
        </w:tc>
      </w:tr>
      <w:tr w:rsidR="003C02D2" w14:paraId="6B715F94" w14:textId="77777777" w:rsidTr="3EC72250">
        <w:trPr>
          <w:trHeight w:val="320"/>
        </w:trPr>
        <w:tc>
          <w:tcPr>
            <w:tcW w:w="2186" w:type="dxa"/>
            <w:vMerge/>
            <w:tcBorders>
              <w:top w:val="nil"/>
            </w:tcBorders>
            <w:shd w:val="clear" w:color="auto" w:fill="77787B"/>
          </w:tcPr>
          <w:p w14:paraId="23C434FF" w14:textId="77777777" w:rsidR="003C02D2" w:rsidRDefault="003C02D2" w:rsidP="003C02D2">
            <w:pPr>
              <w:rPr>
                <w:sz w:val="2"/>
                <w:szCs w:val="2"/>
              </w:rPr>
            </w:pPr>
          </w:p>
        </w:tc>
        <w:tc>
          <w:tcPr>
            <w:tcW w:w="1548" w:type="dxa"/>
            <w:tcBorders>
              <w:top w:val="single" w:sz="24" w:space="0" w:color="FFFFFF" w:themeColor="background1"/>
            </w:tcBorders>
          </w:tcPr>
          <w:p w14:paraId="3931D036" w14:textId="77777777" w:rsidR="003C02D2" w:rsidRDefault="003C02D2" w:rsidP="003C02D2">
            <w:pPr>
              <w:pStyle w:val="TableParagraph"/>
              <w:rPr>
                <w:rFonts w:ascii="Times New Roman"/>
                <w:sz w:val="16"/>
              </w:rPr>
            </w:pPr>
          </w:p>
        </w:tc>
        <w:tc>
          <w:tcPr>
            <w:tcW w:w="7044" w:type="dxa"/>
            <w:tcBorders>
              <w:top w:val="single" w:sz="24" w:space="0" w:color="FFFFFF" w:themeColor="background1"/>
            </w:tcBorders>
            <w:shd w:val="clear" w:color="auto" w:fill="385623"/>
          </w:tcPr>
          <w:p w14:paraId="470D7C96" w14:textId="77777777" w:rsidR="003C02D2" w:rsidRDefault="47E74C8A" w:rsidP="003C02D2">
            <w:pPr>
              <w:pStyle w:val="TableParagraph"/>
              <w:spacing w:before="29"/>
              <w:ind w:left="2070"/>
            </w:pPr>
            <w:r w:rsidRPr="47E74C8A">
              <w:rPr>
                <w:color w:val="FFFFFF" w:themeColor="background1"/>
              </w:rPr>
              <w:t>PERFORMANCE INDICATORS</w:t>
            </w:r>
          </w:p>
        </w:tc>
      </w:tr>
      <w:tr w:rsidR="003C02D2" w14:paraId="60809D45" w14:textId="77777777" w:rsidTr="3EC72250">
        <w:trPr>
          <w:trHeight w:val="544"/>
        </w:trPr>
        <w:tc>
          <w:tcPr>
            <w:tcW w:w="2186" w:type="dxa"/>
            <w:vMerge/>
            <w:tcBorders>
              <w:top w:val="nil"/>
            </w:tcBorders>
            <w:shd w:val="clear" w:color="auto" w:fill="77787B"/>
          </w:tcPr>
          <w:p w14:paraId="776CAFD7" w14:textId="77777777" w:rsidR="003C02D2" w:rsidRDefault="003C02D2" w:rsidP="003C02D2">
            <w:pPr>
              <w:rPr>
                <w:sz w:val="2"/>
                <w:szCs w:val="2"/>
              </w:rPr>
            </w:pPr>
          </w:p>
        </w:tc>
        <w:tc>
          <w:tcPr>
            <w:tcW w:w="1548" w:type="dxa"/>
            <w:shd w:val="clear" w:color="auto" w:fill="77787B"/>
          </w:tcPr>
          <w:p w14:paraId="1FA2CDB5" w14:textId="77777777" w:rsidR="003C02D2" w:rsidRDefault="47E74C8A" w:rsidP="47E74C8A">
            <w:pPr>
              <w:pStyle w:val="TableParagraph"/>
              <w:spacing w:before="163"/>
              <w:ind w:left="198" w:right="167"/>
              <w:jc w:val="center"/>
              <w:rPr>
                <w:sz w:val="20"/>
                <w:szCs w:val="20"/>
              </w:rPr>
            </w:pPr>
            <w:r w:rsidRPr="47E74C8A">
              <w:rPr>
                <w:color w:val="E9C31E"/>
                <w:sz w:val="20"/>
                <w:szCs w:val="20"/>
              </w:rPr>
              <w:t>PRODUCTS</w:t>
            </w:r>
          </w:p>
        </w:tc>
        <w:tc>
          <w:tcPr>
            <w:tcW w:w="7044" w:type="dxa"/>
            <w:shd w:val="clear" w:color="auto" w:fill="E7F2DE"/>
          </w:tcPr>
          <w:p w14:paraId="43BA634F" w14:textId="1BA21126" w:rsidR="003C02D2" w:rsidRDefault="003C02D2" w:rsidP="3EC72250">
            <w:pPr>
              <w:pStyle w:val="TableParagraph"/>
              <w:spacing w:before="22" w:line="240" w:lineRule="atLeast"/>
              <w:ind w:left="181" w:right="402"/>
              <w:rPr>
                <w:sz w:val="18"/>
                <w:szCs w:val="18"/>
              </w:rPr>
            </w:pPr>
            <w:r w:rsidRPr="47E74C8A">
              <w:rPr>
                <w:color w:val="231F20"/>
                <w:sz w:val="18"/>
                <w:szCs w:val="18"/>
              </w:rPr>
              <w:t>In</w:t>
            </w:r>
            <w:r w:rsidRPr="47E74C8A">
              <w:rPr>
                <w:color w:val="231F20"/>
                <w:spacing w:val="-6"/>
                <w:sz w:val="18"/>
                <w:szCs w:val="18"/>
              </w:rPr>
              <w:t xml:space="preserve"> </w:t>
            </w:r>
            <w:r w:rsidRPr="47E74C8A">
              <w:rPr>
                <w:color w:val="231F20"/>
                <w:sz w:val="18"/>
                <w:szCs w:val="18"/>
              </w:rPr>
              <w:t>my</w:t>
            </w:r>
            <w:r w:rsidRPr="47E74C8A">
              <w:rPr>
                <w:color w:val="231F20"/>
                <w:spacing w:val="-6"/>
                <w:sz w:val="18"/>
                <w:szCs w:val="18"/>
              </w:rPr>
              <w:t xml:space="preserve"> </w:t>
            </w:r>
            <w:r w:rsidRPr="47E74C8A">
              <w:rPr>
                <w:color w:val="231F20"/>
                <w:sz w:val="18"/>
                <w:szCs w:val="18"/>
              </w:rPr>
              <w:t>own</w:t>
            </w:r>
            <w:r w:rsidRPr="47E74C8A">
              <w:rPr>
                <w:color w:val="231F20"/>
                <w:spacing w:val="-6"/>
                <w:sz w:val="18"/>
                <w:szCs w:val="18"/>
              </w:rPr>
              <w:t xml:space="preserve"> </w:t>
            </w:r>
            <w:r w:rsidRPr="47E74C8A">
              <w:rPr>
                <w:color w:val="231F20"/>
                <w:sz w:val="18"/>
                <w:szCs w:val="18"/>
              </w:rPr>
              <w:t>and</w:t>
            </w:r>
            <w:r w:rsidRPr="47E74C8A">
              <w:rPr>
                <w:color w:val="231F20"/>
                <w:spacing w:val="-6"/>
                <w:sz w:val="18"/>
                <w:szCs w:val="18"/>
              </w:rPr>
              <w:t xml:space="preserve"> </w:t>
            </w:r>
            <w:r w:rsidRPr="47E74C8A">
              <w:rPr>
                <w:color w:val="231F20"/>
                <w:sz w:val="18"/>
                <w:szCs w:val="18"/>
              </w:rPr>
              <w:t>other</w:t>
            </w:r>
            <w:r w:rsidRPr="47E74C8A">
              <w:rPr>
                <w:color w:val="231F20"/>
                <w:spacing w:val="-6"/>
                <w:sz w:val="18"/>
                <w:szCs w:val="18"/>
              </w:rPr>
              <w:t xml:space="preserve"> </w:t>
            </w:r>
            <w:r w:rsidRPr="47E74C8A">
              <w:rPr>
                <w:color w:val="231F20"/>
                <w:sz w:val="18"/>
                <w:szCs w:val="18"/>
              </w:rPr>
              <w:t>cultures</w:t>
            </w:r>
            <w:r w:rsidRPr="47E74C8A">
              <w:rPr>
                <w:color w:val="231F20"/>
                <w:spacing w:val="-6"/>
                <w:sz w:val="18"/>
                <w:szCs w:val="18"/>
              </w:rPr>
              <w:t xml:space="preserve"> </w:t>
            </w:r>
            <w:proofErr w:type="spellStart"/>
            <w:r w:rsidR="00622FDB" w:rsidRPr="3EC72250">
              <w:rPr>
                <w:rFonts w:ascii="Lucida Sans" w:eastAsia="Lucida Sans" w:hAnsi="Lucida Sans" w:cs="Lucida Sans"/>
                <w:b/>
                <w:bCs/>
                <w:i/>
                <w:iCs/>
                <w:color w:val="231F20"/>
                <w:sz w:val="18"/>
                <w:szCs w:val="18"/>
              </w:rPr>
              <w:t>y</w:t>
            </w:r>
            <w:r w:rsidR="005A7F83" w:rsidRPr="3EC72250">
              <w:rPr>
                <w:rFonts w:ascii="Lucida Sans" w:eastAsia="Lucida Sans" w:hAnsi="Lucida Sans" w:cs="Lucida Sans"/>
                <w:b/>
                <w:bCs/>
                <w:i/>
                <w:iCs/>
                <w:color w:val="231F20"/>
                <w:sz w:val="18"/>
                <w:szCs w:val="18"/>
              </w:rPr>
              <w:t>o</w:t>
            </w:r>
            <w:proofErr w:type="spellEnd"/>
            <w:r w:rsidR="005A7F83" w:rsidRPr="3EC72250">
              <w:rPr>
                <w:rFonts w:ascii="Lucida Sans" w:eastAsia="Lucida Sans" w:hAnsi="Lucida Sans" w:cs="Lucida Sans"/>
                <w:b/>
                <w:bCs/>
                <w:i/>
                <w:iCs/>
                <w:color w:val="231F20"/>
                <w:sz w:val="18"/>
                <w:szCs w:val="18"/>
              </w:rPr>
              <w:t xml:space="preserve"> </w:t>
            </w:r>
            <w:proofErr w:type="spellStart"/>
            <w:r w:rsidR="005A7F83"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pacing w:val="-15"/>
                <w:sz w:val="18"/>
                <w:szCs w:val="18"/>
              </w:rPr>
              <w:t xml:space="preserve"> </w:t>
            </w:r>
            <w:r w:rsidRPr="47E74C8A">
              <w:rPr>
                <w:color w:val="231F20"/>
                <w:sz w:val="18"/>
                <w:szCs w:val="18"/>
              </w:rPr>
              <w:t>compare</w:t>
            </w:r>
            <w:r w:rsidRPr="47E74C8A">
              <w:rPr>
                <w:color w:val="231F20"/>
                <w:spacing w:val="-6"/>
                <w:sz w:val="18"/>
                <w:szCs w:val="18"/>
              </w:rPr>
              <w:t xml:space="preserve"> </w:t>
            </w:r>
            <w:r w:rsidRPr="47E74C8A">
              <w:rPr>
                <w:color w:val="231F20"/>
                <w:sz w:val="18"/>
                <w:szCs w:val="18"/>
              </w:rPr>
              <w:t>products</w:t>
            </w:r>
            <w:r w:rsidRPr="47E74C8A">
              <w:rPr>
                <w:color w:val="231F20"/>
                <w:spacing w:val="-6"/>
                <w:sz w:val="18"/>
                <w:szCs w:val="18"/>
              </w:rPr>
              <w:t xml:space="preserve"> </w:t>
            </w:r>
            <w:r w:rsidRPr="47E74C8A">
              <w:rPr>
                <w:color w:val="231F20"/>
                <w:sz w:val="18"/>
                <w:szCs w:val="18"/>
              </w:rPr>
              <w:t>related</w:t>
            </w:r>
            <w:r w:rsidRPr="47E74C8A">
              <w:rPr>
                <w:color w:val="231F20"/>
                <w:spacing w:val="-6"/>
                <w:sz w:val="18"/>
                <w:szCs w:val="18"/>
              </w:rPr>
              <w:t xml:space="preserve"> </w:t>
            </w:r>
            <w:r w:rsidRPr="47E74C8A">
              <w:rPr>
                <w:color w:val="231F20"/>
                <w:sz w:val="18"/>
                <w:szCs w:val="18"/>
              </w:rPr>
              <w:t>to</w:t>
            </w:r>
            <w:r w:rsidRPr="47E74C8A">
              <w:rPr>
                <w:color w:val="231F20"/>
                <w:spacing w:val="-6"/>
                <w:sz w:val="18"/>
                <w:szCs w:val="18"/>
              </w:rPr>
              <w:t xml:space="preserve"> </w:t>
            </w:r>
            <w:r w:rsidRPr="47E74C8A">
              <w:rPr>
                <w:color w:val="231F20"/>
                <w:sz w:val="18"/>
                <w:szCs w:val="18"/>
              </w:rPr>
              <w:t>everyday</w:t>
            </w:r>
            <w:r w:rsidRPr="47E74C8A">
              <w:rPr>
                <w:color w:val="231F20"/>
                <w:spacing w:val="-6"/>
                <w:sz w:val="18"/>
                <w:szCs w:val="18"/>
              </w:rPr>
              <w:t xml:space="preserve"> </w:t>
            </w:r>
            <w:r w:rsidRPr="47E74C8A">
              <w:rPr>
                <w:color w:val="231F20"/>
                <w:sz w:val="18"/>
                <w:szCs w:val="18"/>
              </w:rPr>
              <w:t>life</w:t>
            </w:r>
            <w:r w:rsidRPr="47E74C8A">
              <w:rPr>
                <w:color w:val="231F20"/>
                <w:spacing w:val="-6"/>
                <w:sz w:val="18"/>
                <w:szCs w:val="18"/>
              </w:rPr>
              <w:t xml:space="preserve"> </w:t>
            </w:r>
            <w:r w:rsidRPr="47E74C8A">
              <w:rPr>
                <w:color w:val="231F20"/>
                <w:sz w:val="18"/>
                <w:szCs w:val="18"/>
              </w:rPr>
              <w:t>and personal interests or</w:t>
            </w:r>
            <w:r w:rsidRPr="47E74C8A">
              <w:rPr>
                <w:color w:val="231F20"/>
                <w:spacing w:val="10"/>
                <w:sz w:val="18"/>
                <w:szCs w:val="18"/>
              </w:rPr>
              <w:t xml:space="preserve"> </w:t>
            </w:r>
            <w:r w:rsidRPr="47E74C8A">
              <w:rPr>
                <w:color w:val="231F20"/>
                <w:sz w:val="18"/>
                <w:szCs w:val="18"/>
              </w:rPr>
              <w:t>studies.</w:t>
            </w:r>
          </w:p>
        </w:tc>
      </w:tr>
      <w:tr w:rsidR="003C02D2" w14:paraId="46F25ACF" w14:textId="77777777" w:rsidTr="3EC72250">
        <w:trPr>
          <w:trHeight w:val="544"/>
        </w:trPr>
        <w:tc>
          <w:tcPr>
            <w:tcW w:w="2186" w:type="dxa"/>
            <w:vMerge/>
            <w:tcBorders>
              <w:top w:val="nil"/>
            </w:tcBorders>
            <w:shd w:val="clear" w:color="auto" w:fill="77787B"/>
          </w:tcPr>
          <w:p w14:paraId="411E5C86" w14:textId="77777777" w:rsidR="003C02D2" w:rsidRDefault="003C02D2" w:rsidP="003C02D2">
            <w:pPr>
              <w:rPr>
                <w:sz w:val="2"/>
                <w:szCs w:val="2"/>
              </w:rPr>
            </w:pPr>
          </w:p>
        </w:tc>
        <w:tc>
          <w:tcPr>
            <w:tcW w:w="1548" w:type="dxa"/>
            <w:shd w:val="clear" w:color="auto" w:fill="77787B"/>
          </w:tcPr>
          <w:p w14:paraId="44D04F34" w14:textId="77777777" w:rsidR="003C02D2" w:rsidRDefault="003C02D2" w:rsidP="47E74C8A">
            <w:pPr>
              <w:pStyle w:val="TableParagraph"/>
              <w:spacing w:before="163"/>
              <w:ind w:left="198" w:right="167"/>
              <w:jc w:val="center"/>
              <w:rPr>
                <w:sz w:val="20"/>
                <w:szCs w:val="20"/>
              </w:rPr>
            </w:pPr>
            <w:r w:rsidRPr="47E74C8A">
              <w:rPr>
                <w:color w:val="E9C31E"/>
                <w:w w:val="95"/>
                <w:sz w:val="20"/>
                <w:szCs w:val="20"/>
              </w:rPr>
              <w:t>PRACTICES</w:t>
            </w:r>
          </w:p>
        </w:tc>
        <w:tc>
          <w:tcPr>
            <w:tcW w:w="7044" w:type="dxa"/>
            <w:shd w:val="clear" w:color="auto" w:fill="E7F2DE"/>
          </w:tcPr>
          <w:p w14:paraId="067B6585" w14:textId="72C6D55D" w:rsidR="003C02D2" w:rsidRDefault="3EC72250" w:rsidP="3EC72250">
            <w:pPr>
              <w:pStyle w:val="TableParagraph"/>
              <w:spacing w:before="22" w:line="240" w:lineRule="atLeast"/>
              <w:ind w:left="181" w:right="275"/>
              <w:rPr>
                <w:sz w:val="18"/>
                <w:szCs w:val="18"/>
              </w:rPr>
            </w:pPr>
            <w:r w:rsidRPr="3EC72250">
              <w:rPr>
                <w:color w:val="231F20"/>
                <w:sz w:val="18"/>
                <w:szCs w:val="18"/>
              </w:rPr>
              <w:t xml:space="preserve">In my own and other cultures </w:t>
            </w: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z w:val="18"/>
                <w:szCs w:val="18"/>
              </w:rPr>
              <w:t xml:space="preserve"> </w:t>
            </w:r>
            <w:r w:rsidRPr="3EC72250">
              <w:rPr>
                <w:color w:val="231F20"/>
                <w:sz w:val="18"/>
                <w:szCs w:val="18"/>
              </w:rPr>
              <w:t>compare practices related to everyday life and personal interests or studies.</w:t>
            </w:r>
          </w:p>
        </w:tc>
      </w:tr>
    </w:tbl>
    <w:p w14:paraId="5A929994" w14:textId="77777777" w:rsidR="003C02D2" w:rsidRDefault="003C02D2" w:rsidP="003C02D2">
      <w:pPr>
        <w:spacing w:after="0" w:line="240" w:lineRule="auto"/>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35E55E99" w14:textId="77777777" w:rsidTr="3EC72250">
        <w:trPr>
          <w:trHeight w:val="335"/>
        </w:trPr>
        <w:tc>
          <w:tcPr>
            <w:tcW w:w="2186" w:type="dxa"/>
            <w:vMerge w:val="restart"/>
            <w:shd w:val="clear" w:color="auto" w:fill="77787B"/>
          </w:tcPr>
          <w:p w14:paraId="451AAF90" w14:textId="77777777" w:rsidR="003C02D2" w:rsidRDefault="003C02D2" w:rsidP="003C02D2">
            <w:pPr>
              <w:pStyle w:val="TableParagraph"/>
              <w:spacing w:before="3"/>
              <w:rPr>
                <w:rFonts w:ascii="Arial Black"/>
                <w:b/>
                <w:sz w:val="30"/>
              </w:rPr>
            </w:pPr>
          </w:p>
          <w:p w14:paraId="2BCDF743" w14:textId="77777777" w:rsidR="003C02D2" w:rsidRDefault="47E74C8A" w:rsidP="47E74C8A">
            <w:pPr>
              <w:pStyle w:val="TableParagraph"/>
              <w:ind w:left="462"/>
              <w:rPr>
                <w:sz w:val="28"/>
                <w:szCs w:val="28"/>
              </w:rPr>
            </w:pPr>
            <w:r w:rsidRPr="47E74C8A">
              <w:rPr>
                <w:color w:val="FFFFFF" w:themeColor="background1"/>
                <w:sz w:val="28"/>
                <w:szCs w:val="28"/>
              </w:rPr>
              <w:t>INTERACT</w:t>
            </w:r>
          </w:p>
          <w:p w14:paraId="179397EA" w14:textId="77777777" w:rsidR="003C02D2" w:rsidRDefault="003C02D2" w:rsidP="47E74C8A">
            <w:pPr>
              <w:pStyle w:val="TableParagraph"/>
              <w:spacing w:before="213" w:line="292" w:lineRule="auto"/>
              <w:ind w:left="180" w:right="109"/>
              <w:rPr>
                <w:sz w:val="20"/>
                <w:szCs w:val="20"/>
              </w:rPr>
            </w:pPr>
            <w:r w:rsidRPr="47E74C8A">
              <w:rPr>
                <w:color w:val="E9C31E"/>
                <w:sz w:val="20"/>
                <w:szCs w:val="20"/>
              </w:rPr>
              <w:t xml:space="preserve">Interact With Others </w:t>
            </w:r>
            <w:proofErr w:type="gramStart"/>
            <w:r w:rsidRPr="47E74C8A">
              <w:rPr>
                <w:color w:val="E9C31E"/>
                <w:sz w:val="20"/>
                <w:szCs w:val="20"/>
              </w:rPr>
              <w:t>In</w:t>
            </w:r>
            <w:proofErr w:type="gramEnd"/>
            <w:r w:rsidRPr="47E74C8A">
              <w:rPr>
                <w:color w:val="E9C31E"/>
                <w:sz w:val="20"/>
                <w:szCs w:val="20"/>
              </w:rPr>
              <w:t xml:space="preserve"> And From Another</w:t>
            </w:r>
            <w:r w:rsidRPr="47E74C8A">
              <w:rPr>
                <w:color w:val="E9C31E"/>
                <w:w w:val="97"/>
                <w:sz w:val="20"/>
                <w:szCs w:val="20"/>
              </w:rPr>
              <w:t xml:space="preserve"> </w:t>
            </w:r>
            <w:r w:rsidRPr="47E74C8A">
              <w:rPr>
                <w:color w:val="E9C31E"/>
                <w:sz w:val="20"/>
                <w:szCs w:val="20"/>
              </w:rPr>
              <w:t>Culture</w:t>
            </w:r>
          </w:p>
        </w:tc>
        <w:tc>
          <w:tcPr>
            <w:tcW w:w="8592" w:type="dxa"/>
            <w:gridSpan w:val="2"/>
            <w:tcBorders>
              <w:top w:val="single" w:sz="12" w:space="0" w:color="FFFFFF" w:themeColor="background1"/>
            </w:tcBorders>
            <w:shd w:val="clear" w:color="auto" w:fill="538135" w:themeFill="accent6" w:themeFillShade="BF"/>
          </w:tcPr>
          <w:p w14:paraId="1437A5EE" w14:textId="77777777" w:rsidR="003C02D2" w:rsidRDefault="47E74C8A" w:rsidP="003C02D2">
            <w:pPr>
              <w:pStyle w:val="TableParagraph"/>
              <w:spacing w:before="44"/>
              <w:ind w:left="2791" w:right="2769"/>
              <w:jc w:val="center"/>
            </w:pPr>
            <w:r w:rsidRPr="47E74C8A">
              <w:rPr>
                <w:color w:val="FFFFFF" w:themeColor="background1"/>
              </w:rPr>
              <w:t>PROFICIENCY BENCHMARK</w:t>
            </w:r>
          </w:p>
        </w:tc>
      </w:tr>
      <w:tr w:rsidR="003C02D2" w14:paraId="0A70C0AB" w14:textId="77777777" w:rsidTr="3EC72250">
        <w:trPr>
          <w:trHeight w:val="320"/>
        </w:trPr>
        <w:tc>
          <w:tcPr>
            <w:tcW w:w="2186" w:type="dxa"/>
            <w:vMerge/>
            <w:tcBorders>
              <w:top w:val="nil"/>
            </w:tcBorders>
            <w:shd w:val="clear" w:color="auto" w:fill="77787B"/>
          </w:tcPr>
          <w:p w14:paraId="3B6AE3D5" w14:textId="77777777" w:rsidR="003C02D2" w:rsidRDefault="003C02D2" w:rsidP="003C02D2">
            <w:pPr>
              <w:rPr>
                <w:sz w:val="2"/>
                <w:szCs w:val="2"/>
              </w:rPr>
            </w:pPr>
          </w:p>
        </w:tc>
        <w:tc>
          <w:tcPr>
            <w:tcW w:w="8592" w:type="dxa"/>
            <w:gridSpan w:val="2"/>
            <w:tcBorders>
              <w:bottom w:val="single" w:sz="24" w:space="0" w:color="FFFFFF" w:themeColor="background1"/>
            </w:tcBorders>
            <w:shd w:val="clear" w:color="auto" w:fill="538135" w:themeFill="accent6" w:themeFillShade="BF"/>
          </w:tcPr>
          <w:p w14:paraId="0EB32A77" w14:textId="263E27A9" w:rsidR="003C02D2" w:rsidRDefault="3EC72250" w:rsidP="3EC72250">
            <w:pPr>
              <w:pStyle w:val="TableParagraph"/>
              <w:spacing w:before="49"/>
              <w:ind w:left="180"/>
              <w:rPr>
                <w:sz w:val="18"/>
                <w:szCs w:val="18"/>
              </w:rPr>
            </w:pPr>
            <w:proofErr w:type="spellStart"/>
            <w:r w:rsidRPr="3EC72250">
              <w:rPr>
                <w:rFonts w:ascii="Lucida Sans" w:eastAsia="Lucida Sans" w:hAnsi="Lucida Sans" w:cs="Lucida Sans"/>
                <w:b/>
                <w:bCs/>
                <w:i/>
                <w:iCs/>
                <w:color w:val="FFFFFF" w:themeColor="background1"/>
                <w:sz w:val="18"/>
                <w:szCs w:val="18"/>
              </w:rPr>
              <w:t>Yo</w:t>
            </w:r>
            <w:proofErr w:type="spellEnd"/>
            <w:r w:rsidRPr="3EC72250">
              <w:rPr>
                <w:rFonts w:ascii="Lucida Sans" w:eastAsia="Lucida Sans" w:hAnsi="Lucida Sans" w:cs="Lucida Sans"/>
                <w:b/>
                <w:bCs/>
                <w:i/>
                <w:iCs/>
                <w:color w:val="FFFFFF" w:themeColor="background1"/>
                <w:sz w:val="18"/>
                <w:szCs w:val="18"/>
              </w:rPr>
              <w:t xml:space="preserve"> </w:t>
            </w:r>
            <w:proofErr w:type="spellStart"/>
            <w:r w:rsidRPr="3EC72250">
              <w:rPr>
                <w:rFonts w:ascii="Lucida Sans" w:eastAsia="Lucida Sans" w:hAnsi="Lucida Sans" w:cs="Lucida Sans"/>
                <w:b/>
                <w:bCs/>
                <w:i/>
                <w:iCs/>
                <w:color w:val="FFFFFF" w:themeColor="background1"/>
                <w:sz w:val="18"/>
                <w:szCs w:val="18"/>
              </w:rPr>
              <w:t>puedo</w:t>
            </w:r>
            <w:proofErr w:type="spellEnd"/>
            <w:r w:rsidRPr="3EC72250">
              <w:rPr>
                <w:rFonts w:ascii="Lucida Sans" w:eastAsia="Lucida Sans" w:hAnsi="Lucida Sans" w:cs="Lucida Sans"/>
                <w:b/>
                <w:bCs/>
                <w:i/>
                <w:iCs/>
                <w:color w:val="FFFFFF" w:themeColor="background1"/>
                <w:sz w:val="18"/>
                <w:szCs w:val="18"/>
              </w:rPr>
              <w:t xml:space="preserve"> </w:t>
            </w:r>
            <w:r w:rsidRPr="3EC72250">
              <w:rPr>
                <w:color w:val="FFFFFF" w:themeColor="background1"/>
                <w:sz w:val="18"/>
                <w:szCs w:val="18"/>
              </w:rPr>
              <w:t>interact at a functional level in some familiar contexts.</w:t>
            </w:r>
          </w:p>
        </w:tc>
      </w:tr>
      <w:tr w:rsidR="003C02D2" w14:paraId="38E7E406" w14:textId="77777777" w:rsidTr="3EC72250">
        <w:trPr>
          <w:trHeight w:val="320"/>
        </w:trPr>
        <w:tc>
          <w:tcPr>
            <w:tcW w:w="2186" w:type="dxa"/>
            <w:vMerge/>
            <w:tcBorders>
              <w:top w:val="nil"/>
            </w:tcBorders>
            <w:shd w:val="clear" w:color="auto" w:fill="77787B"/>
          </w:tcPr>
          <w:p w14:paraId="229C24C2" w14:textId="77777777" w:rsidR="003C02D2" w:rsidRDefault="003C02D2" w:rsidP="003C02D2">
            <w:pPr>
              <w:rPr>
                <w:sz w:val="2"/>
                <w:szCs w:val="2"/>
              </w:rPr>
            </w:pPr>
          </w:p>
        </w:tc>
        <w:tc>
          <w:tcPr>
            <w:tcW w:w="1548" w:type="dxa"/>
            <w:tcBorders>
              <w:top w:val="single" w:sz="24" w:space="0" w:color="FFFFFF" w:themeColor="background1"/>
            </w:tcBorders>
          </w:tcPr>
          <w:p w14:paraId="5B3AE8A3" w14:textId="77777777" w:rsidR="003C02D2" w:rsidRDefault="003C02D2" w:rsidP="003C02D2">
            <w:pPr>
              <w:pStyle w:val="TableParagraph"/>
              <w:rPr>
                <w:rFonts w:ascii="Times New Roman"/>
                <w:sz w:val="16"/>
              </w:rPr>
            </w:pPr>
          </w:p>
        </w:tc>
        <w:tc>
          <w:tcPr>
            <w:tcW w:w="7044" w:type="dxa"/>
            <w:tcBorders>
              <w:top w:val="single" w:sz="24" w:space="0" w:color="FFFFFF" w:themeColor="background1"/>
            </w:tcBorders>
            <w:shd w:val="clear" w:color="auto" w:fill="385623"/>
          </w:tcPr>
          <w:p w14:paraId="7DFB9DF6" w14:textId="77777777" w:rsidR="003C02D2" w:rsidRDefault="47E74C8A" w:rsidP="003C02D2">
            <w:pPr>
              <w:pStyle w:val="TableParagraph"/>
              <w:spacing w:before="29"/>
              <w:ind w:left="2070"/>
            </w:pPr>
            <w:r w:rsidRPr="47E74C8A">
              <w:rPr>
                <w:color w:val="FFFFFF" w:themeColor="background1"/>
              </w:rPr>
              <w:t>PERFORMANCE INDICATORS</w:t>
            </w:r>
          </w:p>
        </w:tc>
      </w:tr>
      <w:tr w:rsidR="003C02D2" w14:paraId="509BFFA0" w14:textId="77777777" w:rsidTr="3EC72250">
        <w:trPr>
          <w:trHeight w:val="544"/>
        </w:trPr>
        <w:tc>
          <w:tcPr>
            <w:tcW w:w="2186" w:type="dxa"/>
            <w:vMerge/>
            <w:tcBorders>
              <w:top w:val="nil"/>
            </w:tcBorders>
            <w:shd w:val="clear" w:color="auto" w:fill="77787B"/>
          </w:tcPr>
          <w:p w14:paraId="3323852F" w14:textId="77777777" w:rsidR="003C02D2" w:rsidRDefault="003C02D2" w:rsidP="003C02D2">
            <w:pPr>
              <w:rPr>
                <w:sz w:val="2"/>
                <w:szCs w:val="2"/>
              </w:rPr>
            </w:pPr>
          </w:p>
        </w:tc>
        <w:tc>
          <w:tcPr>
            <w:tcW w:w="1548" w:type="dxa"/>
            <w:shd w:val="clear" w:color="auto" w:fill="77787B"/>
          </w:tcPr>
          <w:p w14:paraId="74B92F18" w14:textId="77777777" w:rsidR="003C02D2" w:rsidRDefault="47E74C8A" w:rsidP="47E74C8A">
            <w:pPr>
              <w:pStyle w:val="TableParagraph"/>
              <w:spacing w:before="163"/>
              <w:ind w:left="198" w:right="167"/>
              <w:jc w:val="center"/>
              <w:rPr>
                <w:sz w:val="20"/>
                <w:szCs w:val="20"/>
              </w:rPr>
            </w:pPr>
            <w:r w:rsidRPr="47E74C8A">
              <w:rPr>
                <w:color w:val="E9C31E"/>
                <w:sz w:val="20"/>
                <w:szCs w:val="20"/>
              </w:rPr>
              <w:t>LANGUAGE</w:t>
            </w:r>
          </w:p>
        </w:tc>
        <w:tc>
          <w:tcPr>
            <w:tcW w:w="7044" w:type="dxa"/>
            <w:shd w:val="clear" w:color="auto" w:fill="E7F2DE"/>
          </w:tcPr>
          <w:p w14:paraId="7F508F72" w14:textId="2090DD24" w:rsidR="003C02D2" w:rsidRDefault="005A7F83" w:rsidP="3EC72250">
            <w:pPr>
              <w:pStyle w:val="TableParagraph"/>
              <w:spacing w:before="22" w:line="240" w:lineRule="atLeast"/>
              <w:ind w:left="181" w:right="600"/>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3C02D2" w:rsidRPr="3EC72250">
              <w:rPr>
                <w:rFonts w:ascii="Lucida Sans" w:eastAsia="Lucida Sans" w:hAnsi="Lucida Sans" w:cs="Lucida Sans"/>
                <w:b/>
                <w:bCs/>
                <w:i/>
                <w:iCs/>
                <w:color w:val="231F20"/>
                <w:spacing w:val="-19"/>
                <w:sz w:val="18"/>
                <w:szCs w:val="18"/>
              </w:rPr>
              <w:t xml:space="preserve"> </w:t>
            </w:r>
            <w:r w:rsidR="003C02D2" w:rsidRPr="47E74C8A">
              <w:rPr>
                <w:color w:val="231F20"/>
                <w:sz w:val="18"/>
                <w:szCs w:val="18"/>
              </w:rPr>
              <w:t>converse</w:t>
            </w:r>
            <w:r w:rsidR="003C02D2" w:rsidRPr="47E74C8A">
              <w:rPr>
                <w:color w:val="231F20"/>
                <w:spacing w:val="-10"/>
                <w:sz w:val="18"/>
                <w:szCs w:val="18"/>
              </w:rPr>
              <w:t xml:space="preserve"> </w:t>
            </w:r>
            <w:r w:rsidR="003C02D2" w:rsidRPr="47E74C8A">
              <w:rPr>
                <w:color w:val="231F20"/>
                <w:sz w:val="18"/>
                <w:szCs w:val="18"/>
              </w:rPr>
              <w:t>with</w:t>
            </w:r>
            <w:r w:rsidR="003C02D2" w:rsidRPr="47E74C8A">
              <w:rPr>
                <w:color w:val="231F20"/>
                <w:spacing w:val="-10"/>
                <w:sz w:val="18"/>
                <w:szCs w:val="18"/>
              </w:rPr>
              <w:t xml:space="preserve"> </w:t>
            </w:r>
            <w:r w:rsidR="003C02D2" w:rsidRPr="47E74C8A">
              <w:rPr>
                <w:color w:val="231F20"/>
                <w:sz w:val="18"/>
                <w:szCs w:val="18"/>
              </w:rPr>
              <w:t>peers</w:t>
            </w:r>
            <w:r w:rsidR="003C02D2" w:rsidRPr="47E74C8A">
              <w:rPr>
                <w:color w:val="231F20"/>
                <w:spacing w:val="-10"/>
                <w:sz w:val="18"/>
                <w:szCs w:val="18"/>
              </w:rPr>
              <w:t xml:space="preserve"> </w:t>
            </w:r>
            <w:r w:rsidR="003C02D2" w:rsidRPr="47E74C8A">
              <w:rPr>
                <w:color w:val="231F20"/>
                <w:sz w:val="18"/>
                <w:szCs w:val="18"/>
              </w:rPr>
              <w:t>from</w:t>
            </w:r>
            <w:r w:rsidR="003C02D2" w:rsidRPr="47E74C8A">
              <w:rPr>
                <w:color w:val="231F20"/>
                <w:spacing w:val="-10"/>
                <w:sz w:val="18"/>
                <w:szCs w:val="18"/>
              </w:rPr>
              <w:t xml:space="preserve"> </w:t>
            </w:r>
            <w:r w:rsidR="003C02D2" w:rsidRPr="47E74C8A">
              <w:rPr>
                <w:color w:val="231F20"/>
                <w:sz w:val="18"/>
                <w:szCs w:val="18"/>
              </w:rPr>
              <w:t>the</w:t>
            </w:r>
            <w:r w:rsidR="003C02D2" w:rsidRPr="47E74C8A">
              <w:rPr>
                <w:color w:val="231F20"/>
                <w:spacing w:val="-10"/>
                <w:sz w:val="18"/>
                <w:szCs w:val="18"/>
              </w:rPr>
              <w:t xml:space="preserve"> </w:t>
            </w:r>
            <w:r w:rsidR="003C02D2" w:rsidRPr="47E74C8A">
              <w:rPr>
                <w:color w:val="231F20"/>
                <w:sz w:val="18"/>
                <w:szCs w:val="18"/>
              </w:rPr>
              <w:t>target</w:t>
            </w:r>
            <w:r w:rsidR="003C02D2" w:rsidRPr="47E74C8A">
              <w:rPr>
                <w:color w:val="231F20"/>
                <w:spacing w:val="-10"/>
                <w:sz w:val="18"/>
                <w:szCs w:val="18"/>
              </w:rPr>
              <w:t xml:space="preserve"> </w:t>
            </w:r>
            <w:r w:rsidR="003C02D2" w:rsidRPr="47E74C8A">
              <w:rPr>
                <w:color w:val="231F20"/>
                <w:sz w:val="18"/>
                <w:szCs w:val="18"/>
              </w:rPr>
              <w:t>culture</w:t>
            </w:r>
            <w:r w:rsidR="003C02D2" w:rsidRPr="47E74C8A">
              <w:rPr>
                <w:color w:val="231F20"/>
                <w:spacing w:val="-10"/>
                <w:sz w:val="18"/>
                <w:szCs w:val="18"/>
              </w:rPr>
              <w:t xml:space="preserve"> </w:t>
            </w:r>
            <w:r w:rsidR="003C02D2" w:rsidRPr="47E74C8A">
              <w:rPr>
                <w:color w:val="231F20"/>
                <w:sz w:val="18"/>
                <w:szCs w:val="18"/>
              </w:rPr>
              <w:t>in</w:t>
            </w:r>
            <w:r w:rsidR="003C02D2" w:rsidRPr="47E74C8A">
              <w:rPr>
                <w:color w:val="231F20"/>
                <w:spacing w:val="-10"/>
                <w:sz w:val="18"/>
                <w:szCs w:val="18"/>
              </w:rPr>
              <w:t xml:space="preserve"> </w:t>
            </w:r>
            <w:r w:rsidR="003C02D2" w:rsidRPr="47E74C8A">
              <w:rPr>
                <w:color w:val="231F20"/>
                <w:sz w:val="18"/>
                <w:szCs w:val="18"/>
              </w:rPr>
              <w:t>familiar</w:t>
            </w:r>
            <w:r w:rsidR="003C02D2" w:rsidRPr="47E74C8A">
              <w:rPr>
                <w:color w:val="231F20"/>
                <w:spacing w:val="-10"/>
                <w:sz w:val="18"/>
                <w:szCs w:val="18"/>
              </w:rPr>
              <w:t xml:space="preserve"> </w:t>
            </w:r>
            <w:r w:rsidR="003C02D2" w:rsidRPr="47E74C8A">
              <w:rPr>
                <w:color w:val="231F20"/>
                <w:sz w:val="18"/>
                <w:szCs w:val="18"/>
              </w:rPr>
              <w:t>situations</w:t>
            </w:r>
            <w:r w:rsidR="003C02D2" w:rsidRPr="47E74C8A">
              <w:rPr>
                <w:color w:val="231F20"/>
                <w:spacing w:val="-10"/>
                <w:sz w:val="18"/>
                <w:szCs w:val="18"/>
              </w:rPr>
              <w:t xml:space="preserve"> </w:t>
            </w:r>
            <w:r w:rsidR="003C02D2" w:rsidRPr="47E74C8A">
              <w:rPr>
                <w:color w:val="231F20"/>
                <w:sz w:val="18"/>
                <w:szCs w:val="18"/>
              </w:rPr>
              <w:t>at</w:t>
            </w:r>
            <w:r w:rsidR="003C02D2" w:rsidRPr="47E74C8A">
              <w:rPr>
                <w:color w:val="231F20"/>
                <w:spacing w:val="-10"/>
                <w:sz w:val="18"/>
                <w:szCs w:val="18"/>
              </w:rPr>
              <w:t xml:space="preserve"> </w:t>
            </w:r>
            <w:r w:rsidR="003C02D2" w:rsidRPr="47E74C8A">
              <w:rPr>
                <w:color w:val="231F20"/>
                <w:sz w:val="18"/>
                <w:szCs w:val="18"/>
              </w:rPr>
              <w:t xml:space="preserve">school, work, or </w:t>
            </w:r>
            <w:r w:rsidR="003C02D2" w:rsidRPr="47E74C8A">
              <w:rPr>
                <w:color w:val="231F20"/>
                <w:spacing w:val="-3"/>
                <w:sz w:val="18"/>
                <w:szCs w:val="18"/>
              </w:rPr>
              <w:t xml:space="preserve">play, </w:t>
            </w:r>
            <w:r w:rsidR="003C02D2" w:rsidRPr="47E74C8A">
              <w:rPr>
                <w:color w:val="231F20"/>
                <w:sz w:val="18"/>
                <w:szCs w:val="18"/>
              </w:rPr>
              <w:t>and show interest in basic cultural similarities and</w:t>
            </w:r>
            <w:r w:rsidR="003C02D2" w:rsidRPr="47E74C8A">
              <w:rPr>
                <w:color w:val="231F20"/>
                <w:spacing w:val="-24"/>
                <w:sz w:val="18"/>
                <w:szCs w:val="18"/>
              </w:rPr>
              <w:t xml:space="preserve"> </w:t>
            </w:r>
            <w:r w:rsidR="003C02D2" w:rsidRPr="47E74C8A">
              <w:rPr>
                <w:color w:val="231F20"/>
                <w:sz w:val="18"/>
                <w:szCs w:val="18"/>
              </w:rPr>
              <w:t>differences.</w:t>
            </w:r>
          </w:p>
        </w:tc>
      </w:tr>
      <w:tr w:rsidR="003C02D2" w14:paraId="51D6459D" w14:textId="77777777" w:rsidTr="3EC72250">
        <w:trPr>
          <w:trHeight w:val="544"/>
        </w:trPr>
        <w:tc>
          <w:tcPr>
            <w:tcW w:w="2186" w:type="dxa"/>
            <w:vMerge/>
            <w:tcBorders>
              <w:top w:val="nil"/>
            </w:tcBorders>
            <w:shd w:val="clear" w:color="auto" w:fill="77787B"/>
          </w:tcPr>
          <w:p w14:paraId="0BAA76AB" w14:textId="77777777" w:rsidR="003C02D2" w:rsidRDefault="003C02D2" w:rsidP="003C02D2">
            <w:pPr>
              <w:rPr>
                <w:sz w:val="2"/>
                <w:szCs w:val="2"/>
              </w:rPr>
            </w:pPr>
          </w:p>
        </w:tc>
        <w:tc>
          <w:tcPr>
            <w:tcW w:w="1548" w:type="dxa"/>
            <w:shd w:val="clear" w:color="auto" w:fill="77787B"/>
          </w:tcPr>
          <w:p w14:paraId="259733EC" w14:textId="77777777" w:rsidR="003C02D2" w:rsidRDefault="47E74C8A" w:rsidP="47E74C8A">
            <w:pPr>
              <w:pStyle w:val="TableParagraph"/>
              <w:spacing w:before="163"/>
              <w:ind w:left="198" w:right="167"/>
              <w:jc w:val="center"/>
              <w:rPr>
                <w:sz w:val="20"/>
                <w:szCs w:val="20"/>
              </w:rPr>
            </w:pPr>
            <w:r w:rsidRPr="47E74C8A">
              <w:rPr>
                <w:color w:val="E9C31E"/>
                <w:sz w:val="20"/>
                <w:szCs w:val="20"/>
              </w:rPr>
              <w:t>BEHAVIOR</w:t>
            </w:r>
          </w:p>
        </w:tc>
        <w:tc>
          <w:tcPr>
            <w:tcW w:w="7044" w:type="dxa"/>
            <w:shd w:val="clear" w:color="auto" w:fill="E7F2DE"/>
          </w:tcPr>
          <w:p w14:paraId="34AFA83F" w14:textId="0B6FD0A1" w:rsidR="003C02D2" w:rsidRDefault="005A7F83" w:rsidP="3EC72250">
            <w:pPr>
              <w:pStyle w:val="TableParagraph"/>
              <w:spacing w:before="22" w:line="240" w:lineRule="atLeast"/>
              <w:ind w:left="181" w:right="452"/>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3C02D2" w:rsidRPr="3EC72250">
              <w:rPr>
                <w:rFonts w:ascii="Lucida Sans" w:eastAsia="Lucida Sans" w:hAnsi="Lucida Sans" w:cs="Lucida Sans"/>
                <w:b/>
                <w:bCs/>
                <w:i/>
                <w:iCs/>
                <w:color w:val="231F20"/>
                <w:spacing w:val="-22"/>
                <w:sz w:val="18"/>
                <w:szCs w:val="18"/>
              </w:rPr>
              <w:t xml:space="preserve"> </w:t>
            </w:r>
            <w:r w:rsidR="003C02D2" w:rsidRPr="47E74C8A">
              <w:rPr>
                <w:color w:val="231F20"/>
                <w:sz w:val="18"/>
                <w:szCs w:val="18"/>
              </w:rPr>
              <w:t>recognize</w:t>
            </w:r>
            <w:r w:rsidR="003C02D2" w:rsidRPr="47E74C8A">
              <w:rPr>
                <w:color w:val="231F20"/>
                <w:spacing w:val="-13"/>
                <w:sz w:val="18"/>
                <w:szCs w:val="18"/>
              </w:rPr>
              <w:t xml:space="preserve"> </w:t>
            </w:r>
            <w:r w:rsidR="003C02D2" w:rsidRPr="47E74C8A">
              <w:rPr>
                <w:color w:val="231F20"/>
                <w:sz w:val="18"/>
                <w:szCs w:val="18"/>
              </w:rPr>
              <w:t>that</w:t>
            </w:r>
            <w:r w:rsidR="003C02D2" w:rsidRPr="47E74C8A">
              <w:rPr>
                <w:color w:val="231F20"/>
                <w:spacing w:val="-13"/>
                <w:sz w:val="18"/>
                <w:szCs w:val="18"/>
              </w:rPr>
              <w:t xml:space="preserve"> </w:t>
            </w:r>
            <w:r w:rsidR="003C02D2" w:rsidRPr="47E74C8A">
              <w:rPr>
                <w:color w:val="231F20"/>
                <w:sz w:val="18"/>
                <w:szCs w:val="18"/>
              </w:rPr>
              <w:t>significant</w:t>
            </w:r>
            <w:r w:rsidR="003C02D2" w:rsidRPr="47E74C8A">
              <w:rPr>
                <w:color w:val="231F20"/>
                <w:spacing w:val="-13"/>
                <w:sz w:val="18"/>
                <w:szCs w:val="18"/>
              </w:rPr>
              <w:t xml:space="preserve"> </w:t>
            </w:r>
            <w:r w:rsidR="003C02D2" w:rsidRPr="47E74C8A">
              <w:rPr>
                <w:color w:val="231F20"/>
                <w:sz w:val="18"/>
                <w:szCs w:val="18"/>
              </w:rPr>
              <w:t>differences</w:t>
            </w:r>
            <w:r w:rsidR="003C02D2" w:rsidRPr="47E74C8A">
              <w:rPr>
                <w:color w:val="231F20"/>
                <w:spacing w:val="-13"/>
                <w:sz w:val="18"/>
                <w:szCs w:val="18"/>
              </w:rPr>
              <w:t xml:space="preserve"> </w:t>
            </w:r>
            <w:r w:rsidR="003C02D2" w:rsidRPr="47E74C8A">
              <w:rPr>
                <w:color w:val="231F20"/>
                <w:sz w:val="18"/>
                <w:szCs w:val="18"/>
              </w:rPr>
              <w:t>in</w:t>
            </w:r>
            <w:r w:rsidR="003C02D2" w:rsidRPr="47E74C8A">
              <w:rPr>
                <w:color w:val="231F20"/>
                <w:spacing w:val="-13"/>
                <w:sz w:val="18"/>
                <w:szCs w:val="18"/>
              </w:rPr>
              <w:t xml:space="preserve"> </w:t>
            </w:r>
            <w:r w:rsidR="003C02D2" w:rsidRPr="47E74C8A">
              <w:rPr>
                <w:color w:val="231F20"/>
                <w:sz w:val="18"/>
                <w:szCs w:val="18"/>
              </w:rPr>
              <w:t>behaviors</w:t>
            </w:r>
            <w:r w:rsidR="003C02D2" w:rsidRPr="47E74C8A">
              <w:rPr>
                <w:color w:val="231F20"/>
                <w:spacing w:val="-13"/>
                <w:sz w:val="18"/>
                <w:szCs w:val="18"/>
              </w:rPr>
              <w:t xml:space="preserve"> </w:t>
            </w:r>
            <w:r w:rsidR="003C02D2" w:rsidRPr="47E74C8A">
              <w:rPr>
                <w:color w:val="231F20"/>
                <w:sz w:val="18"/>
                <w:szCs w:val="18"/>
              </w:rPr>
              <w:t>exist</w:t>
            </w:r>
            <w:r w:rsidR="003C02D2" w:rsidRPr="47E74C8A">
              <w:rPr>
                <w:color w:val="231F20"/>
                <w:spacing w:val="-13"/>
                <w:sz w:val="18"/>
                <w:szCs w:val="18"/>
              </w:rPr>
              <w:t xml:space="preserve"> </w:t>
            </w:r>
            <w:r w:rsidR="003C02D2" w:rsidRPr="47E74C8A">
              <w:rPr>
                <w:color w:val="231F20"/>
                <w:sz w:val="18"/>
                <w:szCs w:val="18"/>
              </w:rPr>
              <w:t>among</w:t>
            </w:r>
            <w:r w:rsidR="003C02D2" w:rsidRPr="47E74C8A">
              <w:rPr>
                <w:color w:val="231F20"/>
                <w:spacing w:val="-13"/>
                <w:sz w:val="18"/>
                <w:szCs w:val="18"/>
              </w:rPr>
              <w:t xml:space="preserve"> </w:t>
            </w:r>
            <w:r w:rsidR="003C02D2" w:rsidRPr="47E74C8A">
              <w:rPr>
                <w:color w:val="231F20"/>
                <w:sz w:val="18"/>
                <w:szCs w:val="18"/>
              </w:rPr>
              <w:t>cultures,</w:t>
            </w:r>
            <w:r w:rsidR="003C02D2" w:rsidRPr="47E74C8A">
              <w:rPr>
                <w:color w:val="231F20"/>
                <w:spacing w:val="-13"/>
                <w:sz w:val="18"/>
                <w:szCs w:val="18"/>
              </w:rPr>
              <w:t xml:space="preserve"> </w:t>
            </w:r>
            <w:r w:rsidR="003C02D2" w:rsidRPr="47E74C8A">
              <w:rPr>
                <w:color w:val="231F20"/>
                <w:sz w:val="18"/>
                <w:szCs w:val="18"/>
              </w:rPr>
              <w:t xml:space="preserve">use appropriate learned </w:t>
            </w:r>
            <w:proofErr w:type="gramStart"/>
            <w:r w:rsidR="003C02D2" w:rsidRPr="47E74C8A">
              <w:rPr>
                <w:color w:val="231F20"/>
                <w:sz w:val="18"/>
                <w:szCs w:val="18"/>
              </w:rPr>
              <w:t>behaviors</w:t>
            </w:r>
            <w:proofErr w:type="gramEnd"/>
            <w:r w:rsidR="003C02D2" w:rsidRPr="47E74C8A">
              <w:rPr>
                <w:color w:val="231F20"/>
                <w:sz w:val="18"/>
                <w:szCs w:val="18"/>
              </w:rPr>
              <w:t xml:space="preserve"> and avoid major social</w:t>
            </w:r>
            <w:r w:rsidR="003C02D2" w:rsidRPr="47E74C8A">
              <w:rPr>
                <w:color w:val="231F20"/>
                <w:spacing w:val="25"/>
                <w:sz w:val="18"/>
                <w:szCs w:val="18"/>
              </w:rPr>
              <w:t xml:space="preserve"> </w:t>
            </w:r>
            <w:r w:rsidR="003C02D2" w:rsidRPr="47E74C8A">
              <w:rPr>
                <w:color w:val="231F20"/>
                <w:sz w:val="18"/>
                <w:szCs w:val="18"/>
              </w:rPr>
              <w:t>blunders.</w:t>
            </w:r>
          </w:p>
        </w:tc>
      </w:tr>
    </w:tbl>
    <w:p w14:paraId="243971E0" w14:textId="77777777" w:rsidR="003C02D2" w:rsidRDefault="003C02D2" w:rsidP="003C02D2">
      <w:pPr>
        <w:spacing w:after="0" w:line="240" w:lineRule="auto"/>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9F5ED9" w:rsidRPr="008114DB" w14:paraId="4612683A" w14:textId="77777777" w:rsidTr="00DD21AF">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7DCF9441" w14:textId="77777777" w:rsidR="009F5ED9" w:rsidRPr="00EE44F8" w:rsidRDefault="009F5ED9"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1F777D66" w14:textId="77777777" w:rsidR="009F5ED9" w:rsidRPr="00EE44F8" w:rsidRDefault="009F5ED9" w:rsidP="00DD21AF">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9F5ED9" w:rsidRPr="00EE44F8" w14:paraId="19AEBE8F" w14:textId="77777777" w:rsidTr="00DD21AF">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4B355F6C" w14:textId="77777777" w:rsidR="009F5ED9" w:rsidRPr="00EE44F8" w:rsidRDefault="009F5ED9"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599A90B8" w14:textId="77777777" w:rsidR="009F5ED9" w:rsidRPr="00EE44F8" w:rsidRDefault="009F5ED9"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5FD13403" w14:textId="77777777" w:rsidR="009F5ED9" w:rsidRDefault="009F5ED9" w:rsidP="009F5ED9">
      <w:pPr>
        <w:rPr>
          <w:lang w:val="es-US"/>
        </w:rPr>
      </w:pPr>
    </w:p>
    <w:p w14:paraId="77C53C8A" w14:textId="77777777" w:rsidR="009F5ED9" w:rsidRDefault="009F5ED9" w:rsidP="009F5ED9">
      <w:pPr>
        <w:rPr>
          <w:lang w:val="es-US"/>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9F5ED9" w:rsidRPr="008114DB" w14:paraId="36A28F8D" w14:textId="77777777" w:rsidTr="00DD21AF">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64B07816" w14:textId="77777777" w:rsidR="009F5ED9" w:rsidRPr="00EE44F8" w:rsidRDefault="009F5ED9"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60FBCADE" w14:textId="77777777" w:rsidR="009F5ED9" w:rsidRPr="00EE44F8" w:rsidRDefault="009F5ED9" w:rsidP="00DD21AF">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9F5ED9" w:rsidRPr="00EE44F8" w14:paraId="35AD5ECC" w14:textId="77777777" w:rsidTr="00DD21AF">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1569D317" w14:textId="77777777" w:rsidR="009F5ED9" w:rsidRPr="00EE44F8" w:rsidRDefault="009F5ED9"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17D3DC0B" w14:textId="77777777" w:rsidR="009F5ED9" w:rsidRPr="00EE44F8" w:rsidRDefault="009F5ED9"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097E71EA" w14:textId="77777777" w:rsidR="005F11BC" w:rsidRDefault="005F11BC" w:rsidP="003C02D2">
      <w:pPr>
        <w:pStyle w:val="NoSpacing"/>
        <w:rPr>
          <w:rFonts w:ascii="Arial Narrow" w:hAnsi="Arial Narrow"/>
        </w:rPr>
        <w:sectPr w:rsidR="005F11BC" w:rsidSect="005E23C8">
          <w:pgSz w:w="12240" w:h="15840"/>
          <w:pgMar w:top="1440" w:right="1440" w:bottom="1440" w:left="1440" w:header="720" w:footer="720" w:gutter="0"/>
          <w:cols w:space="720"/>
          <w:docGrid w:linePitch="360"/>
        </w:sectPr>
      </w:pPr>
    </w:p>
    <w:p w14:paraId="1494E670" w14:textId="77777777" w:rsidR="00622FDB" w:rsidRDefault="47E74C8A" w:rsidP="47E74C8A">
      <w:pPr>
        <w:pStyle w:val="NoSpacing"/>
        <w:jc w:val="center"/>
        <w:rPr>
          <w:rFonts w:ascii="Arial Narrow" w:eastAsia="Arial Narrow" w:hAnsi="Arial Narrow" w:cs="Arial Narrow"/>
          <w:b/>
          <w:bCs/>
          <w:sz w:val="40"/>
          <w:szCs w:val="40"/>
        </w:rPr>
      </w:pPr>
      <w:r w:rsidRPr="47E74C8A">
        <w:rPr>
          <w:rFonts w:ascii="Arial Narrow" w:eastAsia="Arial Narrow" w:hAnsi="Arial Narrow" w:cs="Arial Narrow"/>
          <w:b/>
          <w:bCs/>
          <w:sz w:val="40"/>
          <w:szCs w:val="40"/>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3F369D07" w14:textId="77777777" w:rsidTr="5B0E2B72">
        <w:trPr>
          <w:trHeight w:val="485"/>
        </w:trPr>
        <w:tc>
          <w:tcPr>
            <w:tcW w:w="7555" w:type="dxa"/>
            <w:shd w:val="clear" w:color="auto" w:fill="E7E6E6" w:themeFill="background2"/>
          </w:tcPr>
          <w:p w14:paraId="2425B98D"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Name:</w:t>
            </w:r>
          </w:p>
        </w:tc>
        <w:tc>
          <w:tcPr>
            <w:tcW w:w="3235" w:type="dxa"/>
            <w:shd w:val="clear" w:color="auto" w:fill="E7E6E6" w:themeFill="background2"/>
          </w:tcPr>
          <w:p w14:paraId="564C110A"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Class Period:</w:t>
            </w:r>
          </w:p>
        </w:tc>
      </w:tr>
      <w:tr w:rsidR="005F11BC" w:rsidRPr="00005F41" w14:paraId="0DC1B100" w14:textId="77777777" w:rsidTr="5B0E2B72">
        <w:trPr>
          <w:trHeight w:val="530"/>
        </w:trPr>
        <w:tc>
          <w:tcPr>
            <w:tcW w:w="10790" w:type="dxa"/>
            <w:gridSpan w:val="2"/>
            <w:shd w:val="clear" w:color="auto" w:fill="C5E0B3" w:themeFill="accent6" w:themeFillTint="66"/>
          </w:tcPr>
          <w:p w14:paraId="12FCF7F8" w14:textId="357A04FA" w:rsidR="005F11BC" w:rsidRPr="00005F41" w:rsidRDefault="5B0E2B72" w:rsidP="5B0E2B72">
            <w:pPr>
              <w:pStyle w:val="NoSpacing"/>
              <w:rPr>
                <w:rFonts w:ascii="Arial Narrow" w:eastAsia="Arial Narrow" w:hAnsi="Arial Narrow" w:cs="Arial Narrow"/>
                <w:b/>
                <w:bCs/>
                <w:sz w:val="32"/>
                <w:szCs w:val="32"/>
                <w:lang w:val="es-419"/>
              </w:rPr>
            </w:pPr>
            <w:proofErr w:type="spellStart"/>
            <w:r w:rsidRPr="00005F41">
              <w:rPr>
                <w:rFonts w:ascii="Arial Narrow" w:eastAsia="Arial Narrow" w:hAnsi="Arial Narrow" w:cs="Arial Narrow"/>
                <w:b/>
                <w:bCs/>
                <w:sz w:val="32"/>
                <w:szCs w:val="32"/>
                <w:lang w:val="es-419"/>
              </w:rPr>
              <w:t>Spanish</w:t>
            </w:r>
            <w:proofErr w:type="spellEnd"/>
            <w:r w:rsidRPr="00005F41">
              <w:rPr>
                <w:rFonts w:ascii="Arial Narrow" w:eastAsia="Arial Narrow" w:hAnsi="Arial Narrow" w:cs="Arial Narrow"/>
                <w:b/>
                <w:bCs/>
                <w:sz w:val="32"/>
                <w:szCs w:val="32"/>
                <w:lang w:val="es-419"/>
              </w:rPr>
              <w:t xml:space="preserve"> </w:t>
            </w:r>
            <w:proofErr w:type="spellStart"/>
            <w:r w:rsidRPr="00005F41">
              <w:rPr>
                <w:rFonts w:ascii="Arial Narrow" w:eastAsia="Arial Narrow" w:hAnsi="Arial Narrow" w:cs="Arial Narrow"/>
                <w:b/>
                <w:bCs/>
                <w:sz w:val="32"/>
                <w:szCs w:val="32"/>
                <w:lang w:val="es-419"/>
              </w:rPr>
              <w:t>Literacy</w:t>
            </w:r>
            <w:proofErr w:type="spellEnd"/>
            <w:r w:rsidRPr="00005F41">
              <w:rPr>
                <w:rFonts w:ascii="Arial Narrow" w:eastAsia="Arial Narrow" w:hAnsi="Arial Narrow" w:cs="Arial Narrow"/>
                <w:b/>
                <w:bCs/>
                <w:sz w:val="32"/>
                <w:szCs w:val="32"/>
                <w:lang w:val="es-419"/>
              </w:rPr>
              <w:t xml:space="preserve"> 5-6H, Unidad 2</w:t>
            </w:r>
          </w:p>
        </w:tc>
      </w:tr>
      <w:tr w:rsidR="005F11BC" w:rsidRPr="004431D7" w14:paraId="25AB688E" w14:textId="77777777" w:rsidTr="5B0E2B72">
        <w:trPr>
          <w:trHeight w:val="440"/>
        </w:trPr>
        <w:tc>
          <w:tcPr>
            <w:tcW w:w="10790" w:type="dxa"/>
            <w:gridSpan w:val="2"/>
            <w:shd w:val="clear" w:color="auto" w:fill="C5E0B3" w:themeFill="accent6" w:themeFillTint="66"/>
          </w:tcPr>
          <w:p w14:paraId="359A5C7C" w14:textId="77777777" w:rsidR="005F11BC" w:rsidRDefault="5B0E2B72" w:rsidP="5B0E2B72">
            <w:pPr>
              <w:pStyle w:val="NoSpacing"/>
              <w:rPr>
                <w:rFonts w:ascii="Arial Narrow" w:eastAsia="Arial Narrow" w:hAnsi="Arial Narrow" w:cs="Arial Narrow"/>
                <w:sz w:val="24"/>
                <w:szCs w:val="24"/>
                <w:lang w:val="es-US"/>
              </w:rPr>
            </w:pPr>
            <w:proofErr w:type="spellStart"/>
            <w:r w:rsidRPr="5B0E2B72">
              <w:rPr>
                <w:rFonts w:ascii="Arial Narrow" w:eastAsia="Arial Narrow" w:hAnsi="Arial Narrow" w:cs="Arial Narrow"/>
                <w:b/>
                <w:bCs/>
                <w:sz w:val="28"/>
                <w:szCs w:val="28"/>
                <w:lang w:val="es-US"/>
              </w:rPr>
              <w:t>Essential</w:t>
            </w:r>
            <w:proofErr w:type="spellEnd"/>
            <w:r w:rsidRPr="5B0E2B72">
              <w:rPr>
                <w:rFonts w:ascii="Arial Narrow" w:eastAsia="Arial Narrow" w:hAnsi="Arial Narrow" w:cs="Arial Narrow"/>
                <w:b/>
                <w:bCs/>
                <w:sz w:val="28"/>
                <w:szCs w:val="28"/>
                <w:lang w:val="es-US"/>
              </w:rPr>
              <w:t xml:space="preserve"> </w:t>
            </w:r>
            <w:proofErr w:type="spellStart"/>
            <w:r w:rsidRPr="5B0E2B72">
              <w:rPr>
                <w:rFonts w:ascii="Arial Narrow" w:eastAsia="Arial Narrow" w:hAnsi="Arial Narrow" w:cs="Arial Narrow"/>
                <w:b/>
                <w:bCs/>
                <w:sz w:val="28"/>
                <w:szCs w:val="28"/>
                <w:lang w:val="es-US"/>
              </w:rPr>
              <w:t>questions</w:t>
            </w:r>
            <w:proofErr w:type="spellEnd"/>
            <w:r w:rsidRPr="5B0E2B72">
              <w:rPr>
                <w:rFonts w:ascii="Arial Narrow" w:eastAsia="Arial Narrow" w:hAnsi="Arial Narrow" w:cs="Arial Narrow"/>
                <w:sz w:val="28"/>
                <w:szCs w:val="28"/>
                <w:lang w:val="es-US"/>
              </w:rPr>
              <w:t>:</w:t>
            </w:r>
            <w:r w:rsidR="004431D7">
              <w:rPr>
                <w:rFonts w:ascii="Arial Narrow" w:eastAsia="Arial Narrow" w:hAnsi="Arial Narrow" w:cs="Arial Narrow"/>
                <w:sz w:val="28"/>
                <w:szCs w:val="28"/>
                <w:lang w:val="es-US"/>
              </w:rPr>
              <w:t xml:space="preserve"> </w:t>
            </w:r>
            <w:r w:rsidR="00286305">
              <w:rPr>
                <w:rFonts w:ascii="Arial Narrow" w:eastAsia="Arial Narrow" w:hAnsi="Arial Narrow" w:cs="Arial Narrow"/>
                <w:sz w:val="24"/>
                <w:szCs w:val="24"/>
                <w:lang w:val="es-US"/>
              </w:rPr>
              <w:t>¿Cómo se refleja la diversidad del mundo hispanohablante en los productos, prácticas y perspectivas?</w:t>
            </w:r>
            <w:r w:rsidR="00286305" w:rsidRPr="43D92217">
              <w:rPr>
                <w:rFonts w:ascii="Arial Narrow" w:eastAsia="Arial Narrow" w:hAnsi="Arial Narrow" w:cs="Arial Narrow"/>
                <w:sz w:val="24"/>
                <w:szCs w:val="24"/>
                <w:lang w:val="es-US"/>
              </w:rPr>
              <w:t xml:space="preserve"> </w:t>
            </w:r>
            <w:r w:rsidR="00286305" w:rsidRPr="27DFC521">
              <w:rPr>
                <w:rFonts w:ascii="Arial Narrow" w:eastAsia="Arial Narrow" w:hAnsi="Arial Narrow" w:cs="Arial Narrow"/>
                <w:sz w:val="24"/>
                <w:szCs w:val="24"/>
                <w:lang w:val="es-US"/>
              </w:rPr>
              <w:t>(Por ejemplo</w:t>
            </w:r>
            <w:r w:rsidR="00286305" w:rsidRPr="114528ED">
              <w:rPr>
                <w:rFonts w:ascii="Arial Narrow" w:eastAsia="Arial Narrow" w:hAnsi="Arial Narrow" w:cs="Arial Narrow"/>
                <w:sz w:val="24"/>
                <w:szCs w:val="24"/>
                <w:lang w:val="es-US"/>
              </w:rPr>
              <w:t xml:space="preserve">, </w:t>
            </w:r>
            <w:r w:rsidR="00286305" w:rsidRPr="0184D242">
              <w:rPr>
                <w:rFonts w:ascii="Arial Narrow" w:eastAsia="Arial Narrow" w:hAnsi="Arial Narrow" w:cs="Arial Narrow"/>
                <w:sz w:val="24"/>
                <w:szCs w:val="24"/>
                <w:lang w:val="es-US"/>
              </w:rPr>
              <w:t xml:space="preserve">personajes </w:t>
            </w:r>
            <w:r w:rsidR="00286305" w:rsidRPr="749FC374">
              <w:rPr>
                <w:rFonts w:ascii="Arial Narrow" w:eastAsia="Arial Narrow" w:hAnsi="Arial Narrow" w:cs="Arial Narrow"/>
                <w:sz w:val="24"/>
                <w:szCs w:val="24"/>
                <w:lang w:val="es-US"/>
              </w:rPr>
              <w:t xml:space="preserve">históricos, </w:t>
            </w:r>
            <w:r w:rsidR="00286305" w:rsidRPr="69F73D63">
              <w:rPr>
                <w:rFonts w:ascii="Arial Narrow" w:eastAsia="Arial Narrow" w:hAnsi="Arial Narrow" w:cs="Arial Narrow"/>
                <w:sz w:val="24"/>
                <w:szCs w:val="24"/>
                <w:lang w:val="es-US"/>
              </w:rPr>
              <w:t>afrolatinos</w:t>
            </w:r>
            <w:r w:rsidR="00286305" w:rsidRPr="794470AD">
              <w:rPr>
                <w:rFonts w:ascii="Arial Narrow" w:eastAsia="Arial Narrow" w:hAnsi="Arial Narrow" w:cs="Arial Narrow"/>
                <w:sz w:val="24"/>
                <w:szCs w:val="24"/>
                <w:lang w:val="es-US"/>
              </w:rPr>
              <w:t xml:space="preserve">, artistas, lugares </w:t>
            </w:r>
            <w:r w:rsidR="00286305" w:rsidRPr="5140640D">
              <w:rPr>
                <w:rFonts w:ascii="Arial Narrow" w:eastAsia="Arial Narrow" w:hAnsi="Arial Narrow" w:cs="Arial Narrow"/>
                <w:sz w:val="24"/>
                <w:szCs w:val="24"/>
                <w:lang w:val="es-US"/>
              </w:rPr>
              <w:t>turísticos</w:t>
            </w:r>
            <w:r w:rsidR="00286305" w:rsidRPr="794470AD">
              <w:rPr>
                <w:rFonts w:ascii="Arial Narrow" w:eastAsia="Arial Narrow" w:hAnsi="Arial Narrow" w:cs="Arial Narrow"/>
                <w:sz w:val="24"/>
                <w:szCs w:val="24"/>
                <w:lang w:val="es-US"/>
              </w:rPr>
              <w:t xml:space="preserve">, </w:t>
            </w:r>
            <w:r w:rsidR="00286305" w:rsidRPr="10972732">
              <w:rPr>
                <w:rFonts w:ascii="Arial Narrow" w:eastAsia="Arial Narrow" w:hAnsi="Arial Narrow" w:cs="Arial Narrow"/>
                <w:sz w:val="24"/>
                <w:szCs w:val="24"/>
                <w:lang w:val="es-US"/>
              </w:rPr>
              <w:t>etc.)</w:t>
            </w:r>
          </w:p>
          <w:p w14:paraId="2D11F9DD" w14:textId="2B8F5AC7" w:rsidR="004A0C65" w:rsidRPr="00933003" w:rsidRDefault="004A0C65" w:rsidP="5B0E2B72">
            <w:pPr>
              <w:pStyle w:val="NoSpacing"/>
              <w:rPr>
                <w:rFonts w:ascii="Arial Narrow" w:eastAsia="Arial Narrow" w:hAnsi="Arial Narrow" w:cs="Arial Narrow"/>
                <w:sz w:val="24"/>
                <w:szCs w:val="24"/>
                <w:lang w:val="es-US"/>
              </w:rPr>
            </w:pPr>
          </w:p>
        </w:tc>
      </w:tr>
    </w:tbl>
    <w:p w14:paraId="3BD6DE30" w14:textId="78632E4B" w:rsidR="005F11BC" w:rsidRDefault="005F11BC" w:rsidP="005F11BC">
      <w:pPr>
        <w:pStyle w:val="NoSpacing"/>
        <w:jc w:val="center"/>
        <w:rPr>
          <w:rFonts w:ascii="Arial Narrow" w:hAnsi="Arial Narrow"/>
          <w:b/>
          <w:sz w:val="28"/>
          <w:lang w:val="es-US"/>
        </w:rPr>
      </w:pPr>
    </w:p>
    <w:p w14:paraId="1B4E25DB" w14:textId="77777777" w:rsidR="00042093" w:rsidRDefault="00042093" w:rsidP="00042093">
      <w:pPr>
        <w:pStyle w:val="NoSpacing"/>
        <w:jc w:val="center"/>
        <w:rPr>
          <w:rFonts w:ascii="Arial Narrow" w:hAnsi="Arial Narrow"/>
          <w:b/>
          <w:sz w:val="28"/>
          <w:lang w:val="es-US"/>
        </w:rPr>
      </w:pPr>
    </w:p>
    <w:p w14:paraId="200F0BB1" w14:textId="0C8F01E6" w:rsidR="00042093" w:rsidRPr="00933003" w:rsidRDefault="00042093" w:rsidP="00507529">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sidR="00507529">
        <w:rPr>
          <w:rFonts w:ascii="Arial Narrow" w:hAnsi="Arial Narrow"/>
          <w:b/>
          <w:sz w:val="28"/>
          <w:lang w:val="es-US"/>
        </w:rPr>
        <w:t>Learning</w:t>
      </w:r>
      <w:proofErr w:type="spellEnd"/>
      <w:r w:rsidR="00507529">
        <w:rPr>
          <w:rFonts w:ascii="Arial Narrow" w:hAnsi="Arial Narrow"/>
          <w:b/>
          <w:sz w:val="28"/>
          <w:lang w:val="es-US"/>
        </w:rPr>
        <w:t xml:space="preserve"> </w:t>
      </w:r>
      <w:proofErr w:type="spellStart"/>
      <w:r w:rsidR="00507529">
        <w:rPr>
          <w:rFonts w:ascii="Arial Narrow" w:hAnsi="Arial Narrow"/>
          <w:b/>
          <w:sz w:val="28"/>
          <w:lang w:val="es-US"/>
        </w:rPr>
        <w:t>Objectives</w:t>
      </w:r>
      <w:proofErr w:type="spellEnd"/>
    </w:p>
    <w:tbl>
      <w:tblPr>
        <w:tblStyle w:val="TableGrid"/>
        <w:tblW w:w="10792" w:type="dxa"/>
        <w:tblLook w:val="04A0" w:firstRow="1" w:lastRow="0" w:firstColumn="1" w:lastColumn="0" w:noHBand="0" w:noVBand="1"/>
      </w:tblPr>
      <w:tblGrid>
        <w:gridCol w:w="3597"/>
        <w:gridCol w:w="3597"/>
        <w:gridCol w:w="3598"/>
      </w:tblGrid>
      <w:tr w:rsidR="00042093" w:rsidRPr="00E761CC" w14:paraId="6AC1AC6D" w14:textId="77777777" w:rsidTr="005E2F11">
        <w:trPr>
          <w:trHeight w:val="521"/>
        </w:trPr>
        <w:tc>
          <w:tcPr>
            <w:tcW w:w="3597" w:type="dxa"/>
            <w:shd w:val="clear" w:color="auto" w:fill="E7E6E6" w:themeFill="background2"/>
            <w:vAlign w:val="center"/>
          </w:tcPr>
          <w:p w14:paraId="7C404390" w14:textId="77777777" w:rsidR="00042093" w:rsidRPr="00FA0534" w:rsidRDefault="00042093" w:rsidP="00215D65">
            <w:pPr>
              <w:pStyle w:val="NoSpacing"/>
              <w:jc w:val="center"/>
              <w:rPr>
                <w:rFonts w:ascii="Arial Narrow" w:eastAsia="Arial Narrow" w:hAnsi="Arial Narrow" w:cs="Arial Narrow"/>
                <w:b/>
                <w:bCs/>
                <w:sz w:val="28"/>
                <w:szCs w:val="28"/>
                <w:lang w:val="es-419"/>
              </w:rPr>
            </w:pPr>
            <w:r w:rsidRPr="00FA0534">
              <w:rPr>
                <w:rFonts w:ascii="Arial Narrow" w:eastAsia="Arial Narrow" w:hAnsi="Arial Narrow" w:cs="Arial Narrow"/>
                <w:b/>
                <w:bCs/>
                <w:sz w:val="28"/>
                <w:szCs w:val="28"/>
                <w:lang w:val="es-419"/>
              </w:rPr>
              <w:t>Interpersonal</w:t>
            </w:r>
          </w:p>
        </w:tc>
        <w:tc>
          <w:tcPr>
            <w:tcW w:w="3597" w:type="dxa"/>
            <w:shd w:val="clear" w:color="auto" w:fill="C5E0B3" w:themeFill="accent6" w:themeFillTint="66"/>
            <w:vAlign w:val="center"/>
          </w:tcPr>
          <w:p w14:paraId="486CE957" w14:textId="77777777" w:rsidR="00042093" w:rsidRPr="00FA0534" w:rsidRDefault="00042093" w:rsidP="00215D65">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598" w:type="dxa"/>
            <w:shd w:val="clear" w:color="auto" w:fill="E7E6E6" w:themeFill="background2"/>
            <w:vAlign w:val="center"/>
          </w:tcPr>
          <w:p w14:paraId="15409C87" w14:textId="77777777" w:rsidR="00042093" w:rsidRPr="00FA0534" w:rsidRDefault="00042093" w:rsidP="00215D65">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042093" w:rsidRPr="008114DB" w14:paraId="68D8098B" w14:textId="77777777" w:rsidTr="005E2F11">
        <w:trPr>
          <w:trHeight w:val="1601"/>
        </w:trPr>
        <w:tc>
          <w:tcPr>
            <w:tcW w:w="3597" w:type="dxa"/>
            <w:shd w:val="clear" w:color="auto" w:fill="E7E6E6" w:themeFill="background2"/>
            <w:vAlign w:val="center"/>
          </w:tcPr>
          <w:p w14:paraId="2300B315" w14:textId="710DD923" w:rsidR="00042093" w:rsidRPr="00360594" w:rsidRDefault="00E33B1A" w:rsidP="00215D65">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hablar de productos, prácticas y perspectivas de fuentes de la clase</w:t>
            </w:r>
          </w:p>
        </w:tc>
        <w:tc>
          <w:tcPr>
            <w:tcW w:w="3597" w:type="dxa"/>
            <w:shd w:val="clear" w:color="auto" w:fill="C5E0B3" w:themeFill="accent6" w:themeFillTint="66"/>
            <w:vAlign w:val="center"/>
          </w:tcPr>
          <w:p w14:paraId="6CE2EC2A" w14:textId="6ED6165C" w:rsidR="00042093" w:rsidRPr="00360594" w:rsidRDefault="00E12767" w:rsidP="00215D65">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identificar la idea principal, detalles importantes, la organización y el propósito de un texto, audio o video</w:t>
            </w:r>
          </w:p>
        </w:tc>
        <w:tc>
          <w:tcPr>
            <w:tcW w:w="3598" w:type="dxa"/>
            <w:shd w:val="clear" w:color="auto" w:fill="E7E6E6" w:themeFill="background2"/>
            <w:vAlign w:val="center"/>
          </w:tcPr>
          <w:p w14:paraId="588B08A8" w14:textId="30524937" w:rsidR="00042093" w:rsidRPr="00360594" w:rsidRDefault="00E12767" w:rsidP="00215D65">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presentar</w:t>
            </w:r>
            <w:r w:rsidR="005E2F11">
              <w:rPr>
                <w:rFonts w:ascii="Arial Narrow" w:eastAsia="Arial Narrow" w:hAnsi="Arial Narrow" w:cs="Arial Narrow"/>
                <w:sz w:val="28"/>
                <w:szCs w:val="28"/>
                <w:lang w:val="es-419"/>
              </w:rPr>
              <w:t xml:space="preserve"> a la clase</w:t>
            </w:r>
            <w:r>
              <w:rPr>
                <w:rFonts w:ascii="Arial Narrow" w:eastAsia="Arial Narrow" w:hAnsi="Arial Narrow" w:cs="Arial Narrow"/>
                <w:sz w:val="28"/>
                <w:szCs w:val="28"/>
                <w:lang w:val="es-419"/>
              </w:rPr>
              <w:t xml:space="preserve"> información </w:t>
            </w:r>
            <w:r w:rsidR="005E2F11">
              <w:rPr>
                <w:rFonts w:ascii="Arial Narrow" w:eastAsia="Arial Narrow" w:hAnsi="Arial Narrow" w:cs="Arial Narrow"/>
                <w:sz w:val="28"/>
                <w:szCs w:val="28"/>
                <w:lang w:val="es-419"/>
              </w:rPr>
              <w:t xml:space="preserve">que aprendí de investigación </w:t>
            </w:r>
          </w:p>
        </w:tc>
      </w:tr>
    </w:tbl>
    <w:p w14:paraId="0FF3E969" w14:textId="77777777" w:rsidR="00042093" w:rsidRDefault="00042093" w:rsidP="005F11BC">
      <w:pPr>
        <w:pStyle w:val="NoSpacing"/>
        <w:jc w:val="center"/>
        <w:rPr>
          <w:rFonts w:ascii="Arial Narrow" w:hAnsi="Arial Narrow"/>
          <w:b/>
          <w:sz w:val="28"/>
          <w:lang w:val="es-US"/>
        </w:rPr>
      </w:pPr>
    </w:p>
    <w:p w14:paraId="5C826F69" w14:textId="12F8E949" w:rsidR="00042093" w:rsidRDefault="00042093" w:rsidP="005F11BC">
      <w:pPr>
        <w:pStyle w:val="NoSpacing"/>
        <w:jc w:val="center"/>
        <w:rPr>
          <w:rFonts w:ascii="Arial Narrow" w:hAnsi="Arial Narrow"/>
          <w:b/>
          <w:sz w:val="28"/>
          <w:lang w:val="es-US"/>
        </w:rPr>
      </w:pPr>
    </w:p>
    <w:p w14:paraId="721A5CB3" w14:textId="093BDBC6" w:rsidR="00042093" w:rsidRPr="00933003" w:rsidRDefault="00507529" w:rsidP="005F11BC">
      <w:pPr>
        <w:pStyle w:val="NoSpacing"/>
        <w:jc w:val="center"/>
        <w:rPr>
          <w:rFonts w:ascii="Arial Narrow" w:hAnsi="Arial Narrow"/>
          <w:b/>
          <w:sz w:val="28"/>
          <w:lang w:val="es-US"/>
        </w:rPr>
      </w:pPr>
      <w:r>
        <w:rPr>
          <w:rFonts w:ascii="Arial Narrow" w:hAnsi="Arial Narrow"/>
          <w:b/>
          <w:sz w:val="28"/>
          <w:lang w:val="es-US"/>
        </w:rPr>
        <w:t xml:space="preserve">Extended </w:t>
      </w:r>
      <w:proofErr w:type="spellStart"/>
      <w:r>
        <w:rPr>
          <w:rFonts w:ascii="Arial Narrow" w:hAnsi="Arial Narrow"/>
          <w:b/>
          <w:sz w:val="28"/>
          <w:lang w:val="es-US"/>
        </w:rPr>
        <w:t>Learning</w:t>
      </w:r>
      <w:proofErr w:type="spellEnd"/>
      <w:r w:rsidR="0023477B">
        <w:rPr>
          <w:rFonts w:ascii="Arial Narrow" w:hAnsi="Arial Narrow"/>
          <w:b/>
          <w:sz w:val="28"/>
          <w:lang w:val="es-US"/>
        </w:rPr>
        <w:t xml:space="preserve"> </w:t>
      </w:r>
      <w:proofErr w:type="spellStart"/>
      <w:r w:rsidR="003876BD">
        <w:rPr>
          <w:rFonts w:ascii="Arial Narrow" w:hAnsi="Arial Narrow"/>
          <w:b/>
          <w:sz w:val="28"/>
          <w:lang w:val="es-US"/>
        </w:rPr>
        <w:t>Objectives</w:t>
      </w:r>
      <w:proofErr w:type="spellEnd"/>
    </w:p>
    <w:tbl>
      <w:tblPr>
        <w:tblStyle w:val="TableGrid"/>
        <w:tblW w:w="10726" w:type="dxa"/>
        <w:tblLook w:val="04A0" w:firstRow="1" w:lastRow="0" w:firstColumn="1" w:lastColumn="0" w:noHBand="0" w:noVBand="1"/>
      </w:tblPr>
      <w:tblGrid>
        <w:gridCol w:w="3575"/>
        <w:gridCol w:w="3575"/>
        <w:gridCol w:w="3576"/>
      </w:tblGrid>
      <w:tr w:rsidR="005E2F11" w:rsidRPr="00D71552" w14:paraId="6BE19EE2" w14:textId="77777777" w:rsidTr="0023477B">
        <w:trPr>
          <w:trHeight w:val="548"/>
        </w:trPr>
        <w:tc>
          <w:tcPr>
            <w:tcW w:w="3575" w:type="dxa"/>
            <w:shd w:val="clear" w:color="auto" w:fill="E7E6E6" w:themeFill="background2"/>
            <w:vAlign w:val="center"/>
          </w:tcPr>
          <w:p w14:paraId="449EDBA3" w14:textId="213D4E6D" w:rsidR="005E2F11" w:rsidRDefault="005E2F11" w:rsidP="005E2F11">
            <w:pPr>
              <w:pStyle w:val="NoSpacing"/>
              <w:jc w:val="center"/>
              <w:rPr>
                <w:rFonts w:ascii="Arial Narrow" w:eastAsia="Arial Narrow" w:hAnsi="Arial Narrow" w:cs="Arial Narrow"/>
                <w:sz w:val="28"/>
                <w:szCs w:val="28"/>
                <w:lang w:val="es-US"/>
              </w:rPr>
            </w:pPr>
            <w:r w:rsidRPr="00FA0534">
              <w:rPr>
                <w:rFonts w:ascii="Arial Narrow" w:eastAsia="Arial Narrow" w:hAnsi="Arial Narrow" w:cs="Arial Narrow"/>
                <w:b/>
                <w:bCs/>
                <w:sz w:val="28"/>
                <w:szCs w:val="28"/>
                <w:lang w:val="es-419"/>
              </w:rPr>
              <w:t>Interpersonal</w:t>
            </w:r>
          </w:p>
        </w:tc>
        <w:tc>
          <w:tcPr>
            <w:tcW w:w="3575" w:type="dxa"/>
            <w:shd w:val="clear" w:color="auto" w:fill="C5E0B3" w:themeFill="accent6" w:themeFillTint="66"/>
            <w:vAlign w:val="center"/>
          </w:tcPr>
          <w:p w14:paraId="1D5CE052" w14:textId="47F6631F" w:rsidR="005E2F11" w:rsidRDefault="005E2F11" w:rsidP="005E2F11">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576" w:type="dxa"/>
            <w:shd w:val="clear" w:color="auto" w:fill="E7E6E6" w:themeFill="background2"/>
            <w:vAlign w:val="center"/>
          </w:tcPr>
          <w:p w14:paraId="0F16770B" w14:textId="52456697" w:rsidR="005E2F11" w:rsidRDefault="005E2F11" w:rsidP="005E2F11">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5E2F11" w:rsidRPr="008114DB" w14:paraId="7FE8E705" w14:textId="77777777" w:rsidTr="00042093">
        <w:trPr>
          <w:trHeight w:val="1558"/>
        </w:trPr>
        <w:tc>
          <w:tcPr>
            <w:tcW w:w="3575" w:type="dxa"/>
            <w:shd w:val="clear" w:color="auto" w:fill="E7E6E6" w:themeFill="background2"/>
            <w:vAlign w:val="center"/>
          </w:tcPr>
          <w:p w14:paraId="3D169FAB" w14:textId="22372162" w:rsidR="005E2F11" w:rsidRPr="00093FA4" w:rsidRDefault="0023477B" w:rsidP="0023477B">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contestar una carta formal usando convenciones hispánicas</w:t>
            </w:r>
          </w:p>
        </w:tc>
        <w:tc>
          <w:tcPr>
            <w:tcW w:w="3575" w:type="dxa"/>
            <w:shd w:val="clear" w:color="auto" w:fill="C5E0B3" w:themeFill="accent6" w:themeFillTint="66"/>
            <w:vAlign w:val="center"/>
          </w:tcPr>
          <w:p w14:paraId="7A210585" w14:textId="14394110" w:rsidR="005E2F11" w:rsidRDefault="005E2F11" w:rsidP="005E2F11">
            <w:pPr>
              <w:pStyle w:val="NoSpacing"/>
              <w:jc w:val="center"/>
              <w:rPr>
                <w:rFonts w:ascii="Arial Narrow" w:eastAsia="Arial Narrow" w:hAnsi="Arial Narrow" w:cs="Arial Narrow"/>
                <w:sz w:val="28"/>
                <w:szCs w:val="28"/>
                <w:lang w:val="es-419"/>
              </w:rPr>
            </w:pPr>
          </w:p>
          <w:p w14:paraId="1891C46B" w14:textId="660638EF" w:rsidR="005E2F11" w:rsidRPr="00093FA4" w:rsidRDefault="00BA2C9D" w:rsidP="005E2F1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identificar productos, prácticas y perspectivas de un texto</w:t>
            </w:r>
          </w:p>
          <w:p w14:paraId="27F840DC" w14:textId="04CF71AD" w:rsidR="005E2F11" w:rsidRPr="00093FA4" w:rsidRDefault="005E2F11" w:rsidP="005E2F11">
            <w:pPr>
              <w:pStyle w:val="NoSpacing"/>
              <w:jc w:val="center"/>
              <w:rPr>
                <w:rFonts w:ascii="Arial Narrow" w:eastAsia="Arial Narrow" w:hAnsi="Arial Narrow" w:cs="Arial Narrow"/>
                <w:sz w:val="28"/>
                <w:szCs w:val="28"/>
                <w:lang w:val="es-419"/>
              </w:rPr>
            </w:pPr>
          </w:p>
        </w:tc>
        <w:tc>
          <w:tcPr>
            <w:tcW w:w="3576" w:type="dxa"/>
            <w:shd w:val="clear" w:color="auto" w:fill="E7E6E6" w:themeFill="background2"/>
            <w:vAlign w:val="center"/>
          </w:tcPr>
          <w:p w14:paraId="79DCF450" w14:textId="261D715A" w:rsidR="005E2F11" w:rsidRPr="007B789A" w:rsidRDefault="007B789A" w:rsidP="005E2F11">
            <w:pPr>
              <w:pStyle w:val="NoSpacing"/>
              <w:jc w:val="center"/>
              <w:rPr>
                <w:rFonts w:ascii="Arial Narrow" w:eastAsia="Arial Narrow" w:hAnsi="Arial Narrow" w:cs="Arial Narrow"/>
                <w:i/>
                <w:iCs/>
                <w:sz w:val="28"/>
                <w:szCs w:val="28"/>
                <w:lang w:val="es-419"/>
              </w:rPr>
            </w:pPr>
            <w:r>
              <w:rPr>
                <w:rFonts w:ascii="Arial Narrow" w:eastAsia="Arial Narrow" w:hAnsi="Arial Narrow" w:cs="Arial Narrow"/>
                <w:sz w:val="28"/>
                <w:szCs w:val="28"/>
                <w:lang w:val="es-419"/>
              </w:rPr>
              <w:t>Puedo crear un PowerPoint para explicar algo que aprendí</w:t>
            </w:r>
          </w:p>
        </w:tc>
      </w:tr>
      <w:tr w:rsidR="005E2F11" w:rsidRPr="008114DB" w14:paraId="3B639B9B" w14:textId="77777777" w:rsidTr="00042093">
        <w:trPr>
          <w:trHeight w:val="1558"/>
        </w:trPr>
        <w:tc>
          <w:tcPr>
            <w:tcW w:w="3575" w:type="dxa"/>
            <w:shd w:val="clear" w:color="auto" w:fill="C5E0B3" w:themeFill="accent6" w:themeFillTint="66"/>
            <w:vAlign w:val="center"/>
          </w:tcPr>
          <w:p w14:paraId="7FB0D18B" w14:textId="666DA6C4" w:rsidR="005E2F11" w:rsidRDefault="005E2F11" w:rsidP="005E2F11">
            <w:pPr>
              <w:pStyle w:val="NoSpacing"/>
              <w:jc w:val="center"/>
              <w:rPr>
                <w:rFonts w:ascii="Arial Narrow" w:eastAsia="Arial Narrow" w:hAnsi="Arial Narrow" w:cs="Arial Narrow"/>
                <w:sz w:val="28"/>
                <w:szCs w:val="28"/>
                <w:lang w:val="es-419"/>
              </w:rPr>
            </w:pPr>
          </w:p>
          <w:p w14:paraId="3D0544EB" w14:textId="4DAFB423" w:rsidR="005E2F11" w:rsidRPr="00093FA4" w:rsidRDefault="003876BD" w:rsidP="005E2F1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utilizar vocabulario avanzado en una conversación</w:t>
            </w:r>
          </w:p>
          <w:p w14:paraId="24F3AC98" w14:textId="2DAD4CB8" w:rsidR="005E2F11" w:rsidRPr="00093FA4" w:rsidRDefault="005E2F11" w:rsidP="005E2F11">
            <w:pPr>
              <w:pStyle w:val="NoSpacing"/>
              <w:jc w:val="center"/>
              <w:rPr>
                <w:rFonts w:ascii="Arial Narrow" w:hAnsi="Arial Narrow"/>
                <w:sz w:val="28"/>
                <w:szCs w:val="24"/>
                <w:lang w:val="es-419"/>
              </w:rPr>
            </w:pPr>
          </w:p>
        </w:tc>
        <w:tc>
          <w:tcPr>
            <w:tcW w:w="3575" w:type="dxa"/>
            <w:shd w:val="clear" w:color="auto" w:fill="E7E6E6" w:themeFill="background2"/>
            <w:vAlign w:val="center"/>
          </w:tcPr>
          <w:p w14:paraId="33310DC6" w14:textId="64422AF4" w:rsidR="005E2F11" w:rsidRPr="00093FA4" w:rsidRDefault="005E2F11" w:rsidP="000C2A25">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10363F9F">
              <w:rPr>
                <w:rFonts w:ascii="Arial Narrow" w:eastAsia="Arial Narrow" w:hAnsi="Arial Narrow" w:cs="Arial Narrow"/>
                <w:sz w:val="28"/>
                <w:szCs w:val="28"/>
                <w:lang w:val="es-419"/>
              </w:rPr>
              <w:t xml:space="preserve">uedo </w:t>
            </w:r>
            <w:r w:rsidR="000C2A25">
              <w:rPr>
                <w:rFonts w:ascii="Arial Narrow" w:eastAsia="Arial Narrow" w:hAnsi="Arial Narrow" w:cs="Arial Narrow"/>
                <w:sz w:val="28"/>
                <w:szCs w:val="28"/>
                <w:lang w:val="es-419"/>
              </w:rPr>
              <w:t>hacer inferencias de un texto, audio o video</w:t>
            </w:r>
          </w:p>
        </w:tc>
        <w:tc>
          <w:tcPr>
            <w:tcW w:w="3576" w:type="dxa"/>
            <w:shd w:val="clear" w:color="auto" w:fill="C5E0B3" w:themeFill="accent6" w:themeFillTint="66"/>
            <w:vAlign w:val="center"/>
          </w:tcPr>
          <w:p w14:paraId="7BEA3480" w14:textId="2FC48C6A" w:rsidR="005E2F11" w:rsidRPr="00093FA4" w:rsidRDefault="00033D2F" w:rsidP="005E2F1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 xml:space="preserve">Puedo escribir un folleto para </w:t>
            </w:r>
            <w:r w:rsidR="00FC46D4">
              <w:rPr>
                <w:rFonts w:ascii="Arial Narrow" w:eastAsia="Arial Narrow" w:hAnsi="Arial Narrow" w:cs="Arial Narrow"/>
                <w:sz w:val="28"/>
                <w:szCs w:val="28"/>
                <w:lang w:val="es-419"/>
              </w:rPr>
              <w:t>describir un lugar, una persona o un producto</w:t>
            </w:r>
          </w:p>
        </w:tc>
      </w:tr>
      <w:tr w:rsidR="005E2F11" w14:paraId="484F40E6" w14:textId="77777777" w:rsidTr="00042093">
        <w:trPr>
          <w:trHeight w:val="1558"/>
        </w:trPr>
        <w:tc>
          <w:tcPr>
            <w:tcW w:w="3575" w:type="dxa"/>
            <w:shd w:val="clear" w:color="auto" w:fill="E7E6E6" w:themeFill="background2"/>
            <w:vAlign w:val="center"/>
          </w:tcPr>
          <w:p w14:paraId="77555189" w14:textId="158C3062" w:rsidR="005E2F11" w:rsidRPr="00E8023E" w:rsidRDefault="003876BD" w:rsidP="005E2F1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 xml:space="preserve">Puedo </w:t>
            </w:r>
            <w:r w:rsidR="00BA2C9D">
              <w:rPr>
                <w:rFonts w:ascii="Arial Narrow" w:eastAsia="Arial Narrow" w:hAnsi="Arial Narrow" w:cs="Arial Narrow"/>
                <w:sz w:val="28"/>
                <w:szCs w:val="28"/>
                <w:lang w:val="es-419"/>
              </w:rPr>
              <w:t>tener una conversación usando el registro formal</w:t>
            </w:r>
          </w:p>
        </w:tc>
        <w:tc>
          <w:tcPr>
            <w:tcW w:w="3575" w:type="dxa"/>
            <w:shd w:val="clear" w:color="auto" w:fill="C5E0B3" w:themeFill="accent6" w:themeFillTint="66"/>
            <w:vAlign w:val="center"/>
          </w:tcPr>
          <w:p w14:paraId="1F25F8DF" w14:textId="2A4FD26E" w:rsidR="005E2F11" w:rsidRPr="00E8023E" w:rsidRDefault="00C54E16" w:rsidP="005E2F1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identificar causa y efecto en la información de un texto, audio o video</w:t>
            </w:r>
            <w:r w:rsidR="005E2F11" w:rsidRPr="7DC31A4E">
              <w:rPr>
                <w:rFonts w:ascii="Arial Narrow" w:eastAsia="Arial Narrow" w:hAnsi="Arial Narrow" w:cs="Arial Narrow"/>
                <w:sz w:val="28"/>
                <w:szCs w:val="28"/>
                <w:lang w:val="es-419"/>
              </w:rPr>
              <w:t xml:space="preserve"> </w:t>
            </w:r>
          </w:p>
        </w:tc>
        <w:tc>
          <w:tcPr>
            <w:tcW w:w="3576" w:type="dxa"/>
            <w:shd w:val="clear" w:color="auto" w:fill="E7E6E6" w:themeFill="background2"/>
            <w:vAlign w:val="center"/>
          </w:tcPr>
          <w:p w14:paraId="0EC93F7B" w14:textId="3342939D" w:rsidR="005E2F11" w:rsidRPr="00E8023E" w:rsidRDefault="005E2F11" w:rsidP="005E2F11">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5B0E2B72">
              <w:rPr>
                <w:rFonts w:ascii="Arial Narrow" w:eastAsia="Arial Narrow" w:hAnsi="Arial Narrow" w:cs="Arial Narrow"/>
                <w:sz w:val="28"/>
                <w:szCs w:val="28"/>
                <w:lang w:val="es-419"/>
              </w:rPr>
              <w:t>uedo</w:t>
            </w:r>
            <w:r w:rsidRPr="5B0E2B72">
              <w:rPr>
                <w:rFonts w:ascii="Arial Narrow" w:eastAsia="Arial Narrow" w:hAnsi="Arial Narrow" w:cs="Arial Narrow"/>
                <w:sz w:val="27"/>
                <w:szCs w:val="27"/>
                <w:lang w:val="es-419"/>
              </w:rPr>
              <w:t>...</w:t>
            </w:r>
            <w:r w:rsidRPr="5B0E2B72">
              <w:rPr>
                <w:rFonts w:ascii="Arial Narrow" w:eastAsia="Arial Narrow" w:hAnsi="Arial Narrow" w:cs="Arial Narrow"/>
                <w:sz w:val="28"/>
                <w:szCs w:val="28"/>
                <w:lang w:val="es-419"/>
              </w:rPr>
              <w:t xml:space="preserve"> </w:t>
            </w:r>
          </w:p>
        </w:tc>
      </w:tr>
    </w:tbl>
    <w:p w14:paraId="7B1FD595" w14:textId="77777777" w:rsidR="005F11BC" w:rsidRDefault="005F11BC" w:rsidP="005F11BC">
      <w:pPr>
        <w:rPr>
          <w:rFonts w:ascii="Arial Narrow" w:hAnsi="Arial Narrow"/>
        </w:rPr>
        <w:sectPr w:rsidR="005F11BC" w:rsidSect="003B260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116"/>
        <w:gridCol w:w="3117"/>
        <w:gridCol w:w="3117"/>
      </w:tblGrid>
      <w:tr w:rsidR="003C02D2" w:rsidRPr="004431D7" w14:paraId="4CA8D318" w14:textId="77777777" w:rsidTr="7DC31A4E">
        <w:tc>
          <w:tcPr>
            <w:tcW w:w="9350" w:type="dxa"/>
            <w:gridSpan w:val="3"/>
            <w:shd w:val="clear" w:color="auto" w:fill="C5E0B3" w:themeFill="accent6" w:themeFillTint="66"/>
          </w:tcPr>
          <w:p w14:paraId="1DCEC8BA" w14:textId="4C6B6045" w:rsidR="003C02D2" w:rsidRPr="00E95F70" w:rsidRDefault="5B0E2B72" w:rsidP="00320AEB">
            <w:pPr>
              <w:pStyle w:val="NoSpacing"/>
              <w:jc w:val="center"/>
              <w:rPr>
                <w:rFonts w:eastAsia="Arial Narrow" w:cstheme="minorHAnsi"/>
                <w:b/>
                <w:bCs/>
                <w:sz w:val="32"/>
                <w:szCs w:val="32"/>
                <w:lang w:val="es-US"/>
              </w:rPr>
            </w:pPr>
            <w:proofErr w:type="spellStart"/>
            <w:r w:rsidRPr="00E95F70">
              <w:rPr>
                <w:rFonts w:eastAsia="Arial Narrow" w:cstheme="minorHAnsi"/>
                <w:b/>
                <w:bCs/>
                <w:sz w:val="32"/>
                <w:szCs w:val="32"/>
                <w:lang w:val="es-US"/>
              </w:rPr>
              <w:lastRenderedPageBreak/>
              <w:t>Spanish</w:t>
            </w:r>
            <w:proofErr w:type="spellEnd"/>
            <w:r w:rsidRPr="00E95F70">
              <w:rPr>
                <w:rFonts w:eastAsia="Arial Narrow" w:cstheme="minorHAnsi"/>
                <w:b/>
                <w:bCs/>
                <w:sz w:val="32"/>
                <w:szCs w:val="32"/>
                <w:lang w:val="es-US"/>
              </w:rPr>
              <w:t xml:space="preserve"> </w:t>
            </w:r>
            <w:proofErr w:type="spellStart"/>
            <w:r w:rsidRPr="00E95F70">
              <w:rPr>
                <w:rFonts w:eastAsia="Arial Narrow" w:cstheme="minorHAnsi"/>
                <w:b/>
                <w:bCs/>
                <w:sz w:val="32"/>
                <w:szCs w:val="32"/>
                <w:lang w:val="es-US"/>
              </w:rPr>
              <w:t>Literacy</w:t>
            </w:r>
            <w:proofErr w:type="spellEnd"/>
            <w:r w:rsidRPr="00E95F70">
              <w:rPr>
                <w:rFonts w:eastAsia="Arial Narrow" w:cstheme="minorHAnsi"/>
                <w:b/>
                <w:bCs/>
                <w:sz w:val="32"/>
                <w:szCs w:val="32"/>
                <w:lang w:val="es-US"/>
              </w:rPr>
              <w:t xml:space="preserve"> 5-6H, Unidad 3</w:t>
            </w:r>
          </w:p>
          <w:p w14:paraId="20F75C9E" w14:textId="77777777" w:rsidR="003C02D2" w:rsidRPr="00E95F70" w:rsidRDefault="003C02D2" w:rsidP="003C02D2">
            <w:pPr>
              <w:pStyle w:val="NoSpacing"/>
              <w:rPr>
                <w:rFonts w:cstheme="minorHAnsi"/>
                <w:b/>
                <w:lang w:val="es-US"/>
              </w:rPr>
            </w:pPr>
          </w:p>
        </w:tc>
      </w:tr>
      <w:tr w:rsidR="003C02D2" w:rsidRPr="008114DB" w14:paraId="23E63CCF" w14:textId="77777777" w:rsidTr="7DC31A4E">
        <w:tc>
          <w:tcPr>
            <w:tcW w:w="9350" w:type="dxa"/>
            <w:gridSpan w:val="3"/>
          </w:tcPr>
          <w:p w14:paraId="1F6AAFA8" w14:textId="3EE0CA92" w:rsidR="00DE22B1" w:rsidRPr="00E95F70" w:rsidRDefault="1F6D5130" w:rsidP="7DC31A4E">
            <w:pPr>
              <w:pStyle w:val="NoSpacing"/>
              <w:rPr>
                <w:rFonts w:eastAsia="Arial Narrow" w:cstheme="minorHAnsi"/>
                <w:sz w:val="24"/>
                <w:szCs w:val="24"/>
                <w:lang w:val="es-US"/>
              </w:rPr>
            </w:pPr>
            <w:proofErr w:type="spellStart"/>
            <w:r w:rsidRPr="00E95F70">
              <w:rPr>
                <w:rFonts w:eastAsia="Arial Narrow" w:cstheme="minorHAnsi"/>
                <w:b/>
                <w:bCs/>
                <w:sz w:val="24"/>
                <w:szCs w:val="24"/>
                <w:lang w:val="es-US"/>
              </w:rPr>
              <w:t>Essential</w:t>
            </w:r>
            <w:proofErr w:type="spellEnd"/>
            <w:r w:rsidRPr="00E95F70">
              <w:rPr>
                <w:rFonts w:eastAsia="Arial Narrow" w:cstheme="minorHAnsi"/>
                <w:b/>
                <w:bCs/>
                <w:sz w:val="24"/>
                <w:szCs w:val="24"/>
                <w:lang w:val="es-US"/>
              </w:rPr>
              <w:t xml:space="preserve"> </w:t>
            </w:r>
            <w:proofErr w:type="spellStart"/>
            <w:r w:rsidRPr="00E95F70">
              <w:rPr>
                <w:rFonts w:eastAsia="Arial Narrow" w:cstheme="minorHAnsi"/>
                <w:b/>
                <w:bCs/>
                <w:sz w:val="24"/>
                <w:szCs w:val="24"/>
                <w:lang w:val="es-US"/>
              </w:rPr>
              <w:t>question</w:t>
            </w:r>
            <w:proofErr w:type="spellEnd"/>
            <w:r w:rsidRPr="00E95F70">
              <w:rPr>
                <w:rFonts w:eastAsia="Arial Narrow" w:cstheme="minorHAnsi"/>
                <w:sz w:val="24"/>
                <w:szCs w:val="24"/>
                <w:lang w:val="es-US"/>
              </w:rPr>
              <w:t>:</w:t>
            </w:r>
            <w:r w:rsidR="433D67ED" w:rsidRPr="00E95F70">
              <w:rPr>
                <w:rFonts w:eastAsia="Arial Narrow" w:cstheme="minorHAnsi"/>
                <w:sz w:val="24"/>
                <w:szCs w:val="24"/>
                <w:lang w:val="es-US"/>
              </w:rPr>
              <w:t xml:space="preserve"> </w:t>
            </w:r>
            <w:r w:rsidR="6E97AE26" w:rsidRPr="00E95F70">
              <w:rPr>
                <w:rFonts w:eastAsia="Arial Narrow" w:cstheme="minorHAnsi"/>
                <w:sz w:val="24"/>
                <w:szCs w:val="24"/>
                <w:lang w:val="es-US"/>
              </w:rPr>
              <w:t xml:space="preserve">¿Cuáles son los recursos que necesito </w:t>
            </w:r>
            <w:r w:rsidR="1E54DBE6" w:rsidRPr="00E95F70">
              <w:rPr>
                <w:rFonts w:eastAsia="Arial Narrow" w:cstheme="minorHAnsi"/>
                <w:sz w:val="24"/>
                <w:szCs w:val="24"/>
                <w:lang w:val="es-US"/>
              </w:rPr>
              <w:t>para tener éxito en el futuro?</w:t>
            </w:r>
            <w:r w:rsidR="6F7C4A6C" w:rsidRPr="00E95F70">
              <w:rPr>
                <w:rFonts w:eastAsia="Arial Narrow" w:cstheme="minorHAnsi"/>
                <w:sz w:val="24"/>
                <w:szCs w:val="24"/>
                <w:lang w:val="es-US"/>
              </w:rPr>
              <w:t xml:space="preserve"> </w:t>
            </w:r>
          </w:p>
          <w:p w14:paraId="21931DAD" w14:textId="2B2D39CA" w:rsidR="006E338B" w:rsidRPr="00E95F70" w:rsidRDefault="00203D2F" w:rsidP="7DC31A4E">
            <w:pPr>
              <w:pStyle w:val="NoSpacing"/>
              <w:rPr>
                <w:rFonts w:eastAsia="Arial Narrow" w:cstheme="minorHAnsi"/>
                <w:sz w:val="24"/>
                <w:szCs w:val="24"/>
                <w:lang w:val="es-US"/>
              </w:rPr>
            </w:pPr>
            <w:r w:rsidRPr="00E95F70">
              <w:rPr>
                <w:rFonts w:eastAsia="Arial Narrow" w:cstheme="minorHAnsi"/>
                <w:sz w:val="24"/>
                <w:szCs w:val="24"/>
                <w:lang w:val="es-US"/>
              </w:rPr>
              <w:br/>
            </w:r>
            <w:r w:rsidRPr="00E95F70">
              <w:rPr>
                <w:rFonts w:eastAsia="Arial Narrow" w:cstheme="minorHAnsi"/>
                <w:b/>
                <w:bCs/>
                <w:sz w:val="24"/>
                <w:szCs w:val="24"/>
                <w:lang w:val="es-US"/>
              </w:rPr>
              <w:t>Ideas para temas</w:t>
            </w:r>
            <w:r w:rsidRPr="00E95F70">
              <w:rPr>
                <w:rFonts w:eastAsia="Arial Narrow" w:cstheme="minorHAnsi"/>
                <w:sz w:val="24"/>
                <w:szCs w:val="24"/>
                <w:lang w:val="es-US"/>
              </w:rPr>
              <w:t xml:space="preserve">: </w:t>
            </w:r>
            <w:r w:rsidR="42D4D69C" w:rsidRPr="00E95F70">
              <w:rPr>
                <w:rFonts w:eastAsia="Arial Narrow" w:cstheme="minorHAnsi"/>
                <w:sz w:val="24"/>
                <w:szCs w:val="24"/>
                <w:lang w:val="es-US"/>
              </w:rPr>
              <w:t xml:space="preserve">las carreras, estudios </w:t>
            </w:r>
            <w:r w:rsidR="7720AF8E" w:rsidRPr="00E95F70">
              <w:rPr>
                <w:rFonts w:eastAsia="Arial Narrow" w:cstheme="minorHAnsi"/>
                <w:sz w:val="24"/>
                <w:szCs w:val="24"/>
                <w:lang w:val="es-US"/>
              </w:rPr>
              <w:t xml:space="preserve">universitarios, ciencia y tecnología, </w:t>
            </w:r>
            <w:r w:rsidR="7C712FE3" w:rsidRPr="00E95F70">
              <w:rPr>
                <w:rFonts w:eastAsia="Arial Narrow" w:cstheme="minorHAnsi"/>
                <w:sz w:val="24"/>
                <w:szCs w:val="24"/>
                <w:lang w:val="es-US"/>
              </w:rPr>
              <w:t xml:space="preserve">el bienestar del individuo, </w:t>
            </w:r>
            <w:r w:rsidR="72AD76DE" w:rsidRPr="00E95F70">
              <w:rPr>
                <w:rFonts w:eastAsia="Arial Narrow" w:cstheme="minorHAnsi"/>
                <w:sz w:val="24"/>
                <w:szCs w:val="24"/>
                <w:lang w:val="es-US"/>
              </w:rPr>
              <w:t xml:space="preserve">manejar bien el dinero, </w:t>
            </w:r>
            <w:r w:rsidR="5F26A28B" w:rsidRPr="00E95F70">
              <w:rPr>
                <w:rFonts w:eastAsia="Arial Narrow" w:cstheme="minorHAnsi"/>
                <w:sz w:val="24"/>
                <w:szCs w:val="24"/>
                <w:lang w:val="es-US"/>
              </w:rPr>
              <w:t xml:space="preserve">la salud, </w:t>
            </w:r>
            <w:r w:rsidR="329F07EE" w:rsidRPr="00E95F70">
              <w:rPr>
                <w:rFonts w:eastAsia="Arial Narrow" w:cstheme="minorHAnsi"/>
                <w:sz w:val="24"/>
                <w:szCs w:val="24"/>
                <w:lang w:val="es-US"/>
              </w:rPr>
              <w:t>etc.</w:t>
            </w:r>
          </w:p>
        </w:tc>
      </w:tr>
      <w:tr w:rsidR="003C02D2" w14:paraId="26DF56F1" w14:textId="77777777" w:rsidTr="7DC31A4E">
        <w:tc>
          <w:tcPr>
            <w:tcW w:w="9350" w:type="dxa"/>
            <w:gridSpan w:val="3"/>
          </w:tcPr>
          <w:p w14:paraId="03D5DF36" w14:textId="77777777" w:rsidR="007A0BE8" w:rsidRPr="00E95F70" w:rsidRDefault="007A0BE8" w:rsidP="47E74C8A">
            <w:pPr>
              <w:pStyle w:val="NoSpacing"/>
              <w:rPr>
                <w:rFonts w:eastAsia="Arial Narrow" w:cstheme="minorHAnsi"/>
                <w:b/>
                <w:bCs/>
                <w:sz w:val="20"/>
                <w:szCs w:val="20"/>
                <w:lang w:val="es-US"/>
              </w:rPr>
            </w:pPr>
          </w:p>
          <w:p w14:paraId="52B78533" w14:textId="07CAA2D8" w:rsidR="003C02D2" w:rsidRPr="00E95F70" w:rsidRDefault="47E74C8A" w:rsidP="47E74C8A">
            <w:pPr>
              <w:pStyle w:val="NoSpacing"/>
              <w:rPr>
                <w:rFonts w:eastAsia="Arial Narrow" w:cstheme="minorHAnsi"/>
                <w:sz w:val="20"/>
                <w:szCs w:val="20"/>
              </w:rPr>
            </w:pPr>
            <w:r w:rsidRPr="00E95F70">
              <w:rPr>
                <w:rFonts w:eastAsia="Arial Narrow" w:cstheme="minorHAnsi"/>
                <w:b/>
                <w:bCs/>
                <w:sz w:val="20"/>
                <w:szCs w:val="20"/>
              </w:rPr>
              <w:t>Nevada Academic Content Standards for World Languages</w:t>
            </w:r>
            <w:r w:rsidRPr="00E95F70">
              <w:rPr>
                <w:rFonts w:eastAsia="Arial Narrow" w:cstheme="minorHAnsi"/>
                <w:sz w:val="20"/>
                <w:szCs w:val="20"/>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657DD19D" w14:textId="77777777" w:rsidR="003C02D2" w:rsidRPr="00E95F70" w:rsidRDefault="003C02D2" w:rsidP="003C02D2">
            <w:pPr>
              <w:pStyle w:val="NoSpacing"/>
              <w:rPr>
                <w:rFonts w:cstheme="minorHAnsi"/>
                <w:sz w:val="24"/>
              </w:rPr>
            </w:pPr>
          </w:p>
        </w:tc>
      </w:tr>
      <w:tr w:rsidR="00C9134F" w14:paraId="784FA7AD" w14:textId="77777777" w:rsidTr="00AB4C5C">
        <w:trPr>
          <w:trHeight w:val="113"/>
        </w:trPr>
        <w:tc>
          <w:tcPr>
            <w:tcW w:w="3116" w:type="dxa"/>
          </w:tcPr>
          <w:p w14:paraId="0A803D29" w14:textId="727912A5" w:rsidR="00C9134F" w:rsidRPr="000B3181" w:rsidRDefault="00C9134F" w:rsidP="00C9134F">
            <w:pPr>
              <w:pStyle w:val="NoSpacing"/>
              <w:rPr>
                <w:rFonts w:eastAsia="Arial Narrow" w:cs="Arial Narrow"/>
                <w:b/>
                <w:bCs/>
                <w:sz w:val="24"/>
                <w:szCs w:val="24"/>
              </w:rPr>
            </w:pPr>
            <w:r w:rsidRPr="00B02CFA">
              <w:rPr>
                <w:rFonts w:cstheme="minorHAnsi"/>
                <w:b/>
                <w:bCs/>
                <w:sz w:val="24"/>
                <w:szCs w:val="24"/>
              </w:rPr>
              <w:t>Essential Interpersonal Objective</w:t>
            </w:r>
          </w:p>
        </w:tc>
        <w:tc>
          <w:tcPr>
            <w:tcW w:w="3117" w:type="dxa"/>
          </w:tcPr>
          <w:p w14:paraId="74B70411" w14:textId="29CD48F1" w:rsidR="00C9134F" w:rsidRPr="000B3181" w:rsidRDefault="00C9134F" w:rsidP="00C9134F">
            <w:pPr>
              <w:pStyle w:val="NoSpacing"/>
              <w:rPr>
                <w:rFonts w:eastAsia="Arial Narrow" w:cs="Arial Narrow"/>
                <w:b/>
                <w:bCs/>
                <w:sz w:val="24"/>
                <w:szCs w:val="24"/>
              </w:rPr>
            </w:pPr>
            <w:r w:rsidRPr="00B02CFA">
              <w:rPr>
                <w:rFonts w:cstheme="minorHAnsi"/>
                <w:b/>
                <w:bCs/>
                <w:sz w:val="24"/>
                <w:szCs w:val="24"/>
              </w:rPr>
              <w:t>Essential Interpretive Objective</w:t>
            </w:r>
          </w:p>
        </w:tc>
        <w:tc>
          <w:tcPr>
            <w:tcW w:w="3117" w:type="dxa"/>
          </w:tcPr>
          <w:p w14:paraId="2C23E688" w14:textId="437408E9" w:rsidR="00C9134F" w:rsidRPr="000B3181" w:rsidRDefault="00C9134F" w:rsidP="00C9134F">
            <w:pPr>
              <w:pStyle w:val="NoSpacing"/>
              <w:rPr>
                <w:rFonts w:eastAsia="Arial Narrow" w:cs="Arial Narrow"/>
                <w:b/>
                <w:bCs/>
                <w:sz w:val="24"/>
                <w:szCs w:val="24"/>
              </w:rPr>
            </w:pPr>
            <w:r w:rsidRPr="00B02CFA">
              <w:rPr>
                <w:rFonts w:cstheme="minorHAnsi"/>
                <w:b/>
                <w:bCs/>
                <w:sz w:val="24"/>
                <w:szCs w:val="24"/>
              </w:rPr>
              <w:t>Essential Presentational Objective</w:t>
            </w:r>
          </w:p>
        </w:tc>
      </w:tr>
      <w:tr w:rsidR="00C9134F" w14:paraId="4B29949F" w14:textId="77777777" w:rsidTr="00AB4C5C">
        <w:trPr>
          <w:trHeight w:val="113"/>
        </w:trPr>
        <w:tc>
          <w:tcPr>
            <w:tcW w:w="3116" w:type="dxa"/>
          </w:tcPr>
          <w:p w14:paraId="3E9472B3" w14:textId="2C1D3D5C" w:rsidR="00043F4E" w:rsidRPr="00043F4E" w:rsidRDefault="005314E4" w:rsidP="00C9134F">
            <w:pPr>
              <w:pStyle w:val="ListParagraph"/>
              <w:numPr>
                <w:ilvl w:val="0"/>
                <w:numId w:val="14"/>
              </w:numPr>
              <w:ind w:left="360"/>
              <w:rPr>
                <w:rFonts w:eastAsiaTheme="minorEastAsia" w:cstheme="minorHAnsi"/>
              </w:rPr>
            </w:pPr>
            <w:r>
              <w:rPr>
                <w:rFonts w:cstheme="minorHAnsi"/>
              </w:rPr>
              <w:t>Write</w:t>
            </w:r>
            <w:r w:rsidR="00C46B4D">
              <w:rPr>
                <w:rFonts w:cstheme="minorHAnsi"/>
              </w:rPr>
              <w:t xml:space="preserve"> or respond to</w:t>
            </w:r>
            <w:r>
              <w:rPr>
                <w:rFonts w:cstheme="minorHAnsi"/>
              </w:rPr>
              <w:t xml:space="preserve"> a formal letter or email, utilizing Hispanic cultural conventions</w:t>
            </w:r>
          </w:p>
        </w:tc>
        <w:tc>
          <w:tcPr>
            <w:tcW w:w="3117" w:type="dxa"/>
          </w:tcPr>
          <w:p w14:paraId="2C45EF31" w14:textId="16F12D60" w:rsidR="00C9134F" w:rsidRPr="00B02CFA" w:rsidRDefault="00B91837" w:rsidP="00C9134F">
            <w:pPr>
              <w:pStyle w:val="ListParagraph"/>
              <w:numPr>
                <w:ilvl w:val="0"/>
                <w:numId w:val="14"/>
              </w:numPr>
              <w:ind w:left="360"/>
              <w:rPr>
                <w:rFonts w:eastAsiaTheme="minorEastAsia" w:cstheme="minorHAnsi"/>
              </w:rPr>
            </w:pPr>
            <w:r>
              <w:rPr>
                <w:rFonts w:cstheme="minorHAnsi"/>
              </w:rPr>
              <w:t xml:space="preserve">Make inferences </w:t>
            </w:r>
            <w:r w:rsidR="009027DA">
              <w:rPr>
                <w:rFonts w:cstheme="minorHAnsi"/>
              </w:rPr>
              <w:t>and support inferences with evidence</w:t>
            </w:r>
          </w:p>
          <w:p w14:paraId="6001040F" w14:textId="77777777" w:rsidR="00C9134F" w:rsidRPr="000B3181" w:rsidRDefault="00C9134F" w:rsidP="00C9134F">
            <w:pPr>
              <w:pStyle w:val="NoSpacing"/>
              <w:rPr>
                <w:rFonts w:eastAsia="Arial Narrow" w:cs="Arial Narrow"/>
                <w:b/>
                <w:bCs/>
                <w:sz w:val="24"/>
                <w:szCs w:val="24"/>
              </w:rPr>
            </w:pPr>
          </w:p>
        </w:tc>
        <w:tc>
          <w:tcPr>
            <w:tcW w:w="3117" w:type="dxa"/>
          </w:tcPr>
          <w:p w14:paraId="6CD155D6" w14:textId="41DEDFCB" w:rsidR="00742858" w:rsidRPr="00B02CFA" w:rsidRDefault="00A2583F" w:rsidP="00742858">
            <w:pPr>
              <w:pStyle w:val="ListParagraph"/>
              <w:numPr>
                <w:ilvl w:val="0"/>
                <w:numId w:val="14"/>
              </w:numPr>
              <w:ind w:left="360"/>
              <w:rPr>
                <w:rFonts w:eastAsiaTheme="minorEastAsia" w:cstheme="minorHAnsi"/>
              </w:rPr>
            </w:pPr>
            <w:r>
              <w:rPr>
                <w:rFonts w:cstheme="minorHAnsi"/>
              </w:rPr>
              <w:t>Write a</w:t>
            </w:r>
            <w:r w:rsidR="00F92986">
              <w:rPr>
                <w:rFonts w:cstheme="minorHAnsi"/>
              </w:rPr>
              <w:t xml:space="preserve"> simple, five-paragraph</w:t>
            </w:r>
            <w:r w:rsidR="00152291">
              <w:rPr>
                <w:rFonts w:cstheme="minorHAnsi"/>
              </w:rPr>
              <w:t xml:space="preserve"> expository essay</w:t>
            </w:r>
          </w:p>
          <w:p w14:paraId="42F5DAA2" w14:textId="77777777" w:rsidR="00742858" w:rsidRPr="00742858" w:rsidRDefault="00742858" w:rsidP="00742858">
            <w:pPr>
              <w:rPr>
                <w:rFonts w:eastAsiaTheme="minorEastAsia" w:cstheme="minorHAnsi"/>
              </w:rPr>
            </w:pPr>
          </w:p>
          <w:p w14:paraId="220594C9" w14:textId="1E95C630" w:rsidR="005E5AE9" w:rsidRPr="000B3181" w:rsidRDefault="005E5AE9" w:rsidP="00C9134F">
            <w:pPr>
              <w:pStyle w:val="NoSpacing"/>
              <w:rPr>
                <w:rFonts w:eastAsia="Arial Narrow" w:cs="Arial Narrow"/>
                <w:b/>
                <w:bCs/>
                <w:sz w:val="24"/>
                <w:szCs w:val="24"/>
              </w:rPr>
            </w:pPr>
          </w:p>
        </w:tc>
      </w:tr>
      <w:tr w:rsidR="00C9134F" w14:paraId="148E81B4" w14:textId="77777777" w:rsidTr="00AB4C5C">
        <w:trPr>
          <w:trHeight w:val="113"/>
        </w:trPr>
        <w:tc>
          <w:tcPr>
            <w:tcW w:w="3116" w:type="dxa"/>
          </w:tcPr>
          <w:p w14:paraId="5B0B0738" w14:textId="1CB53F8B" w:rsidR="00C9134F" w:rsidRPr="00040084" w:rsidRDefault="00C9134F" w:rsidP="00C9134F">
            <w:pPr>
              <w:pStyle w:val="NoSpacing"/>
              <w:rPr>
                <w:rFonts w:ascii="Arial Narrow" w:eastAsia="Arial Narrow" w:hAnsi="Arial Narrow" w:cs="Arial Narrow"/>
                <w:b/>
                <w:bCs/>
                <w:sz w:val="24"/>
                <w:szCs w:val="24"/>
                <w:lang w:val="es-US"/>
              </w:rPr>
            </w:pPr>
            <w:r w:rsidRPr="000B3181">
              <w:rPr>
                <w:rFonts w:eastAsia="Arial Narrow" w:cs="Arial Narrow"/>
                <w:b/>
                <w:bCs/>
                <w:sz w:val="24"/>
                <w:szCs w:val="24"/>
              </w:rPr>
              <w:t>Interpersonal Communication Objectives</w:t>
            </w:r>
          </w:p>
        </w:tc>
        <w:tc>
          <w:tcPr>
            <w:tcW w:w="3117" w:type="dxa"/>
          </w:tcPr>
          <w:p w14:paraId="5120DF23" w14:textId="70537084" w:rsidR="00C9134F" w:rsidRPr="00040084" w:rsidRDefault="00C9134F" w:rsidP="00C9134F">
            <w:pPr>
              <w:pStyle w:val="NoSpacing"/>
              <w:rPr>
                <w:rFonts w:ascii="Arial Narrow" w:eastAsia="Arial Narrow" w:hAnsi="Arial Narrow" w:cs="Arial Narrow"/>
                <w:b/>
                <w:bCs/>
                <w:sz w:val="24"/>
                <w:szCs w:val="24"/>
                <w:lang w:val="es-US"/>
              </w:rPr>
            </w:pPr>
            <w:r w:rsidRPr="000B3181">
              <w:rPr>
                <w:rFonts w:eastAsia="Arial Narrow" w:cs="Arial Narrow"/>
                <w:b/>
                <w:bCs/>
                <w:sz w:val="24"/>
                <w:szCs w:val="24"/>
              </w:rPr>
              <w:t>Interpretive Communication Objectives</w:t>
            </w:r>
          </w:p>
        </w:tc>
        <w:tc>
          <w:tcPr>
            <w:tcW w:w="3117" w:type="dxa"/>
          </w:tcPr>
          <w:p w14:paraId="6E8F8FDA" w14:textId="4C105A8F" w:rsidR="00C9134F" w:rsidRPr="00040084" w:rsidRDefault="00C9134F" w:rsidP="00C9134F">
            <w:pPr>
              <w:pStyle w:val="NoSpacing"/>
              <w:rPr>
                <w:rFonts w:ascii="Arial Narrow" w:eastAsia="Arial Narrow" w:hAnsi="Arial Narrow" w:cs="Arial Narrow"/>
                <w:b/>
                <w:bCs/>
                <w:sz w:val="24"/>
                <w:szCs w:val="24"/>
                <w:lang w:val="es-US"/>
              </w:rPr>
            </w:pPr>
            <w:r w:rsidRPr="000B3181">
              <w:rPr>
                <w:rFonts w:eastAsia="Arial Narrow" w:cs="Arial Narrow"/>
                <w:b/>
                <w:bCs/>
                <w:sz w:val="24"/>
                <w:szCs w:val="24"/>
              </w:rPr>
              <w:t>Presentational Communication Objectives</w:t>
            </w:r>
          </w:p>
        </w:tc>
      </w:tr>
      <w:tr w:rsidR="00C9134F" w14:paraId="0F9C05F0" w14:textId="77777777" w:rsidTr="00AB4C5C">
        <w:trPr>
          <w:trHeight w:val="112"/>
        </w:trPr>
        <w:tc>
          <w:tcPr>
            <w:tcW w:w="3116" w:type="dxa"/>
          </w:tcPr>
          <w:p w14:paraId="1D6699EE" w14:textId="77777777" w:rsidR="00742858" w:rsidRPr="005314E4" w:rsidRDefault="00742858" w:rsidP="00742858">
            <w:pPr>
              <w:pStyle w:val="NoSpacing"/>
              <w:numPr>
                <w:ilvl w:val="0"/>
                <w:numId w:val="1"/>
              </w:numPr>
              <w:spacing w:line="276" w:lineRule="auto"/>
              <w:rPr>
                <w:rFonts w:cstheme="minorHAnsi"/>
              </w:rPr>
            </w:pPr>
            <w:r w:rsidRPr="005314E4">
              <w:rPr>
                <w:rFonts w:cstheme="minorHAnsi"/>
              </w:rPr>
              <w:t xml:space="preserve">Write a formal letter or email, such as a </w:t>
            </w:r>
            <w:r w:rsidRPr="005314E4">
              <w:rPr>
                <w:rFonts w:cstheme="minorHAnsi"/>
                <w:i/>
                <w:iCs/>
              </w:rPr>
              <w:t xml:space="preserve">carta de </w:t>
            </w:r>
            <w:proofErr w:type="spellStart"/>
            <w:r w:rsidRPr="005314E4">
              <w:rPr>
                <w:rFonts w:cstheme="minorHAnsi"/>
                <w:i/>
                <w:iCs/>
              </w:rPr>
              <w:t>solicitud</w:t>
            </w:r>
            <w:proofErr w:type="spellEnd"/>
            <w:r w:rsidRPr="005314E4">
              <w:rPr>
                <w:rFonts w:cstheme="minorHAnsi"/>
                <w:i/>
                <w:iCs/>
              </w:rPr>
              <w:t xml:space="preserve"> </w:t>
            </w:r>
            <w:r w:rsidRPr="005314E4">
              <w:rPr>
                <w:rFonts w:cstheme="minorHAnsi"/>
              </w:rPr>
              <w:t>for a job</w:t>
            </w:r>
          </w:p>
          <w:p w14:paraId="042C1003" w14:textId="77777777" w:rsidR="00742858" w:rsidRPr="005314E4" w:rsidRDefault="00742858" w:rsidP="00742858">
            <w:pPr>
              <w:pStyle w:val="NoSpacing"/>
              <w:numPr>
                <w:ilvl w:val="0"/>
                <w:numId w:val="1"/>
              </w:numPr>
              <w:spacing w:line="276" w:lineRule="auto"/>
              <w:rPr>
                <w:rFonts w:cstheme="minorHAnsi"/>
              </w:rPr>
            </w:pPr>
            <w:r w:rsidRPr="005314E4">
              <w:rPr>
                <w:rFonts w:cstheme="minorHAnsi"/>
              </w:rPr>
              <w:t>Participate in a formal conversation, such as a practice job interview or a debate</w:t>
            </w:r>
          </w:p>
          <w:p w14:paraId="5945550B" w14:textId="0A48A126" w:rsidR="00C9134F" w:rsidRPr="005314E4" w:rsidRDefault="005314E4" w:rsidP="00C9134F">
            <w:pPr>
              <w:pStyle w:val="NoSpacing"/>
              <w:numPr>
                <w:ilvl w:val="0"/>
                <w:numId w:val="1"/>
              </w:numPr>
              <w:spacing w:line="276" w:lineRule="auto"/>
              <w:rPr>
                <w:rFonts w:cstheme="minorHAnsi"/>
              </w:rPr>
            </w:pPr>
            <w:r w:rsidRPr="005314E4">
              <w:rPr>
                <w:rFonts w:cstheme="minorHAnsi"/>
              </w:rPr>
              <w:t>Maintain conversations that include narrating across multiple time frames</w:t>
            </w:r>
          </w:p>
        </w:tc>
        <w:tc>
          <w:tcPr>
            <w:tcW w:w="3117" w:type="dxa"/>
          </w:tcPr>
          <w:p w14:paraId="38B72151" w14:textId="77777777" w:rsidR="005314E4" w:rsidRPr="005314E4" w:rsidRDefault="005314E4" w:rsidP="005314E4">
            <w:pPr>
              <w:pStyle w:val="ListParagraph"/>
              <w:numPr>
                <w:ilvl w:val="0"/>
                <w:numId w:val="1"/>
              </w:numPr>
              <w:rPr>
                <w:rFonts w:eastAsiaTheme="minorEastAsia" w:cstheme="minorHAnsi"/>
              </w:rPr>
            </w:pPr>
            <w:r w:rsidRPr="005314E4">
              <w:rPr>
                <w:rFonts w:cstheme="minorHAnsi"/>
              </w:rPr>
              <w:t xml:space="preserve">Identify the </w:t>
            </w:r>
            <w:r w:rsidRPr="005314E4">
              <w:rPr>
                <w:rFonts w:cstheme="minorHAnsi"/>
                <w:b/>
                <w:bCs/>
              </w:rPr>
              <w:t>main idea, supporting details, organization, and purpose</w:t>
            </w:r>
            <w:r w:rsidRPr="005314E4">
              <w:rPr>
                <w:rFonts w:cstheme="minorHAnsi"/>
              </w:rPr>
              <w:t xml:space="preserve"> of a text, audio, or video</w:t>
            </w:r>
          </w:p>
          <w:p w14:paraId="59497612" w14:textId="77777777" w:rsidR="00742858" w:rsidRPr="005314E4" w:rsidRDefault="00742858" w:rsidP="005314E4">
            <w:pPr>
              <w:pStyle w:val="NoSpacing"/>
              <w:numPr>
                <w:ilvl w:val="0"/>
                <w:numId w:val="1"/>
              </w:numPr>
              <w:spacing w:line="276" w:lineRule="auto"/>
              <w:rPr>
                <w:rFonts w:cstheme="minorHAnsi"/>
              </w:rPr>
            </w:pPr>
            <w:r w:rsidRPr="005314E4">
              <w:rPr>
                <w:rFonts w:cstheme="minorHAnsi"/>
              </w:rPr>
              <w:t xml:space="preserve">Identify </w:t>
            </w:r>
            <w:r w:rsidRPr="005314E4">
              <w:rPr>
                <w:rFonts w:cstheme="minorHAnsi"/>
                <w:b/>
                <w:bCs/>
              </w:rPr>
              <w:t>products</w:t>
            </w:r>
            <w:r w:rsidRPr="005314E4">
              <w:rPr>
                <w:rFonts w:cstheme="minorHAnsi"/>
              </w:rPr>
              <w:t xml:space="preserve">, </w:t>
            </w:r>
            <w:r w:rsidRPr="005314E4">
              <w:rPr>
                <w:rFonts w:cstheme="minorHAnsi"/>
                <w:b/>
                <w:bCs/>
              </w:rPr>
              <w:t>practices</w:t>
            </w:r>
            <w:r w:rsidRPr="005314E4">
              <w:rPr>
                <w:rFonts w:cstheme="minorHAnsi"/>
              </w:rPr>
              <w:t xml:space="preserve"> and </w:t>
            </w:r>
            <w:r w:rsidRPr="005314E4">
              <w:rPr>
                <w:rFonts w:cstheme="minorHAnsi"/>
                <w:b/>
                <w:bCs/>
              </w:rPr>
              <w:t>perspectives</w:t>
            </w:r>
            <w:r w:rsidRPr="005314E4">
              <w:rPr>
                <w:rFonts w:cstheme="minorHAnsi"/>
              </w:rPr>
              <w:t xml:space="preserve"> from a text, </w:t>
            </w:r>
            <w:proofErr w:type="gramStart"/>
            <w:r w:rsidRPr="005314E4">
              <w:rPr>
                <w:rFonts w:cstheme="minorHAnsi"/>
              </w:rPr>
              <w:t>audio</w:t>
            </w:r>
            <w:proofErr w:type="gramEnd"/>
            <w:r w:rsidRPr="005314E4">
              <w:rPr>
                <w:rFonts w:cstheme="minorHAnsi"/>
              </w:rPr>
              <w:t xml:space="preserve"> or video</w:t>
            </w:r>
          </w:p>
          <w:p w14:paraId="72437803" w14:textId="77777777" w:rsidR="00742858" w:rsidRPr="005314E4" w:rsidRDefault="00742858" w:rsidP="005314E4">
            <w:pPr>
              <w:pStyle w:val="NoSpacing"/>
              <w:numPr>
                <w:ilvl w:val="0"/>
                <w:numId w:val="1"/>
              </w:numPr>
              <w:spacing w:line="276" w:lineRule="auto"/>
              <w:rPr>
                <w:rFonts w:cstheme="minorHAnsi"/>
              </w:rPr>
            </w:pPr>
            <w:r w:rsidRPr="005314E4">
              <w:rPr>
                <w:rFonts w:cstheme="minorHAnsi"/>
              </w:rPr>
              <w:t xml:space="preserve">Use context to </w:t>
            </w:r>
            <w:r w:rsidRPr="005314E4">
              <w:rPr>
                <w:rFonts w:cstheme="minorHAnsi"/>
                <w:b/>
                <w:bCs/>
              </w:rPr>
              <w:t xml:space="preserve">make an educated guess </w:t>
            </w:r>
            <w:r w:rsidRPr="005314E4">
              <w:rPr>
                <w:rFonts w:cstheme="minorHAnsi"/>
              </w:rPr>
              <w:t>about the meaning of unknown words</w:t>
            </w:r>
          </w:p>
          <w:p w14:paraId="21600560" w14:textId="6E825F75" w:rsidR="00742858" w:rsidRPr="005314E4" w:rsidRDefault="00742858" w:rsidP="005314E4">
            <w:pPr>
              <w:pStyle w:val="NoSpacing"/>
              <w:numPr>
                <w:ilvl w:val="0"/>
                <w:numId w:val="1"/>
              </w:numPr>
              <w:spacing w:line="276" w:lineRule="auto"/>
              <w:rPr>
                <w:rFonts w:cstheme="minorHAnsi"/>
              </w:rPr>
            </w:pPr>
            <w:r w:rsidRPr="005314E4">
              <w:rPr>
                <w:rFonts w:cstheme="minorHAnsi"/>
              </w:rPr>
              <w:t xml:space="preserve">Make </w:t>
            </w:r>
            <w:r w:rsidRPr="005314E4">
              <w:rPr>
                <w:rFonts w:cstheme="minorHAnsi"/>
                <w:b/>
                <w:bCs/>
              </w:rPr>
              <w:t>inferences</w:t>
            </w:r>
            <w:r w:rsidRPr="005314E4">
              <w:rPr>
                <w:rFonts w:cstheme="minorHAnsi"/>
              </w:rPr>
              <w:t xml:space="preserve"> </w:t>
            </w:r>
          </w:p>
          <w:p w14:paraId="7BBAF822" w14:textId="77777777" w:rsidR="00742858" w:rsidRPr="005314E4" w:rsidRDefault="00742858" w:rsidP="005314E4">
            <w:pPr>
              <w:pStyle w:val="NoSpacing"/>
              <w:numPr>
                <w:ilvl w:val="0"/>
                <w:numId w:val="1"/>
              </w:numPr>
              <w:spacing w:line="276" w:lineRule="auto"/>
              <w:rPr>
                <w:rFonts w:cstheme="minorHAnsi"/>
              </w:rPr>
            </w:pPr>
            <w:r w:rsidRPr="005314E4">
              <w:rPr>
                <w:rFonts w:cstheme="minorHAnsi"/>
              </w:rPr>
              <w:t xml:space="preserve">Identify an author’s/speaker’s </w:t>
            </w:r>
            <w:r w:rsidRPr="000D31A1">
              <w:rPr>
                <w:rFonts w:cstheme="minorHAnsi"/>
                <w:b/>
                <w:bCs/>
              </w:rPr>
              <w:t>perspective</w:t>
            </w:r>
          </w:p>
          <w:p w14:paraId="53DC7F41" w14:textId="4ECE1C66" w:rsidR="00C9134F" w:rsidRPr="005314E4" w:rsidRDefault="00742858" w:rsidP="005314E4">
            <w:pPr>
              <w:pStyle w:val="NoSpacing"/>
              <w:numPr>
                <w:ilvl w:val="0"/>
                <w:numId w:val="1"/>
              </w:numPr>
              <w:spacing w:line="276" w:lineRule="auto"/>
              <w:rPr>
                <w:rFonts w:eastAsia="Arial Narrow" w:cstheme="minorHAnsi"/>
                <w:b/>
                <w:bCs/>
              </w:rPr>
            </w:pPr>
            <w:r w:rsidRPr="005314E4">
              <w:rPr>
                <w:rFonts w:cstheme="minorHAnsi"/>
              </w:rPr>
              <w:t>Compare how two sources treat the same topic</w:t>
            </w:r>
          </w:p>
        </w:tc>
        <w:tc>
          <w:tcPr>
            <w:tcW w:w="3117" w:type="dxa"/>
          </w:tcPr>
          <w:p w14:paraId="12B9BB5F" w14:textId="77777777" w:rsidR="00C9134F" w:rsidRPr="005314E4" w:rsidRDefault="00C9134F" w:rsidP="00C9134F">
            <w:pPr>
              <w:pStyle w:val="NoSpacing"/>
              <w:numPr>
                <w:ilvl w:val="0"/>
                <w:numId w:val="1"/>
              </w:numPr>
              <w:spacing w:line="276" w:lineRule="auto"/>
              <w:rPr>
                <w:rFonts w:cstheme="minorHAnsi"/>
              </w:rPr>
            </w:pPr>
            <w:r w:rsidRPr="005314E4">
              <w:rPr>
                <w:rFonts w:cstheme="minorHAnsi"/>
              </w:rPr>
              <w:t>Give a persuasive presentation, utilizing appeals to logic/reason, emotion, ethics, etc.</w:t>
            </w:r>
          </w:p>
          <w:p w14:paraId="7A55DDB6" w14:textId="2692BC2D" w:rsidR="00C9134F" w:rsidRPr="005314E4" w:rsidRDefault="00C9134F" w:rsidP="00C9134F">
            <w:pPr>
              <w:pStyle w:val="NoSpacing"/>
              <w:numPr>
                <w:ilvl w:val="0"/>
                <w:numId w:val="1"/>
              </w:numPr>
              <w:spacing w:line="276" w:lineRule="auto"/>
              <w:rPr>
                <w:rFonts w:cstheme="minorHAnsi"/>
              </w:rPr>
            </w:pPr>
            <w:r w:rsidRPr="005314E4">
              <w:rPr>
                <w:rFonts w:cstheme="minorHAnsi"/>
              </w:rPr>
              <w:t xml:space="preserve">Write a </w:t>
            </w:r>
            <w:r w:rsidR="000D31A1">
              <w:rPr>
                <w:rFonts w:cstheme="minorHAnsi"/>
              </w:rPr>
              <w:t>comparative paragraph about</w:t>
            </w:r>
            <w:r w:rsidRPr="005314E4">
              <w:rPr>
                <w:rFonts w:cstheme="minorHAnsi"/>
              </w:rPr>
              <w:t xml:space="preserve"> how two sources treat the same topic</w:t>
            </w:r>
          </w:p>
          <w:p w14:paraId="4B2783C8" w14:textId="25C1A48D" w:rsidR="00C9134F" w:rsidRPr="005314E4" w:rsidRDefault="00C9134F" w:rsidP="00C9134F">
            <w:pPr>
              <w:pStyle w:val="NoSpacing"/>
              <w:numPr>
                <w:ilvl w:val="0"/>
                <w:numId w:val="1"/>
              </w:numPr>
              <w:spacing w:line="276" w:lineRule="auto"/>
              <w:rPr>
                <w:rFonts w:cstheme="minorHAnsi"/>
              </w:rPr>
            </w:pPr>
            <w:r w:rsidRPr="005314E4">
              <w:rPr>
                <w:rFonts w:cstheme="minorHAnsi"/>
              </w:rPr>
              <w:t>Write a resume</w:t>
            </w:r>
          </w:p>
          <w:p w14:paraId="10D28027" w14:textId="768B2438" w:rsidR="00742858" w:rsidRPr="005314E4" w:rsidRDefault="00742858" w:rsidP="00742858">
            <w:pPr>
              <w:pStyle w:val="NoSpacing"/>
              <w:spacing w:line="276" w:lineRule="auto"/>
              <w:rPr>
                <w:rFonts w:cstheme="minorHAnsi"/>
              </w:rPr>
            </w:pPr>
          </w:p>
          <w:p w14:paraId="52F96032" w14:textId="77777777" w:rsidR="00742858" w:rsidRPr="005314E4" w:rsidRDefault="00742858" w:rsidP="00742858">
            <w:pPr>
              <w:pStyle w:val="NoSpacing"/>
              <w:spacing w:line="276" w:lineRule="auto"/>
              <w:rPr>
                <w:rFonts w:cstheme="minorHAnsi"/>
              </w:rPr>
            </w:pPr>
          </w:p>
          <w:p w14:paraId="7581CCD5" w14:textId="307D7D86" w:rsidR="00C9134F" w:rsidRPr="005314E4" w:rsidRDefault="00C9134F" w:rsidP="00C9134F">
            <w:pPr>
              <w:pStyle w:val="NoSpacing"/>
              <w:rPr>
                <w:rFonts w:eastAsia="Arial Narrow" w:cstheme="minorHAnsi"/>
                <w:b/>
                <w:bCs/>
              </w:rPr>
            </w:pPr>
          </w:p>
        </w:tc>
      </w:tr>
    </w:tbl>
    <w:p w14:paraId="78E2840D" w14:textId="77777777" w:rsidR="00B75C9B" w:rsidRDefault="00B75C9B" w:rsidP="47E74C8A">
      <w:pPr>
        <w:pStyle w:val="NoSpacing"/>
        <w:rPr>
          <w:rFonts w:ascii="Arial Narrow" w:eastAsia="Arial Narrow" w:hAnsi="Arial Narrow" w:cs="Arial Narrow"/>
        </w:rPr>
      </w:pPr>
    </w:p>
    <w:p w14:paraId="45290E43" w14:textId="77777777" w:rsidR="00B75C9B" w:rsidRDefault="00B75C9B" w:rsidP="47E74C8A">
      <w:pPr>
        <w:pStyle w:val="NoSpacing"/>
        <w:rPr>
          <w:rFonts w:ascii="Arial Narrow" w:eastAsia="Arial Narrow" w:hAnsi="Arial Narrow" w:cs="Arial Narrow"/>
        </w:rPr>
      </w:pPr>
    </w:p>
    <w:p w14:paraId="69218D9C" w14:textId="77777777" w:rsidR="00B75C9B" w:rsidRDefault="00B75C9B" w:rsidP="47E74C8A">
      <w:pPr>
        <w:pStyle w:val="NoSpacing"/>
        <w:rPr>
          <w:rFonts w:ascii="Arial Narrow" w:eastAsia="Arial Narrow" w:hAnsi="Arial Narrow" w:cs="Arial Narrow"/>
        </w:rPr>
      </w:pPr>
    </w:p>
    <w:p w14:paraId="5FA8E878" w14:textId="77777777" w:rsidR="00B75C9B" w:rsidRDefault="00B75C9B" w:rsidP="47E74C8A">
      <w:pPr>
        <w:pStyle w:val="NoSpacing"/>
        <w:rPr>
          <w:rFonts w:ascii="Arial Narrow" w:eastAsia="Arial Narrow" w:hAnsi="Arial Narrow" w:cs="Arial Narrow"/>
        </w:rPr>
      </w:pPr>
    </w:p>
    <w:p w14:paraId="73757339" w14:textId="77777777" w:rsidR="00B75C9B" w:rsidRDefault="00B75C9B" w:rsidP="47E74C8A">
      <w:pPr>
        <w:pStyle w:val="NoSpacing"/>
        <w:rPr>
          <w:rFonts w:ascii="Arial Narrow" w:eastAsia="Arial Narrow" w:hAnsi="Arial Narrow" w:cs="Arial Narrow"/>
        </w:rPr>
      </w:pPr>
    </w:p>
    <w:p w14:paraId="4A8C9835" w14:textId="77777777" w:rsidR="00B75C9B" w:rsidRDefault="00B75C9B" w:rsidP="47E74C8A">
      <w:pPr>
        <w:pStyle w:val="NoSpacing"/>
        <w:rPr>
          <w:rFonts w:ascii="Arial Narrow" w:eastAsia="Arial Narrow" w:hAnsi="Arial Narrow" w:cs="Arial Narrow"/>
        </w:rPr>
      </w:pPr>
    </w:p>
    <w:tbl>
      <w:tblPr>
        <w:tblStyle w:val="TableGrid"/>
        <w:tblpPr w:leftFromText="180" w:rightFromText="180" w:vertAnchor="text" w:horzAnchor="margin" w:tblpY="-854"/>
        <w:tblW w:w="0" w:type="auto"/>
        <w:tblLook w:val="04A0" w:firstRow="1" w:lastRow="0" w:firstColumn="1" w:lastColumn="0" w:noHBand="0" w:noVBand="1"/>
      </w:tblPr>
      <w:tblGrid>
        <w:gridCol w:w="9350"/>
      </w:tblGrid>
      <w:tr w:rsidR="00B60E53" w14:paraId="57D39CDA" w14:textId="77777777" w:rsidTr="00B60E53">
        <w:tc>
          <w:tcPr>
            <w:tcW w:w="9350" w:type="dxa"/>
            <w:shd w:val="clear" w:color="auto" w:fill="C5E0B3" w:themeFill="accent6" w:themeFillTint="66"/>
          </w:tcPr>
          <w:p w14:paraId="0249F2E2" w14:textId="77777777" w:rsidR="00B60E53" w:rsidRDefault="00B60E53" w:rsidP="00B60E53">
            <w:pPr>
              <w:pStyle w:val="NoSpacing"/>
              <w:rPr>
                <w:rFonts w:ascii="Arial Narrow" w:eastAsia="Arial Narrow" w:hAnsi="Arial Narrow" w:cs="Arial Narrow"/>
                <w:b/>
                <w:bCs/>
                <w:sz w:val="32"/>
                <w:szCs w:val="32"/>
              </w:rPr>
            </w:pPr>
            <w:r w:rsidRPr="47E74C8A">
              <w:rPr>
                <w:rFonts w:ascii="Arial Narrow" w:eastAsia="Arial Narrow" w:hAnsi="Arial Narrow" w:cs="Arial Narrow"/>
              </w:rPr>
              <w:lastRenderedPageBreak/>
              <w:br w:type="page"/>
            </w:r>
            <w:r w:rsidRPr="47E74C8A">
              <w:rPr>
                <w:rFonts w:ascii="Arial Narrow" w:eastAsia="Arial Narrow" w:hAnsi="Arial Narrow" w:cs="Arial Narrow"/>
                <w:b/>
                <w:bCs/>
                <w:sz w:val="44"/>
                <w:szCs w:val="44"/>
              </w:rPr>
              <w:t>Intercultural Communication</w:t>
            </w:r>
          </w:p>
          <w:p w14:paraId="69F785C4" w14:textId="77777777" w:rsidR="00B60E53" w:rsidRPr="00921C8A" w:rsidRDefault="00B60E53" w:rsidP="00B60E53">
            <w:pPr>
              <w:pStyle w:val="NoSpacing"/>
              <w:rPr>
                <w:rFonts w:ascii="Arial Narrow" w:eastAsia="Arial Narrow" w:hAnsi="Arial Narrow" w:cs="Arial Narrow"/>
                <w:b/>
                <w:bCs/>
                <w:sz w:val="32"/>
                <w:szCs w:val="32"/>
              </w:rPr>
            </w:pPr>
            <w:r w:rsidRPr="47E74C8A">
              <w:rPr>
                <w:rFonts w:ascii="Arial Narrow" w:eastAsia="Arial Narrow" w:hAnsi="Arial Narrow" w:cs="Arial Narrow"/>
                <w:b/>
                <w:bCs/>
                <w:sz w:val="32"/>
                <w:szCs w:val="32"/>
              </w:rPr>
              <w:t>Proficiency Benchmarks &amp; Performance Indicators (Intermediate-Mid)</w:t>
            </w:r>
          </w:p>
        </w:tc>
      </w:tr>
      <w:tr w:rsidR="00B60E53" w:rsidRPr="006A013F" w14:paraId="167C2539" w14:textId="77777777" w:rsidTr="00B60E53">
        <w:tc>
          <w:tcPr>
            <w:tcW w:w="9350" w:type="dxa"/>
            <w:shd w:val="clear" w:color="auto" w:fill="C5E0B3" w:themeFill="accent6" w:themeFillTint="66"/>
          </w:tcPr>
          <w:p w14:paraId="6C353035" w14:textId="77777777" w:rsidR="00B60E53" w:rsidRPr="00933003" w:rsidRDefault="00B60E53" w:rsidP="00B60E53">
            <w:pPr>
              <w:pStyle w:val="NoSpacing"/>
              <w:rPr>
                <w:rFonts w:ascii="Arial Narrow" w:eastAsia="Arial Narrow" w:hAnsi="Arial Narrow" w:cs="Arial Narrow"/>
                <w:b/>
                <w:bCs/>
                <w:sz w:val="32"/>
                <w:szCs w:val="32"/>
                <w:lang w:val="es-US"/>
              </w:rPr>
            </w:pPr>
            <w:proofErr w:type="spellStart"/>
            <w:r w:rsidRPr="5B0E2B72">
              <w:rPr>
                <w:rFonts w:ascii="Arial Narrow" w:eastAsia="Arial Narrow" w:hAnsi="Arial Narrow" w:cs="Arial Narrow"/>
                <w:b/>
                <w:bCs/>
                <w:sz w:val="32"/>
                <w:szCs w:val="32"/>
                <w:lang w:val="es-US"/>
              </w:rPr>
              <w:t>Spanish</w:t>
            </w:r>
            <w:proofErr w:type="spellEnd"/>
            <w:r w:rsidRPr="5B0E2B72">
              <w:rPr>
                <w:rFonts w:ascii="Arial Narrow" w:eastAsia="Arial Narrow" w:hAnsi="Arial Narrow" w:cs="Arial Narrow"/>
                <w:b/>
                <w:bCs/>
                <w:sz w:val="32"/>
                <w:szCs w:val="32"/>
                <w:lang w:val="es-US"/>
              </w:rPr>
              <w:t xml:space="preserve"> </w:t>
            </w:r>
            <w:proofErr w:type="spellStart"/>
            <w:r w:rsidRPr="5B0E2B72">
              <w:rPr>
                <w:rFonts w:ascii="Arial Narrow" w:eastAsia="Arial Narrow" w:hAnsi="Arial Narrow" w:cs="Arial Narrow"/>
                <w:b/>
                <w:bCs/>
                <w:sz w:val="32"/>
                <w:szCs w:val="32"/>
                <w:lang w:val="es-US"/>
              </w:rPr>
              <w:t>Literacy</w:t>
            </w:r>
            <w:proofErr w:type="spellEnd"/>
            <w:r w:rsidRPr="5B0E2B72">
              <w:rPr>
                <w:rFonts w:ascii="Arial Narrow" w:eastAsia="Arial Narrow" w:hAnsi="Arial Narrow" w:cs="Arial Narrow"/>
                <w:b/>
                <w:bCs/>
                <w:sz w:val="32"/>
                <w:szCs w:val="32"/>
                <w:lang w:val="es-US"/>
              </w:rPr>
              <w:t xml:space="preserve"> 5-6H, Unidad 3</w:t>
            </w:r>
          </w:p>
          <w:p w14:paraId="4F87595D" w14:textId="77777777" w:rsidR="00B60E53" w:rsidRPr="00933003" w:rsidRDefault="00B60E53" w:rsidP="00B60E53">
            <w:pPr>
              <w:pStyle w:val="NoSpacing"/>
              <w:rPr>
                <w:rFonts w:ascii="Arial Narrow" w:hAnsi="Arial Narrow"/>
                <w:b/>
                <w:lang w:val="es-US"/>
              </w:rPr>
            </w:pPr>
          </w:p>
        </w:tc>
      </w:tr>
      <w:tr w:rsidR="00B60E53" w:rsidRPr="008114DB" w14:paraId="1EA26692" w14:textId="77777777" w:rsidTr="00B60E53">
        <w:tc>
          <w:tcPr>
            <w:tcW w:w="9350" w:type="dxa"/>
            <w:shd w:val="clear" w:color="auto" w:fill="C5E0B3" w:themeFill="accent6" w:themeFillTint="66"/>
          </w:tcPr>
          <w:p w14:paraId="33ACA66B" w14:textId="77777777" w:rsidR="00B60E53" w:rsidRDefault="00B60E53" w:rsidP="00B60E53">
            <w:pPr>
              <w:pStyle w:val="NoSpacing"/>
              <w:rPr>
                <w:rFonts w:ascii="Arial Narrow" w:eastAsia="Arial Narrow" w:hAnsi="Arial Narrow" w:cs="Arial Narrow"/>
                <w:sz w:val="24"/>
                <w:szCs w:val="24"/>
                <w:lang w:val="es-US"/>
              </w:rPr>
            </w:pPr>
            <w:proofErr w:type="spellStart"/>
            <w:r w:rsidRPr="7DC31A4E">
              <w:rPr>
                <w:rFonts w:ascii="Arial Narrow" w:eastAsia="Arial Narrow" w:hAnsi="Arial Narrow" w:cs="Arial Narrow"/>
                <w:b/>
                <w:bCs/>
                <w:sz w:val="24"/>
                <w:szCs w:val="24"/>
                <w:lang w:val="es-US"/>
              </w:rPr>
              <w:t>Essential</w:t>
            </w:r>
            <w:proofErr w:type="spellEnd"/>
            <w:r w:rsidRPr="7DC31A4E">
              <w:rPr>
                <w:rFonts w:ascii="Arial Narrow" w:eastAsia="Arial Narrow" w:hAnsi="Arial Narrow" w:cs="Arial Narrow"/>
                <w:b/>
                <w:bCs/>
                <w:sz w:val="24"/>
                <w:szCs w:val="24"/>
                <w:lang w:val="es-US"/>
              </w:rPr>
              <w:t xml:space="preserve"> </w:t>
            </w:r>
            <w:proofErr w:type="spellStart"/>
            <w:r w:rsidRPr="7DC31A4E">
              <w:rPr>
                <w:rFonts w:ascii="Arial Narrow" w:eastAsia="Arial Narrow" w:hAnsi="Arial Narrow" w:cs="Arial Narrow"/>
                <w:b/>
                <w:bCs/>
                <w:sz w:val="24"/>
                <w:szCs w:val="24"/>
                <w:lang w:val="es-US"/>
              </w:rPr>
              <w:t>question</w:t>
            </w:r>
            <w:proofErr w:type="spellEnd"/>
            <w:r w:rsidRPr="7DC31A4E">
              <w:rPr>
                <w:rFonts w:ascii="Arial Narrow" w:eastAsia="Arial Narrow" w:hAnsi="Arial Narrow" w:cs="Arial Narrow"/>
                <w:sz w:val="24"/>
                <w:szCs w:val="24"/>
                <w:lang w:val="es-US"/>
              </w:rPr>
              <w:t>: ¿Cuáles son los recursos que necesito para tener éxito en el futuro? (Por ejemplo, las carreras, estudios universitarios, ciencia y tecnología, el bienestar del individuo, manejar bien el dinero, la salud, etc.)</w:t>
            </w:r>
          </w:p>
          <w:p w14:paraId="01791EE2" w14:textId="77777777" w:rsidR="00B60E53" w:rsidRPr="00933003" w:rsidRDefault="00B60E53" w:rsidP="00B60E53">
            <w:pPr>
              <w:pStyle w:val="NoSpacing"/>
              <w:rPr>
                <w:rFonts w:ascii="Arial Narrow" w:hAnsi="Arial Narrow"/>
                <w:sz w:val="24"/>
                <w:lang w:val="es-US"/>
              </w:rPr>
            </w:pPr>
          </w:p>
        </w:tc>
      </w:tr>
    </w:tbl>
    <w:p w14:paraId="71E97126" w14:textId="77777777" w:rsidR="00B75C9B" w:rsidRPr="00040084" w:rsidRDefault="00B75C9B" w:rsidP="47E74C8A">
      <w:pPr>
        <w:pStyle w:val="NoSpacing"/>
        <w:rPr>
          <w:rFonts w:ascii="Arial Narrow" w:eastAsia="Arial Narrow" w:hAnsi="Arial Narrow" w:cs="Arial Narrow"/>
          <w:lang w:val="es-US"/>
        </w:rPr>
      </w:pPr>
    </w:p>
    <w:p w14:paraId="4E4E093B" w14:textId="77777777" w:rsidR="00B75C9B" w:rsidRPr="00040084" w:rsidRDefault="00B75C9B" w:rsidP="47E74C8A">
      <w:pPr>
        <w:pStyle w:val="NoSpacing"/>
        <w:rPr>
          <w:rFonts w:ascii="Arial Narrow" w:eastAsia="Arial Narrow" w:hAnsi="Arial Narrow" w:cs="Arial Narrow"/>
          <w:lang w:val="es-US"/>
        </w:rPr>
      </w:pPr>
    </w:p>
    <w:tbl>
      <w:tblPr>
        <w:tblpPr w:leftFromText="180" w:rightFromText="180" w:vertAnchor="text" w:horzAnchor="margin" w:tblpXSpec="center" w:tblpY="34"/>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6AAABD42" w14:textId="77777777" w:rsidTr="3EC72250">
        <w:trPr>
          <w:trHeight w:val="333"/>
        </w:trPr>
        <w:tc>
          <w:tcPr>
            <w:tcW w:w="2186" w:type="dxa"/>
            <w:vMerge w:val="restart"/>
            <w:shd w:val="clear" w:color="auto" w:fill="77787B"/>
          </w:tcPr>
          <w:p w14:paraId="13BA0671" w14:textId="77777777" w:rsidR="003C02D2" w:rsidRPr="00933003" w:rsidRDefault="003C02D2" w:rsidP="003C02D2">
            <w:pPr>
              <w:pStyle w:val="TableParagraph"/>
              <w:spacing w:before="8"/>
              <w:rPr>
                <w:rFonts w:ascii="Arial Black"/>
                <w:b/>
                <w:sz w:val="28"/>
                <w:lang w:val="es-US"/>
              </w:rPr>
            </w:pPr>
          </w:p>
          <w:p w14:paraId="6295CDC1" w14:textId="77777777" w:rsidR="003C02D2" w:rsidRDefault="47E74C8A" w:rsidP="47E74C8A">
            <w:pPr>
              <w:pStyle w:val="TableParagraph"/>
              <w:ind w:left="261"/>
              <w:rPr>
                <w:sz w:val="28"/>
                <w:szCs w:val="28"/>
              </w:rPr>
            </w:pPr>
            <w:r w:rsidRPr="47E74C8A">
              <w:rPr>
                <w:color w:val="FFFFFF" w:themeColor="background1"/>
                <w:sz w:val="28"/>
                <w:szCs w:val="28"/>
              </w:rPr>
              <w:t>INVESTIGATE</w:t>
            </w:r>
          </w:p>
          <w:p w14:paraId="28034180" w14:textId="77777777" w:rsidR="003C02D2" w:rsidRDefault="003C02D2" w:rsidP="47E74C8A">
            <w:pPr>
              <w:pStyle w:val="TableParagraph"/>
              <w:spacing w:before="213" w:line="292" w:lineRule="auto"/>
              <w:ind w:left="180"/>
              <w:rPr>
                <w:sz w:val="20"/>
                <w:szCs w:val="20"/>
              </w:rPr>
            </w:pPr>
            <w:r w:rsidRPr="47E74C8A">
              <w:rPr>
                <w:color w:val="E9C31E"/>
                <w:w w:val="95"/>
                <w:sz w:val="20"/>
                <w:szCs w:val="20"/>
              </w:rPr>
              <w:t>Investigate Products</w:t>
            </w:r>
            <w:r w:rsidRPr="47E74C8A">
              <w:rPr>
                <w:color w:val="E9C31E"/>
                <w:w w:val="91"/>
                <w:sz w:val="20"/>
                <w:szCs w:val="20"/>
              </w:rPr>
              <w:t xml:space="preserve"> </w:t>
            </w:r>
            <w:proofErr w:type="gramStart"/>
            <w:r w:rsidRPr="47E74C8A">
              <w:rPr>
                <w:color w:val="E9C31E"/>
                <w:sz w:val="20"/>
                <w:szCs w:val="20"/>
              </w:rPr>
              <w:t>And</w:t>
            </w:r>
            <w:proofErr w:type="gramEnd"/>
            <w:r w:rsidRPr="47E74C8A">
              <w:rPr>
                <w:color w:val="E9C31E"/>
                <w:sz w:val="20"/>
                <w:szCs w:val="20"/>
              </w:rPr>
              <w:t xml:space="preserve"> Practices</w:t>
            </w:r>
          </w:p>
          <w:p w14:paraId="1FF4A3EB" w14:textId="77777777" w:rsidR="003C02D2" w:rsidRDefault="003C02D2" w:rsidP="47E74C8A">
            <w:pPr>
              <w:pStyle w:val="TableParagraph"/>
              <w:spacing w:line="292" w:lineRule="auto"/>
              <w:ind w:left="180" w:right="109"/>
              <w:rPr>
                <w:sz w:val="20"/>
                <w:szCs w:val="20"/>
              </w:rPr>
            </w:pPr>
            <w:r w:rsidRPr="47E74C8A">
              <w:rPr>
                <w:color w:val="E9C31E"/>
                <w:sz w:val="20"/>
                <w:szCs w:val="20"/>
              </w:rPr>
              <w:t xml:space="preserve">To Understand </w:t>
            </w:r>
            <w:r w:rsidRPr="47E74C8A">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538135" w:themeFill="accent6" w:themeFillShade="BF"/>
          </w:tcPr>
          <w:p w14:paraId="07412EBD" w14:textId="77777777" w:rsidR="003C02D2" w:rsidRDefault="47E74C8A" w:rsidP="003C02D2">
            <w:pPr>
              <w:pStyle w:val="TableParagraph"/>
              <w:spacing w:before="46"/>
              <w:ind w:left="2791" w:right="2769"/>
              <w:jc w:val="center"/>
            </w:pPr>
            <w:r w:rsidRPr="47E74C8A">
              <w:rPr>
                <w:color w:val="FFFFFF" w:themeColor="background1"/>
              </w:rPr>
              <w:t>PROFICIENCY BENCHMARK</w:t>
            </w:r>
          </w:p>
        </w:tc>
      </w:tr>
      <w:tr w:rsidR="003C02D2" w14:paraId="34CFF354" w14:textId="77777777" w:rsidTr="3EC72250">
        <w:trPr>
          <w:trHeight w:val="545"/>
        </w:trPr>
        <w:tc>
          <w:tcPr>
            <w:tcW w:w="2186" w:type="dxa"/>
            <w:vMerge/>
            <w:tcBorders>
              <w:top w:val="nil"/>
            </w:tcBorders>
            <w:shd w:val="clear" w:color="auto" w:fill="77787B"/>
          </w:tcPr>
          <w:p w14:paraId="332B7A73" w14:textId="77777777" w:rsidR="003C02D2" w:rsidRDefault="003C02D2" w:rsidP="003C02D2">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538135" w:themeFill="accent6" w:themeFillShade="BF"/>
          </w:tcPr>
          <w:p w14:paraId="26054FB7" w14:textId="5D3BA108" w:rsidR="003C02D2" w:rsidRDefault="003C02D2" w:rsidP="3EC72250">
            <w:pPr>
              <w:pStyle w:val="TableParagraph"/>
              <w:spacing w:before="17" w:line="240" w:lineRule="atLeast"/>
              <w:ind w:left="180" w:right="704"/>
              <w:rPr>
                <w:sz w:val="18"/>
                <w:szCs w:val="18"/>
              </w:rPr>
            </w:pPr>
            <w:r w:rsidRPr="47E74C8A">
              <w:rPr>
                <w:color w:val="FFFFFF"/>
                <w:sz w:val="18"/>
                <w:szCs w:val="18"/>
              </w:rPr>
              <w:t>In</w:t>
            </w:r>
            <w:r w:rsidRPr="47E74C8A">
              <w:rPr>
                <w:color w:val="FFFFFF"/>
                <w:spacing w:val="-11"/>
                <w:sz w:val="18"/>
                <w:szCs w:val="18"/>
              </w:rPr>
              <w:t xml:space="preserve"> </w:t>
            </w:r>
            <w:r w:rsidRPr="47E74C8A">
              <w:rPr>
                <w:color w:val="FFFFFF"/>
                <w:sz w:val="18"/>
                <w:szCs w:val="18"/>
              </w:rPr>
              <w:t>my</w:t>
            </w:r>
            <w:r w:rsidRPr="47E74C8A">
              <w:rPr>
                <w:color w:val="FFFFFF"/>
                <w:spacing w:val="-11"/>
                <w:sz w:val="18"/>
                <w:szCs w:val="18"/>
              </w:rPr>
              <w:t xml:space="preserve"> </w:t>
            </w:r>
            <w:r w:rsidRPr="47E74C8A">
              <w:rPr>
                <w:color w:val="FFFFFF"/>
                <w:sz w:val="18"/>
                <w:szCs w:val="18"/>
              </w:rPr>
              <w:t>own</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other</w:t>
            </w:r>
            <w:r w:rsidRPr="47E74C8A">
              <w:rPr>
                <w:color w:val="FFFFFF"/>
                <w:spacing w:val="-11"/>
                <w:sz w:val="18"/>
                <w:szCs w:val="18"/>
              </w:rPr>
              <w:t xml:space="preserve"> </w:t>
            </w:r>
            <w:r w:rsidRPr="47E74C8A">
              <w:rPr>
                <w:color w:val="FFFFFF"/>
                <w:sz w:val="18"/>
                <w:szCs w:val="18"/>
              </w:rPr>
              <w:t>cultures</w:t>
            </w:r>
            <w:r w:rsidRPr="47E74C8A">
              <w:rPr>
                <w:color w:val="FFFFFF"/>
                <w:spacing w:val="-11"/>
                <w:sz w:val="18"/>
                <w:szCs w:val="18"/>
              </w:rPr>
              <w:t xml:space="preserve"> </w:t>
            </w:r>
            <w:proofErr w:type="spellStart"/>
            <w:r w:rsidR="00622FDB" w:rsidRPr="3EC72250">
              <w:rPr>
                <w:rFonts w:ascii="Lucida Sans" w:eastAsia="Lucida Sans" w:hAnsi="Lucida Sans" w:cs="Lucida Sans"/>
                <w:b/>
                <w:bCs/>
                <w:i/>
                <w:iCs/>
                <w:color w:val="FFFFFF"/>
                <w:sz w:val="18"/>
                <w:szCs w:val="18"/>
              </w:rPr>
              <w:t>y</w:t>
            </w:r>
            <w:r w:rsidR="005A7F83" w:rsidRPr="3EC72250">
              <w:rPr>
                <w:rFonts w:ascii="Lucida Sans" w:eastAsia="Lucida Sans" w:hAnsi="Lucida Sans" w:cs="Lucida Sans"/>
                <w:b/>
                <w:bCs/>
                <w:i/>
                <w:iCs/>
                <w:color w:val="FFFFFF"/>
                <w:sz w:val="18"/>
                <w:szCs w:val="18"/>
              </w:rPr>
              <w:t>o</w:t>
            </w:r>
            <w:proofErr w:type="spellEnd"/>
            <w:r w:rsidR="005A7F83" w:rsidRPr="3EC72250">
              <w:rPr>
                <w:rFonts w:ascii="Lucida Sans" w:eastAsia="Lucida Sans" w:hAnsi="Lucida Sans" w:cs="Lucida Sans"/>
                <w:b/>
                <w:bCs/>
                <w:i/>
                <w:iCs/>
                <w:color w:val="FFFFFF"/>
                <w:sz w:val="18"/>
                <w:szCs w:val="18"/>
              </w:rPr>
              <w:t xml:space="preserve"> </w:t>
            </w:r>
            <w:proofErr w:type="spellStart"/>
            <w:r w:rsidR="005A7F83" w:rsidRPr="3EC72250">
              <w:rPr>
                <w:rFonts w:ascii="Lucida Sans" w:eastAsia="Lucida Sans" w:hAnsi="Lucida Sans" w:cs="Lucida Sans"/>
                <w:b/>
                <w:bCs/>
                <w:i/>
                <w:iCs/>
                <w:color w:val="FFFFFF"/>
                <w:sz w:val="18"/>
                <w:szCs w:val="18"/>
              </w:rPr>
              <w:t>puedo</w:t>
            </w:r>
            <w:proofErr w:type="spellEnd"/>
            <w:r w:rsidRPr="3EC72250">
              <w:rPr>
                <w:rFonts w:ascii="Lucida Sans" w:eastAsia="Lucida Sans" w:hAnsi="Lucida Sans" w:cs="Lucida Sans"/>
                <w:b/>
                <w:bCs/>
                <w:i/>
                <w:iCs/>
                <w:color w:val="FFFFFF"/>
                <w:spacing w:val="-20"/>
                <w:sz w:val="18"/>
                <w:szCs w:val="18"/>
              </w:rPr>
              <w:t xml:space="preserve"> </w:t>
            </w:r>
            <w:r w:rsidRPr="47E74C8A">
              <w:rPr>
                <w:color w:val="FFFFFF"/>
                <w:sz w:val="18"/>
                <w:szCs w:val="18"/>
              </w:rPr>
              <w:t>make</w:t>
            </w:r>
            <w:r w:rsidRPr="47E74C8A">
              <w:rPr>
                <w:color w:val="FFFFFF"/>
                <w:spacing w:val="-11"/>
                <w:sz w:val="18"/>
                <w:szCs w:val="18"/>
              </w:rPr>
              <w:t xml:space="preserve"> </w:t>
            </w:r>
            <w:r w:rsidRPr="47E74C8A">
              <w:rPr>
                <w:color w:val="FFFFFF"/>
                <w:sz w:val="18"/>
                <w:szCs w:val="18"/>
              </w:rPr>
              <w:t>comparisons</w:t>
            </w:r>
            <w:r w:rsidRPr="47E74C8A">
              <w:rPr>
                <w:color w:val="FFFFFF"/>
                <w:spacing w:val="-11"/>
                <w:sz w:val="18"/>
                <w:szCs w:val="18"/>
              </w:rPr>
              <w:t xml:space="preserve"> </w:t>
            </w:r>
            <w:r w:rsidRPr="47E74C8A">
              <w:rPr>
                <w:color w:val="FFFFFF"/>
                <w:sz w:val="18"/>
                <w:szCs w:val="18"/>
              </w:rPr>
              <w:t>between</w:t>
            </w:r>
            <w:r w:rsidRPr="47E74C8A">
              <w:rPr>
                <w:color w:val="FFFFFF"/>
                <w:spacing w:val="-11"/>
                <w:sz w:val="18"/>
                <w:szCs w:val="18"/>
              </w:rPr>
              <w:t xml:space="preserve"> </w:t>
            </w:r>
            <w:r w:rsidRPr="47E74C8A">
              <w:rPr>
                <w:color w:val="FFFFFF"/>
                <w:sz w:val="18"/>
                <w:szCs w:val="18"/>
              </w:rPr>
              <w:t>products</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practices</w:t>
            </w:r>
            <w:r w:rsidRPr="47E74C8A">
              <w:rPr>
                <w:color w:val="FFFFFF"/>
                <w:spacing w:val="-11"/>
                <w:sz w:val="18"/>
                <w:szCs w:val="18"/>
              </w:rPr>
              <w:t xml:space="preserve"> </w:t>
            </w:r>
            <w:r w:rsidRPr="47E74C8A">
              <w:rPr>
                <w:color w:val="FFFFFF"/>
                <w:sz w:val="18"/>
                <w:szCs w:val="18"/>
              </w:rPr>
              <w:t>to</w:t>
            </w:r>
            <w:r w:rsidRPr="47E74C8A">
              <w:rPr>
                <w:color w:val="FFFFFF"/>
                <w:spacing w:val="-11"/>
                <w:sz w:val="18"/>
                <w:szCs w:val="18"/>
              </w:rPr>
              <w:t xml:space="preserve"> </w:t>
            </w:r>
            <w:r w:rsidRPr="47E74C8A">
              <w:rPr>
                <w:color w:val="FFFFFF"/>
                <w:sz w:val="18"/>
                <w:szCs w:val="18"/>
              </w:rPr>
              <w:t>help</w:t>
            </w:r>
            <w:r w:rsidRPr="47E74C8A">
              <w:rPr>
                <w:color w:val="FFFFFF"/>
                <w:spacing w:val="-11"/>
                <w:sz w:val="18"/>
                <w:szCs w:val="18"/>
              </w:rPr>
              <w:t xml:space="preserve"> </w:t>
            </w:r>
            <w:r w:rsidRPr="47E74C8A">
              <w:rPr>
                <w:color w:val="FFFFFF"/>
                <w:sz w:val="18"/>
                <w:szCs w:val="18"/>
              </w:rPr>
              <w:t>me understand</w:t>
            </w:r>
            <w:r w:rsidRPr="47E74C8A">
              <w:rPr>
                <w:color w:val="FFFFFF"/>
                <w:spacing w:val="3"/>
                <w:sz w:val="18"/>
                <w:szCs w:val="18"/>
              </w:rPr>
              <w:t xml:space="preserve"> </w:t>
            </w:r>
            <w:r w:rsidRPr="47E74C8A">
              <w:rPr>
                <w:color w:val="FFFFFF"/>
                <w:sz w:val="18"/>
                <w:szCs w:val="18"/>
              </w:rPr>
              <w:t>perspectives.</w:t>
            </w:r>
          </w:p>
        </w:tc>
      </w:tr>
      <w:tr w:rsidR="003C02D2" w14:paraId="5C6B8B20" w14:textId="77777777" w:rsidTr="3EC72250">
        <w:trPr>
          <w:trHeight w:val="320"/>
        </w:trPr>
        <w:tc>
          <w:tcPr>
            <w:tcW w:w="2186" w:type="dxa"/>
            <w:vMerge/>
            <w:tcBorders>
              <w:top w:val="nil"/>
            </w:tcBorders>
            <w:shd w:val="clear" w:color="auto" w:fill="77787B"/>
          </w:tcPr>
          <w:p w14:paraId="28B69ACF" w14:textId="77777777" w:rsidR="003C02D2" w:rsidRDefault="003C02D2" w:rsidP="003C02D2">
            <w:pPr>
              <w:rPr>
                <w:sz w:val="2"/>
                <w:szCs w:val="2"/>
              </w:rPr>
            </w:pPr>
          </w:p>
        </w:tc>
        <w:tc>
          <w:tcPr>
            <w:tcW w:w="1548" w:type="dxa"/>
            <w:tcBorders>
              <w:top w:val="single" w:sz="24" w:space="0" w:color="FFFFFF" w:themeColor="background1"/>
            </w:tcBorders>
          </w:tcPr>
          <w:p w14:paraId="005DC102" w14:textId="77777777" w:rsidR="003C02D2" w:rsidRDefault="003C02D2" w:rsidP="003C02D2">
            <w:pPr>
              <w:pStyle w:val="TableParagraph"/>
              <w:rPr>
                <w:rFonts w:ascii="Times New Roman"/>
                <w:sz w:val="16"/>
              </w:rPr>
            </w:pPr>
          </w:p>
        </w:tc>
        <w:tc>
          <w:tcPr>
            <w:tcW w:w="7044" w:type="dxa"/>
            <w:tcBorders>
              <w:top w:val="single" w:sz="24" w:space="0" w:color="FFFFFF" w:themeColor="background1"/>
            </w:tcBorders>
            <w:shd w:val="clear" w:color="auto" w:fill="385623"/>
          </w:tcPr>
          <w:p w14:paraId="27C219FB" w14:textId="77777777" w:rsidR="003C02D2" w:rsidRDefault="47E74C8A" w:rsidP="003C02D2">
            <w:pPr>
              <w:pStyle w:val="TableParagraph"/>
              <w:spacing w:before="29"/>
              <w:ind w:left="2070"/>
            </w:pPr>
            <w:r w:rsidRPr="47E74C8A">
              <w:rPr>
                <w:color w:val="FFFFFF" w:themeColor="background1"/>
              </w:rPr>
              <w:t>PERFORMANCE INDICATORS</w:t>
            </w:r>
          </w:p>
        </w:tc>
      </w:tr>
      <w:tr w:rsidR="003C02D2" w14:paraId="16EA181A" w14:textId="77777777" w:rsidTr="3EC72250">
        <w:trPr>
          <w:trHeight w:val="544"/>
        </w:trPr>
        <w:tc>
          <w:tcPr>
            <w:tcW w:w="2186" w:type="dxa"/>
            <w:vMerge/>
            <w:tcBorders>
              <w:top w:val="nil"/>
            </w:tcBorders>
            <w:shd w:val="clear" w:color="auto" w:fill="77787B"/>
          </w:tcPr>
          <w:p w14:paraId="24C523CB" w14:textId="77777777" w:rsidR="003C02D2" w:rsidRDefault="003C02D2" w:rsidP="003C02D2">
            <w:pPr>
              <w:rPr>
                <w:sz w:val="2"/>
                <w:szCs w:val="2"/>
              </w:rPr>
            </w:pPr>
          </w:p>
        </w:tc>
        <w:tc>
          <w:tcPr>
            <w:tcW w:w="1548" w:type="dxa"/>
            <w:shd w:val="clear" w:color="auto" w:fill="77787B"/>
          </w:tcPr>
          <w:p w14:paraId="39FADC11" w14:textId="77777777" w:rsidR="003C02D2" w:rsidRDefault="47E74C8A" w:rsidP="47E74C8A">
            <w:pPr>
              <w:pStyle w:val="TableParagraph"/>
              <w:spacing w:before="163"/>
              <w:ind w:left="198" w:right="167"/>
              <w:jc w:val="center"/>
              <w:rPr>
                <w:sz w:val="20"/>
                <w:szCs w:val="20"/>
              </w:rPr>
            </w:pPr>
            <w:r w:rsidRPr="47E74C8A">
              <w:rPr>
                <w:color w:val="E9C31E"/>
                <w:sz w:val="20"/>
                <w:szCs w:val="20"/>
              </w:rPr>
              <w:t>PRODUCTS</w:t>
            </w:r>
          </w:p>
        </w:tc>
        <w:tc>
          <w:tcPr>
            <w:tcW w:w="7044" w:type="dxa"/>
            <w:shd w:val="clear" w:color="auto" w:fill="E7F2DE"/>
          </w:tcPr>
          <w:p w14:paraId="67D9504A" w14:textId="4EDF4364" w:rsidR="003C02D2" w:rsidRDefault="003C02D2" w:rsidP="3EC72250">
            <w:pPr>
              <w:pStyle w:val="TableParagraph"/>
              <w:spacing w:before="22" w:line="240" w:lineRule="atLeast"/>
              <w:ind w:left="181" w:right="402"/>
              <w:rPr>
                <w:sz w:val="18"/>
                <w:szCs w:val="18"/>
              </w:rPr>
            </w:pPr>
            <w:r w:rsidRPr="47E74C8A">
              <w:rPr>
                <w:color w:val="231F20"/>
                <w:sz w:val="18"/>
                <w:szCs w:val="18"/>
              </w:rPr>
              <w:t>In</w:t>
            </w:r>
            <w:r w:rsidRPr="47E74C8A">
              <w:rPr>
                <w:color w:val="231F20"/>
                <w:spacing w:val="-6"/>
                <w:sz w:val="18"/>
                <w:szCs w:val="18"/>
              </w:rPr>
              <w:t xml:space="preserve"> </w:t>
            </w:r>
            <w:r w:rsidRPr="47E74C8A">
              <w:rPr>
                <w:color w:val="231F20"/>
                <w:sz w:val="18"/>
                <w:szCs w:val="18"/>
              </w:rPr>
              <w:t>my</w:t>
            </w:r>
            <w:r w:rsidRPr="47E74C8A">
              <w:rPr>
                <w:color w:val="231F20"/>
                <w:spacing w:val="-6"/>
                <w:sz w:val="18"/>
                <w:szCs w:val="18"/>
              </w:rPr>
              <w:t xml:space="preserve"> </w:t>
            </w:r>
            <w:r w:rsidRPr="47E74C8A">
              <w:rPr>
                <w:color w:val="231F20"/>
                <w:sz w:val="18"/>
                <w:szCs w:val="18"/>
              </w:rPr>
              <w:t>own</w:t>
            </w:r>
            <w:r w:rsidRPr="47E74C8A">
              <w:rPr>
                <w:color w:val="231F20"/>
                <w:spacing w:val="-6"/>
                <w:sz w:val="18"/>
                <w:szCs w:val="18"/>
              </w:rPr>
              <w:t xml:space="preserve"> </w:t>
            </w:r>
            <w:r w:rsidRPr="47E74C8A">
              <w:rPr>
                <w:color w:val="231F20"/>
                <w:sz w:val="18"/>
                <w:szCs w:val="18"/>
              </w:rPr>
              <w:t>and</w:t>
            </w:r>
            <w:r w:rsidRPr="47E74C8A">
              <w:rPr>
                <w:color w:val="231F20"/>
                <w:spacing w:val="-6"/>
                <w:sz w:val="18"/>
                <w:szCs w:val="18"/>
              </w:rPr>
              <w:t xml:space="preserve"> </w:t>
            </w:r>
            <w:r w:rsidRPr="47E74C8A">
              <w:rPr>
                <w:color w:val="231F20"/>
                <w:sz w:val="18"/>
                <w:szCs w:val="18"/>
              </w:rPr>
              <w:t>other</w:t>
            </w:r>
            <w:r w:rsidRPr="47E74C8A">
              <w:rPr>
                <w:color w:val="231F20"/>
                <w:spacing w:val="-6"/>
                <w:sz w:val="18"/>
                <w:szCs w:val="18"/>
              </w:rPr>
              <w:t xml:space="preserve"> </w:t>
            </w:r>
            <w:r w:rsidRPr="47E74C8A">
              <w:rPr>
                <w:color w:val="231F20"/>
                <w:sz w:val="18"/>
                <w:szCs w:val="18"/>
              </w:rPr>
              <w:t>cultures</w:t>
            </w:r>
            <w:r w:rsidRPr="47E74C8A">
              <w:rPr>
                <w:color w:val="231F20"/>
                <w:spacing w:val="-6"/>
                <w:sz w:val="18"/>
                <w:szCs w:val="18"/>
              </w:rPr>
              <w:t xml:space="preserve"> </w:t>
            </w:r>
            <w:proofErr w:type="spellStart"/>
            <w:r w:rsidR="00622FDB" w:rsidRPr="3EC72250">
              <w:rPr>
                <w:rFonts w:ascii="Lucida Sans" w:eastAsia="Lucida Sans" w:hAnsi="Lucida Sans" w:cs="Lucida Sans"/>
                <w:b/>
                <w:bCs/>
                <w:i/>
                <w:iCs/>
                <w:color w:val="231F20"/>
                <w:sz w:val="18"/>
                <w:szCs w:val="18"/>
              </w:rPr>
              <w:t>y</w:t>
            </w:r>
            <w:r w:rsidR="005A7F83" w:rsidRPr="3EC72250">
              <w:rPr>
                <w:rFonts w:ascii="Lucida Sans" w:eastAsia="Lucida Sans" w:hAnsi="Lucida Sans" w:cs="Lucida Sans"/>
                <w:b/>
                <w:bCs/>
                <w:i/>
                <w:iCs/>
                <w:color w:val="231F20"/>
                <w:sz w:val="18"/>
                <w:szCs w:val="18"/>
              </w:rPr>
              <w:t>o</w:t>
            </w:r>
            <w:proofErr w:type="spellEnd"/>
            <w:r w:rsidR="005A7F83" w:rsidRPr="3EC72250">
              <w:rPr>
                <w:rFonts w:ascii="Lucida Sans" w:eastAsia="Lucida Sans" w:hAnsi="Lucida Sans" w:cs="Lucida Sans"/>
                <w:b/>
                <w:bCs/>
                <w:i/>
                <w:iCs/>
                <w:color w:val="231F20"/>
                <w:sz w:val="18"/>
                <w:szCs w:val="18"/>
              </w:rPr>
              <w:t xml:space="preserve"> </w:t>
            </w:r>
            <w:proofErr w:type="spellStart"/>
            <w:r w:rsidR="005A7F83"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pacing w:val="-15"/>
                <w:sz w:val="18"/>
                <w:szCs w:val="18"/>
              </w:rPr>
              <w:t xml:space="preserve"> </w:t>
            </w:r>
            <w:r w:rsidRPr="47E74C8A">
              <w:rPr>
                <w:color w:val="231F20"/>
                <w:sz w:val="18"/>
                <w:szCs w:val="18"/>
              </w:rPr>
              <w:t>compare</w:t>
            </w:r>
            <w:r w:rsidRPr="47E74C8A">
              <w:rPr>
                <w:color w:val="231F20"/>
                <w:spacing w:val="-6"/>
                <w:sz w:val="18"/>
                <w:szCs w:val="18"/>
              </w:rPr>
              <w:t xml:space="preserve"> </w:t>
            </w:r>
            <w:r w:rsidRPr="47E74C8A">
              <w:rPr>
                <w:color w:val="231F20"/>
                <w:sz w:val="18"/>
                <w:szCs w:val="18"/>
              </w:rPr>
              <w:t>products</w:t>
            </w:r>
            <w:r w:rsidRPr="47E74C8A">
              <w:rPr>
                <w:color w:val="231F20"/>
                <w:spacing w:val="-6"/>
                <w:sz w:val="18"/>
                <w:szCs w:val="18"/>
              </w:rPr>
              <w:t xml:space="preserve"> </w:t>
            </w:r>
            <w:r w:rsidRPr="47E74C8A">
              <w:rPr>
                <w:color w:val="231F20"/>
                <w:sz w:val="18"/>
                <w:szCs w:val="18"/>
              </w:rPr>
              <w:t>related</w:t>
            </w:r>
            <w:r w:rsidRPr="47E74C8A">
              <w:rPr>
                <w:color w:val="231F20"/>
                <w:spacing w:val="-6"/>
                <w:sz w:val="18"/>
                <w:szCs w:val="18"/>
              </w:rPr>
              <w:t xml:space="preserve"> </w:t>
            </w:r>
            <w:r w:rsidRPr="47E74C8A">
              <w:rPr>
                <w:color w:val="231F20"/>
                <w:sz w:val="18"/>
                <w:szCs w:val="18"/>
              </w:rPr>
              <w:t>to</w:t>
            </w:r>
            <w:r w:rsidRPr="47E74C8A">
              <w:rPr>
                <w:color w:val="231F20"/>
                <w:spacing w:val="-6"/>
                <w:sz w:val="18"/>
                <w:szCs w:val="18"/>
              </w:rPr>
              <w:t xml:space="preserve"> </w:t>
            </w:r>
            <w:r w:rsidRPr="47E74C8A">
              <w:rPr>
                <w:color w:val="231F20"/>
                <w:sz w:val="18"/>
                <w:szCs w:val="18"/>
              </w:rPr>
              <w:t>everyday</w:t>
            </w:r>
            <w:r w:rsidRPr="47E74C8A">
              <w:rPr>
                <w:color w:val="231F20"/>
                <w:spacing w:val="-6"/>
                <w:sz w:val="18"/>
                <w:szCs w:val="18"/>
              </w:rPr>
              <w:t xml:space="preserve"> </w:t>
            </w:r>
            <w:r w:rsidRPr="47E74C8A">
              <w:rPr>
                <w:color w:val="231F20"/>
                <w:sz w:val="18"/>
                <w:szCs w:val="18"/>
              </w:rPr>
              <w:t>life</w:t>
            </w:r>
            <w:r w:rsidRPr="47E74C8A">
              <w:rPr>
                <w:color w:val="231F20"/>
                <w:spacing w:val="-6"/>
                <w:sz w:val="18"/>
                <w:szCs w:val="18"/>
              </w:rPr>
              <w:t xml:space="preserve"> </w:t>
            </w:r>
            <w:r w:rsidRPr="47E74C8A">
              <w:rPr>
                <w:color w:val="231F20"/>
                <w:sz w:val="18"/>
                <w:szCs w:val="18"/>
              </w:rPr>
              <w:t>and personal interests or</w:t>
            </w:r>
            <w:r w:rsidRPr="47E74C8A">
              <w:rPr>
                <w:color w:val="231F20"/>
                <w:spacing w:val="10"/>
                <w:sz w:val="18"/>
                <w:szCs w:val="18"/>
              </w:rPr>
              <w:t xml:space="preserve"> </w:t>
            </w:r>
            <w:r w:rsidRPr="47E74C8A">
              <w:rPr>
                <w:color w:val="231F20"/>
                <w:sz w:val="18"/>
                <w:szCs w:val="18"/>
              </w:rPr>
              <w:t>studies.</w:t>
            </w:r>
          </w:p>
        </w:tc>
      </w:tr>
      <w:tr w:rsidR="003C02D2" w14:paraId="5B4FCFDC" w14:textId="77777777" w:rsidTr="3EC72250">
        <w:trPr>
          <w:trHeight w:val="544"/>
        </w:trPr>
        <w:tc>
          <w:tcPr>
            <w:tcW w:w="2186" w:type="dxa"/>
            <w:vMerge/>
            <w:tcBorders>
              <w:top w:val="nil"/>
            </w:tcBorders>
            <w:shd w:val="clear" w:color="auto" w:fill="77787B"/>
          </w:tcPr>
          <w:p w14:paraId="2DAB6288" w14:textId="77777777" w:rsidR="003C02D2" w:rsidRDefault="003C02D2" w:rsidP="003C02D2">
            <w:pPr>
              <w:rPr>
                <w:sz w:val="2"/>
                <w:szCs w:val="2"/>
              </w:rPr>
            </w:pPr>
          </w:p>
        </w:tc>
        <w:tc>
          <w:tcPr>
            <w:tcW w:w="1548" w:type="dxa"/>
            <w:shd w:val="clear" w:color="auto" w:fill="77787B"/>
          </w:tcPr>
          <w:p w14:paraId="22EFC104" w14:textId="77777777" w:rsidR="003C02D2" w:rsidRDefault="003C02D2" w:rsidP="47E74C8A">
            <w:pPr>
              <w:pStyle w:val="TableParagraph"/>
              <w:spacing w:before="163"/>
              <w:ind w:left="198" w:right="167"/>
              <w:jc w:val="center"/>
              <w:rPr>
                <w:sz w:val="20"/>
                <w:szCs w:val="20"/>
              </w:rPr>
            </w:pPr>
            <w:r w:rsidRPr="47E74C8A">
              <w:rPr>
                <w:color w:val="E9C31E"/>
                <w:w w:val="95"/>
                <w:sz w:val="20"/>
                <w:szCs w:val="20"/>
              </w:rPr>
              <w:t>PRACTICES</w:t>
            </w:r>
          </w:p>
        </w:tc>
        <w:tc>
          <w:tcPr>
            <w:tcW w:w="7044" w:type="dxa"/>
            <w:shd w:val="clear" w:color="auto" w:fill="E7F2DE"/>
          </w:tcPr>
          <w:p w14:paraId="62CC867A" w14:textId="67A0F1F4" w:rsidR="003C02D2" w:rsidRDefault="3EC72250" w:rsidP="3EC72250">
            <w:pPr>
              <w:pStyle w:val="TableParagraph"/>
              <w:spacing w:before="22" w:line="240" w:lineRule="atLeast"/>
              <w:ind w:left="181" w:right="275"/>
              <w:rPr>
                <w:sz w:val="18"/>
                <w:szCs w:val="18"/>
              </w:rPr>
            </w:pPr>
            <w:r w:rsidRPr="3EC72250">
              <w:rPr>
                <w:color w:val="231F20"/>
                <w:sz w:val="18"/>
                <w:szCs w:val="18"/>
              </w:rPr>
              <w:t xml:space="preserve">In my own and other cultures </w:t>
            </w: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z w:val="18"/>
                <w:szCs w:val="18"/>
              </w:rPr>
              <w:t xml:space="preserve"> </w:t>
            </w:r>
            <w:r w:rsidRPr="3EC72250">
              <w:rPr>
                <w:color w:val="231F20"/>
                <w:sz w:val="18"/>
                <w:szCs w:val="18"/>
              </w:rPr>
              <w:t>compare practices related to everyday life and personal interests or studies.</w:t>
            </w:r>
          </w:p>
        </w:tc>
      </w:tr>
    </w:tbl>
    <w:p w14:paraId="1FE60716" w14:textId="77777777" w:rsidR="003C02D2" w:rsidRDefault="003C02D2" w:rsidP="003C02D2">
      <w:pPr>
        <w:spacing w:after="0" w:line="240" w:lineRule="auto"/>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54B9ABA1" w14:textId="77777777" w:rsidTr="3EC72250">
        <w:trPr>
          <w:trHeight w:val="335"/>
        </w:trPr>
        <w:tc>
          <w:tcPr>
            <w:tcW w:w="2186" w:type="dxa"/>
            <w:vMerge w:val="restart"/>
            <w:shd w:val="clear" w:color="auto" w:fill="77787B"/>
          </w:tcPr>
          <w:p w14:paraId="56AA9A80" w14:textId="77777777" w:rsidR="003C02D2" w:rsidRDefault="003C02D2" w:rsidP="003C02D2">
            <w:pPr>
              <w:pStyle w:val="TableParagraph"/>
              <w:spacing w:before="3"/>
              <w:rPr>
                <w:rFonts w:ascii="Arial Black"/>
                <w:b/>
                <w:sz w:val="30"/>
              </w:rPr>
            </w:pPr>
          </w:p>
          <w:p w14:paraId="69F61396" w14:textId="77777777" w:rsidR="003C02D2" w:rsidRDefault="47E74C8A" w:rsidP="47E74C8A">
            <w:pPr>
              <w:pStyle w:val="TableParagraph"/>
              <w:ind w:left="462"/>
              <w:rPr>
                <w:sz w:val="28"/>
                <w:szCs w:val="28"/>
              </w:rPr>
            </w:pPr>
            <w:r w:rsidRPr="47E74C8A">
              <w:rPr>
                <w:color w:val="FFFFFF" w:themeColor="background1"/>
                <w:sz w:val="28"/>
                <w:szCs w:val="28"/>
              </w:rPr>
              <w:t>INTERACT</w:t>
            </w:r>
          </w:p>
          <w:p w14:paraId="205A61B2" w14:textId="77777777" w:rsidR="003C02D2" w:rsidRDefault="003C02D2" w:rsidP="47E74C8A">
            <w:pPr>
              <w:pStyle w:val="TableParagraph"/>
              <w:spacing w:before="213" w:line="292" w:lineRule="auto"/>
              <w:ind w:left="180" w:right="109"/>
              <w:rPr>
                <w:sz w:val="20"/>
                <w:szCs w:val="20"/>
              </w:rPr>
            </w:pPr>
            <w:r w:rsidRPr="47E74C8A">
              <w:rPr>
                <w:color w:val="E9C31E"/>
                <w:sz w:val="20"/>
                <w:szCs w:val="20"/>
              </w:rPr>
              <w:t xml:space="preserve">Interact With Others </w:t>
            </w:r>
            <w:proofErr w:type="gramStart"/>
            <w:r w:rsidRPr="47E74C8A">
              <w:rPr>
                <w:color w:val="E9C31E"/>
                <w:sz w:val="20"/>
                <w:szCs w:val="20"/>
              </w:rPr>
              <w:t>In</w:t>
            </w:r>
            <w:proofErr w:type="gramEnd"/>
            <w:r w:rsidRPr="47E74C8A">
              <w:rPr>
                <w:color w:val="E9C31E"/>
                <w:sz w:val="20"/>
                <w:szCs w:val="20"/>
              </w:rPr>
              <w:t xml:space="preserve"> And From Another</w:t>
            </w:r>
            <w:r w:rsidRPr="47E74C8A">
              <w:rPr>
                <w:color w:val="E9C31E"/>
                <w:w w:val="97"/>
                <w:sz w:val="20"/>
                <w:szCs w:val="20"/>
              </w:rPr>
              <w:t xml:space="preserve"> </w:t>
            </w:r>
            <w:r w:rsidRPr="47E74C8A">
              <w:rPr>
                <w:color w:val="E9C31E"/>
                <w:sz w:val="20"/>
                <w:szCs w:val="20"/>
              </w:rPr>
              <w:t>Culture</w:t>
            </w:r>
          </w:p>
        </w:tc>
        <w:tc>
          <w:tcPr>
            <w:tcW w:w="8592" w:type="dxa"/>
            <w:gridSpan w:val="2"/>
            <w:tcBorders>
              <w:top w:val="single" w:sz="12" w:space="0" w:color="FFFFFF" w:themeColor="background1"/>
            </w:tcBorders>
            <w:shd w:val="clear" w:color="auto" w:fill="538135" w:themeFill="accent6" w:themeFillShade="BF"/>
          </w:tcPr>
          <w:p w14:paraId="4662BB56" w14:textId="77777777" w:rsidR="003C02D2" w:rsidRDefault="47E74C8A" w:rsidP="003C02D2">
            <w:pPr>
              <w:pStyle w:val="TableParagraph"/>
              <w:spacing w:before="44"/>
              <w:ind w:left="2791" w:right="2769"/>
              <w:jc w:val="center"/>
            </w:pPr>
            <w:r w:rsidRPr="47E74C8A">
              <w:rPr>
                <w:color w:val="FFFFFF" w:themeColor="background1"/>
              </w:rPr>
              <w:t>PROFICIENCY BENCHMARK</w:t>
            </w:r>
          </w:p>
        </w:tc>
      </w:tr>
      <w:tr w:rsidR="003C02D2" w14:paraId="49C31EDE" w14:textId="77777777" w:rsidTr="3EC72250">
        <w:trPr>
          <w:trHeight w:val="320"/>
        </w:trPr>
        <w:tc>
          <w:tcPr>
            <w:tcW w:w="2186" w:type="dxa"/>
            <w:vMerge/>
            <w:tcBorders>
              <w:top w:val="nil"/>
            </w:tcBorders>
            <w:shd w:val="clear" w:color="auto" w:fill="77787B"/>
          </w:tcPr>
          <w:p w14:paraId="71FA3413" w14:textId="77777777" w:rsidR="003C02D2" w:rsidRDefault="003C02D2" w:rsidP="003C02D2">
            <w:pPr>
              <w:rPr>
                <w:sz w:val="2"/>
                <w:szCs w:val="2"/>
              </w:rPr>
            </w:pPr>
          </w:p>
        </w:tc>
        <w:tc>
          <w:tcPr>
            <w:tcW w:w="8592" w:type="dxa"/>
            <w:gridSpan w:val="2"/>
            <w:tcBorders>
              <w:bottom w:val="single" w:sz="24" w:space="0" w:color="FFFFFF" w:themeColor="background1"/>
            </w:tcBorders>
            <w:shd w:val="clear" w:color="auto" w:fill="538135" w:themeFill="accent6" w:themeFillShade="BF"/>
          </w:tcPr>
          <w:p w14:paraId="26ACAF05" w14:textId="1661932D" w:rsidR="003C02D2" w:rsidRDefault="3EC72250" w:rsidP="3EC72250">
            <w:pPr>
              <w:pStyle w:val="TableParagraph"/>
              <w:spacing w:before="49"/>
              <w:ind w:left="180"/>
              <w:rPr>
                <w:sz w:val="18"/>
                <w:szCs w:val="18"/>
              </w:rPr>
            </w:pPr>
            <w:proofErr w:type="spellStart"/>
            <w:r w:rsidRPr="3EC72250">
              <w:rPr>
                <w:rFonts w:ascii="Lucida Sans" w:eastAsia="Lucida Sans" w:hAnsi="Lucida Sans" w:cs="Lucida Sans"/>
                <w:b/>
                <w:bCs/>
                <w:i/>
                <w:iCs/>
                <w:color w:val="FFFFFF" w:themeColor="background1"/>
                <w:sz w:val="18"/>
                <w:szCs w:val="18"/>
              </w:rPr>
              <w:t>Yo</w:t>
            </w:r>
            <w:proofErr w:type="spellEnd"/>
            <w:r w:rsidRPr="3EC72250">
              <w:rPr>
                <w:rFonts w:ascii="Lucida Sans" w:eastAsia="Lucida Sans" w:hAnsi="Lucida Sans" w:cs="Lucida Sans"/>
                <w:b/>
                <w:bCs/>
                <w:i/>
                <w:iCs/>
                <w:color w:val="FFFFFF" w:themeColor="background1"/>
                <w:sz w:val="18"/>
                <w:szCs w:val="18"/>
              </w:rPr>
              <w:t xml:space="preserve"> </w:t>
            </w:r>
            <w:proofErr w:type="spellStart"/>
            <w:r w:rsidRPr="3EC72250">
              <w:rPr>
                <w:rFonts w:ascii="Lucida Sans" w:eastAsia="Lucida Sans" w:hAnsi="Lucida Sans" w:cs="Lucida Sans"/>
                <w:b/>
                <w:bCs/>
                <w:i/>
                <w:iCs/>
                <w:color w:val="FFFFFF" w:themeColor="background1"/>
                <w:sz w:val="18"/>
                <w:szCs w:val="18"/>
              </w:rPr>
              <w:t>puedo</w:t>
            </w:r>
            <w:proofErr w:type="spellEnd"/>
            <w:r w:rsidRPr="3EC72250">
              <w:rPr>
                <w:rFonts w:ascii="Lucida Sans" w:eastAsia="Lucida Sans" w:hAnsi="Lucida Sans" w:cs="Lucida Sans"/>
                <w:b/>
                <w:bCs/>
                <w:i/>
                <w:iCs/>
                <w:color w:val="FFFFFF" w:themeColor="background1"/>
                <w:sz w:val="18"/>
                <w:szCs w:val="18"/>
              </w:rPr>
              <w:t xml:space="preserve"> </w:t>
            </w:r>
            <w:r w:rsidRPr="3EC72250">
              <w:rPr>
                <w:color w:val="FFFFFF" w:themeColor="background1"/>
                <w:sz w:val="18"/>
                <w:szCs w:val="18"/>
              </w:rPr>
              <w:t>interact at a functional level in some familiar contexts.</w:t>
            </w:r>
          </w:p>
        </w:tc>
      </w:tr>
      <w:tr w:rsidR="003C02D2" w14:paraId="45088FF5" w14:textId="77777777" w:rsidTr="3EC72250">
        <w:trPr>
          <w:trHeight w:val="320"/>
        </w:trPr>
        <w:tc>
          <w:tcPr>
            <w:tcW w:w="2186" w:type="dxa"/>
            <w:vMerge/>
            <w:tcBorders>
              <w:top w:val="nil"/>
            </w:tcBorders>
            <w:shd w:val="clear" w:color="auto" w:fill="77787B"/>
          </w:tcPr>
          <w:p w14:paraId="5D84127F" w14:textId="77777777" w:rsidR="003C02D2" w:rsidRDefault="003C02D2" w:rsidP="003C02D2">
            <w:pPr>
              <w:rPr>
                <w:sz w:val="2"/>
                <w:szCs w:val="2"/>
              </w:rPr>
            </w:pPr>
          </w:p>
        </w:tc>
        <w:tc>
          <w:tcPr>
            <w:tcW w:w="1548" w:type="dxa"/>
            <w:tcBorders>
              <w:top w:val="single" w:sz="24" w:space="0" w:color="FFFFFF" w:themeColor="background1"/>
            </w:tcBorders>
          </w:tcPr>
          <w:p w14:paraId="2EC688E6" w14:textId="77777777" w:rsidR="003C02D2" w:rsidRDefault="003C02D2" w:rsidP="003C02D2">
            <w:pPr>
              <w:pStyle w:val="TableParagraph"/>
              <w:rPr>
                <w:rFonts w:ascii="Times New Roman"/>
                <w:sz w:val="16"/>
              </w:rPr>
            </w:pPr>
          </w:p>
        </w:tc>
        <w:tc>
          <w:tcPr>
            <w:tcW w:w="7044" w:type="dxa"/>
            <w:tcBorders>
              <w:top w:val="single" w:sz="24" w:space="0" w:color="FFFFFF" w:themeColor="background1"/>
            </w:tcBorders>
            <w:shd w:val="clear" w:color="auto" w:fill="385623"/>
          </w:tcPr>
          <w:p w14:paraId="117EB593" w14:textId="77777777" w:rsidR="003C02D2" w:rsidRDefault="47E74C8A" w:rsidP="003C02D2">
            <w:pPr>
              <w:pStyle w:val="TableParagraph"/>
              <w:spacing w:before="29"/>
              <w:ind w:left="2070"/>
            </w:pPr>
            <w:r w:rsidRPr="47E74C8A">
              <w:rPr>
                <w:color w:val="FFFFFF" w:themeColor="background1"/>
              </w:rPr>
              <w:t>PERFORMANCE INDICATORS</w:t>
            </w:r>
          </w:p>
        </w:tc>
      </w:tr>
      <w:tr w:rsidR="003C02D2" w14:paraId="5B1D4F26" w14:textId="77777777" w:rsidTr="3EC72250">
        <w:trPr>
          <w:trHeight w:val="544"/>
        </w:trPr>
        <w:tc>
          <w:tcPr>
            <w:tcW w:w="2186" w:type="dxa"/>
            <w:vMerge/>
            <w:tcBorders>
              <w:top w:val="nil"/>
            </w:tcBorders>
            <w:shd w:val="clear" w:color="auto" w:fill="77787B"/>
          </w:tcPr>
          <w:p w14:paraId="748795BF" w14:textId="77777777" w:rsidR="003C02D2" w:rsidRDefault="003C02D2" w:rsidP="003C02D2">
            <w:pPr>
              <w:rPr>
                <w:sz w:val="2"/>
                <w:szCs w:val="2"/>
              </w:rPr>
            </w:pPr>
          </w:p>
        </w:tc>
        <w:tc>
          <w:tcPr>
            <w:tcW w:w="1548" w:type="dxa"/>
            <w:shd w:val="clear" w:color="auto" w:fill="77787B"/>
          </w:tcPr>
          <w:p w14:paraId="1088C83C" w14:textId="77777777" w:rsidR="003C02D2" w:rsidRDefault="47E74C8A" w:rsidP="47E74C8A">
            <w:pPr>
              <w:pStyle w:val="TableParagraph"/>
              <w:spacing w:before="163"/>
              <w:ind w:left="198" w:right="167"/>
              <w:jc w:val="center"/>
              <w:rPr>
                <w:sz w:val="20"/>
                <w:szCs w:val="20"/>
              </w:rPr>
            </w:pPr>
            <w:r w:rsidRPr="47E74C8A">
              <w:rPr>
                <w:color w:val="E9C31E"/>
                <w:sz w:val="20"/>
                <w:szCs w:val="20"/>
              </w:rPr>
              <w:t>LANGUAGE</w:t>
            </w:r>
          </w:p>
        </w:tc>
        <w:tc>
          <w:tcPr>
            <w:tcW w:w="7044" w:type="dxa"/>
            <w:shd w:val="clear" w:color="auto" w:fill="E7F2DE"/>
          </w:tcPr>
          <w:p w14:paraId="6A766569" w14:textId="1CA48E25" w:rsidR="003C02D2" w:rsidRDefault="005A7F83" w:rsidP="3EC72250">
            <w:pPr>
              <w:pStyle w:val="TableParagraph"/>
              <w:spacing w:before="22" w:line="240" w:lineRule="atLeast"/>
              <w:ind w:left="181" w:right="600"/>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3C02D2" w:rsidRPr="3EC72250">
              <w:rPr>
                <w:rFonts w:ascii="Lucida Sans" w:eastAsia="Lucida Sans" w:hAnsi="Lucida Sans" w:cs="Lucida Sans"/>
                <w:b/>
                <w:bCs/>
                <w:i/>
                <w:iCs/>
                <w:color w:val="231F20"/>
                <w:spacing w:val="-19"/>
                <w:sz w:val="18"/>
                <w:szCs w:val="18"/>
              </w:rPr>
              <w:t xml:space="preserve"> </w:t>
            </w:r>
            <w:r w:rsidR="003C02D2" w:rsidRPr="47E74C8A">
              <w:rPr>
                <w:color w:val="231F20"/>
                <w:sz w:val="18"/>
                <w:szCs w:val="18"/>
              </w:rPr>
              <w:t>converse</w:t>
            </w:r>
            <w:r w:rsidR="003C02D2" w:rsidRPr="47E74C8A">
              <w:rPr>
                <w:color w:val="231F20"/>
                <w:spacing w:val="-10"/>
                <w:sz w:val="18"/>
                <w:szCs w:val="18"/>
              </w:rPr>
              <w:t xml:space="preserve"> </w:t>
            </w:r>
            <w:r w:rsidR="003C02D2" w:rsidRPr="47E74C8A">
              <w:rPr>
                <w:color w:val="231F20"/>
                <w:sz w:val="18"/>
                <w:szCs w:val="18"/>
              </w:rPr>
              <w:t>with</w:t>
            </w:r>
            <w:r w:rsidR="003C02D2" w:rsidRPr="47E74C8A">
              <w:rPr>
                <w:color w:val="231F20"/>
                <w:spacing w:val="-10"/>
                <w:sz w:val="18"/>
                <w:szCs w:val="18"/>
              </w:rPr>
              <w:t xml:space="preserve"> </w:t>
            </w:r>
            <w:r w:rsidR="003C02D2" w:rsidRPr="47E74C8A">
              <w:rPr>
                <w:color w:val="231F20"/>
                <w:sz w:val="18"/>
                <w:szCs w:val="18"/>
              </w:rPr>
              <w:t>peers</w:t>
            </w:r>
            <w:r w:rsidR="003C02D2" w:rsidRPr="47E74C8A">
              <w:rPr>
                <w:color w:val="231F20"/>
                <w:spacing w:val="-10"/>
                <w:sz w:val="18"/>
                <w:szCs w:val="18"/>
              </w:rPr>
              <w:t xml:space="preserve"> </w:t>
            </w:r>
            <w:r w:rsidR="003C02D2" w:rsidRPr="47E74C8A">
              <w:rPr>
                <w:color w:val="231F20"/>
                <w:sz w:val="18"/>
                <w:szCs w:val="18"/>
              </w:rPr>
              <w:t>from</w:t>
            </w:r>
            <w:r w:rsidR="003C02D2" w:rsidRPr="47E74C8A">
              <w:rPr>
                <w:color w:val="231F20"/>
                <w:spacing w:val="-10"/>
                <w:sz w:val="18"/>
                <w:szCs w:val="18"/>
              </w:rPr>
              <w:t xml:space="preserve"> </w:t>
            </w:r>
            <w:r w:rsidR="003C02D2" w:rsidRPr="47E74C8A">
              <w:rPr>
                <w:color w:val="231F20"/>
                <w:sz w:val="18"/>
                <w:szCs w:val="18"/>
              </w:rPr>
              <w:t>the</w:t>
            </w:r>
            <w:r w:rsidR="003C02D2" w:rsidRPr="47E74C8A">
              <w:rPr>
                <w:color w:val="231F20"/>
                <w:spacing w:val="-10"/>
                <w:sz w:val="18"/>
                <w:szCs w:val="18"/>
              </w:rPr>
              <w:t xml:space="preserve"> </w:t>
            </w:r>
            <w:r w:rsidR="003C02D2" w:rsidRPr="47E74C8A">
              <w:rPr>
                <w:color w:val="231F20"/>
                <w:sz w:val="18"/>
                <w:szCs w:val="18"/>
              </w:rPr>
              <w:t>target</w:t>
            </w:r>
            <w:r w:rsidR="003C02D2" w:rsidRPr="47E74C8A">
              <w:rPr>
                <w:color w:val="231F20"/>
                <w:spacing w:val="-10"/>
                <w:sz w:val="18"/>
                <w:szCs w:val="18"/>
              </w:rPr>
              <w:t xml:space="preserve"> </w:t>
            </w:r>
            <w:r w:rsidR="003C02D2" w:rsidRPr="47E74C8A">
              <w:rPr>
                <w:color w:val="231F20"/>
                <w:sz w:val="18"/>
                <w:szCs w:val="18"/>
              </w:rPr>
              <w:t>culture</w:t>
            </w:r>
            <w:r w:rsidR="003C02D2" w:rsidRPr="47E74C8A">
              <w:rPr>
                <w:color w:val="231F20"/>
                <w:spacing w:val="-10"/>
                <w:sz w:val="18"/>
                <w:szCs w:val="18"/>
              </w:rPr>
              <w:t xml:space="preserve"> </w:t>
            </w:r>
            <w:r w:rsidR="003C02D2" w:rsidRPr="47E74C8A">
              <w:rPr>
                <w:color w:val="231F20"/>
                <w:sz w:val="18"/>
                <w:szCs w:val="18"/>
              </w:rPr>
              <w:t>in</w:t>
            </w:r>
            <w:r w:rsidR="003C02D2" w:rsidRPr="47E74C8A">
              <w:rPr>
                <w:color w:val="231F20"/>
                <w:spacing w:val="-10"/>
                <w:sz w:val="18"/>
                <w:szCs w:val="18"/>
              </w:rPr>
              <w:t xml:space="preserve"> </w:t>
            </w:r>
            <w:r w:rsidR="003C02D2" w:rsidRPr="47E74C8A">
              <w:rPr>
                <w:color w:val="231F20"/>
                <w:sz w:val="18"/>
                <w:szCs w:val="18"/>
              </w:rPr>
              <w:t>familiar</w:t>
            </w:r>
            <w:r w:rsidR="003C02D2" w:rsidRPr="47E74C8A">
              <w:rPr>
                <w:color w:val="231F20"/>
                <w:spacing w:val="-10"/>
                <w:sz w:val="18"/>
                <w:szCs w:val="18"/>
              </w:rPr>
              <w:t xml:space="preserve"> </w:t>
            </w:r>
            <w:r w:rsidR="003C02D2" w:rsidRPr="47E74C8A">
              <w:rPr>
                <w:color w:val="231F20"/>
                <w:sz w:val="18"/>
                <w:szCs w:val="18"/>
              </w:rPr>
              <w:t>situations</w:t>
            </w:r>
            <w:r w:rsidR="003C02D2" w:rsidRPr="47E74C8A">
              <w:rPr>
                <w:color w:val="231F20"/>
                <w:spacing w:val="-10"/>
                <w:sz w:val="18"/>
                <w:szCs w:val="18"/>
              </w:rPr>
              <w:t xml:space="preserve"> </w:t>
            </w:r>
            <w:r w:rsidR="003C02D2" w:rsidRPr="47E74C8A">
              <w:rPr>
                <w:color w:val="231F20"/>
                <w:sz w:val="18"/>
                <w:szCs w:val="18"/>
              </w:rPr>
              <w:t>at</w:t>
            </w:r>
            <w:r w:rsidR="003C02D2" w:rsidRPr="47E74C8A">
              <w:rPr>
                <w:color w:val="231F20"/>
                <w:spacing w:val="-10"/>
                <w:sz w:val="18"/>
                <w:szCs w:val="18"/>
              </w:rPr>
              <w:t xml:space="preserve"> </w:t>
            </w:r>
            <w:r w:rsidR="003C02D2" w:rsidRPr="47E74C8A">
              <w:rPr>
                <w:color w:val="231F20"/>
                <w:sz w:val="18"/>
                <w:szCs w:val="18"/>
              </w:rPr>
              <w:t xml:space="preserve">school, work, or </w:t>
            </w:r>
            <w:r w:rsidR="003C02D2" w:rsidRPr="47E74C8A">
              <w:rPr>
                <w:color w:val="231F20"/>
                <w:spacing w:val="-3"/>
                <w:sz w:val="18"/>
                <w:szCs w:val="18"/>
              </w:rPr>
              <w:t xml:space="preserve">play, </w:t>
            </w:r>
            <w:r w:rsidR="003C02D2" w:rsidRPr="47E74C8A">
              <w:rPr>
                <w:color w:val="231F20"/>
                <w:sz w:val="18"/>
                <w:szCs w:val="18"/>
              </w:rPr>
              <w:t>and show interest in basic cultural similarities and</w:t>
            </w:r>
            <w:r w:rsidR="003C02D2" w:rsidRPr="47E74C8A">
              <w:rPr>
                <w:color w:val="231F20"/>
                <w:spacing w:val="-24"/>
                <w:sz w:val="18"/>
                <w:szCs w:val="18"/>
              </w:rPr>
              <w:t xml:space="preserve"> </w:t>
            </w:r>
            <w:r w:rsidR="003C02D2" w:rsidRPr="47E74C8A">
              <w:rPr>
                <w:color w:val="231F20"/>
                <w:sz w:val="18"/>
                <w:szCs w:val="18"/>
              </w:rPr>
              <w:t>differences.</w:t>
            </w:r>
          </w:p>
        </w:tc>
      </w:tr>
      <w:tr w:rsidR="003C02D2" w14:paraId="1AC659A8" w14:textId="77777777" w:rsidTr="3EC72250">
        <w:trPr>
          <w:trHeight w:val="544"/>
        </w:trPr>
        <w:tc>
          <w:tcPr>
            <w:tcW w:w="2186" w:type="dxa"/>
            <w:vMerge/>
            <w:tcBorders>
              <w:top w:val="nil"/>
            </w:tcBorders>
            <w:shd w:val="clear" w:color="auto" w:fill="77787B"/>
          </w:tcPr>
          <w:p w14:paraId="0E725520" w14:textId="77777777" w:rsidR="003C02D2" w:rsidRDefault="003C02D2" w:rsidP="003C02D2">
            <w:pPr>
              <w:rPr>
                <w:sz w:val="2"/>
                <w:szCs w:val="2"/>
              </w:rPr>
            </w:pPr>
          </w:p>
        </w:tc>
        <w:tc>
          <w:tcPr>
            <w:tcW w:w="1548" w:type="dxa"/>
            <w:shd w:val="clear" w:color="auto" w:fill="77787B"/>
          </w:tcPr>
          <w:p w14:paraId="53386AD1" w14:textId="77777777" w:rsidR="003C02D2" w:rsidRDefault="47E74C8A" w:rsidP="47E74C8A">
            <w:pPr>
              <w:pStyle w:val="TableParagraph"/>
              <w:spacing w:before="163"/>
              <w:ind w:left="198" w:right="167"/>
              <w:jc w:val="center"/>
              <w:rPr>
                <w:sz w:val="20"/>
                <w:szCs w:val="20"/>
              </w:rPr>
            </w:pPr>
            <w:r w:rsidRPr="47E74C8A">
              <w:rPr>
                <w:color w:val="E9C31E"/>
                <w:sz w:val="20"/>
                <w:szCs w:val="20"/>
              </w:rPr>
              <w:t>BEHAVIOR</w:t>
            </w:r>
          </w:p>
        </w:tc>
        <w:tc>
          <w:tcPr>
            <w:tcW w:w="7044" w:type="dxa"/>
            <w:shd w:val="clear" w:color="auto" w:fill="E7F2DE"/>
          </w:tcPr>
          <w:p w14:paraId="3666A4A0" w14:textId="16C83699" w:rsidR="003C02D2" w:rsidRDefault="005A7F83" w:rsidP="3EC72250">
            <w:pPr>
              <w:pStyle w:val="TableParagraph"/>
              <w:spacing w:before="22" w:line="240" w:lineRule="atLeast"/>
              <w:ind w:left="181" w:right="452"/>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3C02D2" w:rsidRPr="3EC72250">
              <w:rPr>
                <w:rFonts w:ascii="Lucida Sans" w:eastAsia="Lucida Sans" w:hAnsi="Lucida Sans" w:cs="Lucida Sans"/>
                <w:b/>
                <w:bCs/>
                <w:i/>
                <w:iCs/>
                <w:color w:val="231F20"/>
                <w:spacing w:val="-22"/>
                <w:sz w:val="18"/>
                <w:szCs w:val="18"/>
              </w:rPr>
              <w:t xml:space="preserve"> </w:t>
            </w:r>
            <w:r w:rsidR="003C02D2" w:rsidRPr="47E74C8A">
              <w:rPr>
                <w:color w:val="231F20"/>
                <w:sz w:val="18"/>
                <w:szCs w:val="18"/>
              </w:rPr>
              <w:t>recognize</w:t>
            </w:r>
            <w:r w:rsidR="003C02D2" w:rsidRPr="47E74C8A">
              <w:rPr>
                <w:color w:val="231F20"/>
                <w:spacing w:val="-13"/>
                <w:sz w:val="18"/>
                <w:szCs w:val="18"/>
              </w:rPr>
              <w:t xml:space="preserve"> </w:t>
            </w:r>
            <w:r w:rsidR="003C02D2" w:rsidRPr="47E74C8A">
              <w:rPr>
                <w:color w:val="231F20"/>
                <w:sz w:val="18"/>
                <w:szCs w:val="18"/>
              </w:rPr>
              <w:t>that</w:t>
            </w:r>
            <w:r w:rsidR="003C02D2" w:rsidRPr="47E74C8A">
              <w:rPr>
                <w:color w:val="231F20"/>
                <w:spacing w:val="-13"/>
                <w:sz w:val="18"/>
                <w:szCs w:val="18"/>
              </w:rPr>
              <w:t xml:space="preserve"> </w:t>
            </w:r>
            <w:r w:rsidR="003C02D2" w:rsidRPr="47E74C8A">
              <w:rPr>
                <w:color w:val="231F20"/>
                <w:sz w:val="18"/>
                <w:szCs w:val="18"/>
              </w:rPr>
              <w:t>significant</w:t>
            </w:r>
            <w:r w:rsidR="003C02D2" w:rsidRPr="47E74C8A">
              <w:rPr>
                <w:color w:val="231F20"/>
                <w:spacing w:val="-13"/>
                <w:sz w:val="18"/>
                <w:szCs w:val="18"/>
              </w:rPr>
              <w:t xml:space="preserve"> </w:t>
            </w:r>
            <w:r w:rsidR="003C02D2" w:rsidRPr="47E74C8A">
              <w:rPr>
                <w:color w:val="231F20"/>
                <w:sz w:val="18"/>
                <w:szCs w:val="18"/>
              </w:rPr>
              <w:t>differences</w:t>
            </w:r>
            <w:r w:rsidR="003C02D2" w:rsidRPr="47E74C8A">
              <w:rPr>
                <w:color w:val="231F20"/>
                <w:spacing w:val="-13"/>
                <w:sz w:val="18"/>
                <w:szCs w:val="18"/>
              </w:rPr>
              <w:t xml:space="preserve"> </w:t>
            </w:r>
            <w:r w:rsidR="003C02D2" w:rsidRPr="47E74C8A">
              <w:rPr>
                <w:color w:val="231F20"/>
                <w:sz w:val="18"/>
                <w:szCs w:val="18"/>
              </w:rPr>
              <w:t>in</w:t>
            </w:r>
            <w:r w:rsidR="003C02D2" w:rsidRPr="47E74C8A">
              <w:rPr>
                <w:color w:val="231F20"/>
                <w:spacing w:val="-13"/>
                <w:sz w:val="18"/>
                <w:szCs w:val="18"/>
              </w:rPr>
              <w:t xml:space="preserve"> </w:t>
            </w:r>
            <w:r w:rsidR="003C02D2" w:rsidRPr="47E74C8A">
              <w:rPr>
                <w:color w:val="231F20"/>
                <w:sz w:val="18"/>
                <w:szCs w:val="18"/>
              </w:rPr>
              <w:t>behaviors</w:t>
            </w:r>
            <w:r w:rsidR="003C02D2" w:rsidRPr="47E74C8A">
              <w:rPr>
                <w:color w:val="231F20"/>
                <w:spacing w:val="-13"/>
                <w:sz w:val="18"/>
                <w:szCs w:val="18"/>
              </w:rPr>
              <w:t xml:space="preserve"> </w:t>
            </w:r>
            <w:r w:rsidR="003C02D2" w:rsidRPr="47E74C8A">
              <w:rPr>
                <w:color w:val="231F20"/>
                <w:sz w:val="18"/>
                <w:szCs w:val="18"/>
              </w:rPr>
              <w:t>exist</w:t>
            </w:r>
            <w:r w:rsidR="003C02D2" w:rsidRPr="47E74C8A">
              <w:rPr>
                <w:color w:val="231F20"/>
                <w:spacing w:val="-13"/>
                <w:sz w:val="18"/>
                <w:szCs w:val="18"/>
              </w:rPr>
              <w:t xml:space="preserve"> </w:t>
            </w:r>
            <w:r w:rsidR="003C02D2" w:rsidRPr="47E74C8A">
              <w:rPr>
                <w:color w:val="231F20"/>
                <w:sz w:val="18"/>
                <w:szCs w:val="18"/>
              </w:rPr>
              <w:t>among</w:t>
            </w:r>
            <w:r w:rsidR="003C02D2" w:rsidRPr="47E74C8A">
              <w:rPr>
                <w:color w:val="231F20"/>
                <w:spacing w:val="-13"/>
                <w:sz w:val="18"/>
                <w:szCs w:val="18"/>
              </w:rPr>
              <w:t xml:space="preserve"> </w:t>
            </w:r>
            <w:r w:rsidR="003C02D2" w:rsidRPr="47E74C8A">
              <w:rPr>
                <w:color w:val="231F20"/>
                <w:sz w:val="18"/>
                <w:szCs w:val="18"/>
              </w:rPr>
              <w:t>cultures,</w:t>
            </w:r>
            <w:r w:rsidR="003C02D2" w:rsidRPr="47E74C8A">
              <w:rPr>
                <w:color w:val="231F20"/>
                <w:spacing w:val="-13"/>
                <w:sz w:val="18"/>
                <w:szCs w:val="18"/>
              </w:rPr>
              <w:t xml:space="preserve"> </w:t>
            </w:r>
            <w:r w:rsidR="003C02D2" w:rsidRPr="47E74C8A">
              <w:rPr>
                <w:color w:val="231F20"/>
                <w:sz w:val="18"/>
                <w:szCs w:val="18"/>
              </w:rPr>
              <w:t xml:space="preserve">use appropriate learned </w:t>
            </w:r>
            <w:proofErr w:type="gramStart"/>
            <w:r w:rsidR="003C02D2" w:rsidRPr="47E74C8A">
              <w:rPr>
                <w:color w:val="231F20"/>
                <w:sz w:val="18"/>
                <w:szCs w:val="18"/>
              </w:rPr>
              <w:t>behaviors</w:t>
            </w:r>
            <w:proofErr w:type="gramEnd"/>
            <w:r w:rsidR="003C02D2" w:rsidRPr="47E74C8A">
              <w:rPr>
                <w:color w:val="231F20"/>
                <w:sz w:val="18"/>
                <w:szCs w:val="18"/>
              </w:rPr>
              <w:t xml:space="preserve"> and avoid major social</w:t>
            </w:r>
            <w:r w:rsidR="003C02D2" w:rsidRPr="47E74C8A">
              <w:rPr>
                <w:color w:val="231F20"/>
                <w:spacing w:val="25"/>
                <w:sz w:val="18"/>
                <w:szCs w:val="18"/>
              </w:rPr>
              <w:t xml:space="preserve"> </w:t>
            </w:r>
            <w:r w:rsidR="003C02D2" w:rsidRPr="47E74C8A">
              <w:rPr>
                <w:color w:val="231F20"/>
                <w:sz w:val="18"/>
                <w:szCs w:val="18"/>
              </w:rPr>
              <w:t>blunders.</w:t>
            </w:r>
          </w:p>
        </w:tc>
      </w:tr>
    </w:tbl>
    <w:p w14:paraId="466A391A" w14:textId="77777777" w:rsidR="003C02D2" w:rsidRDefault="003C02D2" w:rsidP="003C02D2">
      <w:pPr>
        <w:spacing w:after="0" w:line="240" w:lineRule="auto"/>
      </w:pPr>
    </w:p>
    <w:p w14:paraId="48B9BE2F" w14:textId="77777777" w:rsidR="00394203" w:rsidRDefault="00394203" w:rsidP="003C02D2">
      <w:pPr>
        <w:spacing w:after="0" w:line="240" w:lineRule="auto"/>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394203" w:rsidRPr="008114DB" w14:paraId="318E2210" w14:textId="77777777" w:rsidTr="00DD21AF">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3503D32C"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6EC909E9" w14:textId="77777777" w:rsidR="00394203" w:rsidRPr="00EE44F8" w:rsidRDefault="00394203" w:rsidP="00DD21AF">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394203" w:rsidRPr="00EE44F8" w14:paraId="0E9D776C" w14:textId="77777777" w:rsidTr="00DD21AF">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34BD8160"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6519173D"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49FB322A" w14:textId="77777777" w:rsidR="00394203" w:rsidRDefault="00394203" w:rsidP="00394203">
      <w:pPr>
        <w:rPr>
          <w:lang w:val="es-US"/>
        </w:rPr>
      </w:pPr>
    </w:p>
    <w:p w14:paraId="44C05D7C" w14:textId="77777777" w:rsidR="00394203" w:rsidRDefault="00394203" w:rsidP="00394203">
      <w:pPr>
        <w:rPr>
          <w:lang w:val="es-US"/>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394203" w:rsidRPr="008114DB" w14:paraId="42917605" w14:textId="77777777" w:rsidTr="00DD21AF">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22CF2AED"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00AE8784" w14:textId="77777777" w:rsidR="00394203" w:rsidRPr="00EE44F8" w:rsidRDefault="00394203" w:rsidP="00DD21AF">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394203" w:rsidRPr="00EE44F8" w14:paraId="7823FB8E" w14:textId="77777777" w:rsidTr="00DD21AF">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616977F4"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262BC4A7"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64914B54" w14:textId="77777777" w:rsidR="00394203" w:rsidRDefault="00394203" w:rsidP="003C02D2">
      <w:pPr>
        <w:spacing w:after="0" w:line="240" w:lineRule="auto"/>
        <w:rPr>
          <w:rFonts w:ascii="Arial Narrow" w:hAnsi="Arial Narrow"/>
          <w:sz w:val="24"/>
          <w:szCs w:val="24"/>
          <w:lang w:val="es-US"/>
        </w:rPr>
      </w:pPr>
    </w:p>
    <w:p w14:paraId="2CE508FF" w14:textId="77777777" w:rsidR="00394203" w:rsidRPr="000D0518" w:rsidRDefault="00394203" w:rsidP="003C02D2">
      <w:pPr>
        <w:spacing w:after="0" w:line="240" w:lineRule="auto"/>
        <w:rPr>
          <w:rFonts w:ascii="Arial Narrow" w:hAnsi="Arial Narrow"/>
          <w:sz w:val="24"/>
          <w:szCs w:val="24"/>
          <w:lang w:val="es-US"/>
        </w:rPr>
      </w:pPr>
    </w:p>
    <w:p w14:paraId="7614A1E1" w14:textId="77777777" w:rsidR="005F11BC" w:rsidRDefault="003C02D2">
      <w:pPr>
        <w:rPr>
          <w:rFonts w:ascii="Arial Narrow" w:hAnsi="Arial Narrow"/>
        </w:rPr>
        <w:sectPr w:rsidR="005F11BC" w:rsidSect="005E23C8">
          <w:pgSz w:w="12240" w:h="15840"/>
          <w:pgMar w:top="1440" w:right="1440" w:bottom="1440" w:left="1440" w:header="720" w:footer="720" w:gutter="0"/>
          <w:cols w:space="720"/>
          <w:docGrid w:linePitch="360"/>
        </w:sectPr>
      </w:pPr>
      <w:r>
        <w:rPr>
          <w:rFonts w:ascii="Arial Narrow" w:hAnsi="Arial Narrow"/>
        </w:rPr>
        <w:br w:type="page"/>
      </w:r>
    </w:p>
    <w:p w14:paraId="17BA0EBD" w14:textId="77777777" w:rsidR="00622FDB" w:rsidRDefault="47E74C8A" w:rsidP="47E74C8A">
      <w:pPr>
        <w:pStyle w:val="NoSpacing"/>
        <w:jc w:val="center"/>
        <w:rPr>
          <w:rFonts w:ascii="Arial Narrow" w:eastAsia="Arial Narrow" w:hAnsi="Arial Narrow" w:cs="Arial Narrow"/>
          <w:b/>
          <w:bCs/>
          <w:sz w:val="40"/>
          <w:szCs w:val="40"/>
        </w:rPr>
      </w:pPr>
      <w:r w:rsidRPr="47E74C8A">
        <w:rPr>
          <w:rFonts w:ascii="Arial Narrow" w:eastAsia="Arial Narrow" w:hAnsi="Arial Narrow" w:cs="Arial Narrow"/>
          <w:b/>
          <w:bCs/>
          <w:sz w:val="40"/>
          <w:szCs w:val="40"/>
        </w:rPr>
        <w:lastRenderedPageBreak/>
        <w:t>Passport to Proficiency</w:t>
      </w:r>
    </w:p>
    <w:tbl>
      <w:tblPr>
        <w:tblStyle w:val="TableGrid"/>
        <w:tblW w:w="0" w:type="auto"/>
        <w:tblLook w:val="04A0" w:firstRow="1" w:lastRow="0" w:firstColumn="1" w:lastColumn="0" w:noHBand="0" w:noVBand="1"/>
      </w:tblPr>
      <w:tblGrid>
        <w:gridCol w:w="7555"/>
        <w:gridCol w:w="3235"/>
      </w:tblGrid>
      <w:tr w:rsidR="005F11BC" w14:paraId="12356795" w14:textId="77777777" w:rsidTr="7DC31A4E">
        <w:trPr>
          <w:trHeight w:val="485"/>
        </w:trPr>
        <w:tc>
          <w:tcPr>
            <w:tcW w:w="7555" w:type="dxa"/>
            <w:shd w:val="clear" w:color="auto" w:fill="E7E6E6" w:themeFill="background2"/>
          </w:tcPr>
          <w:p w14:paraId="281E74FE"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Name:</w:t>
            </w:r>
          </w:p>
        </w:tc>
        <w:tc>
          <w:tcPr>
            <w:tcW w:w="3235" w:type="dxa"/>
            <w:shd w:val="clear" w:color="auto" w:fill="E7E6E6" w:themeFill="background2"/>
          </w:tcPr>
          <w:p w14:paraId="337B09D8"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Class Period:</w:t>
            </w:r>
          </w:p>
        </w:tc>
      </w:tr>
      <w:tr w:rsidR="005F11BC" w:rsidRPr="000D0518" w14:paraId="3AC88B57" w14:textId="77777777" w:rsidTr="7DC31A4E">
        <w:trPr>
          <w:trHeight w:val="530"/>
        </w:trPr>
        <w:tc>
          <w:tcPr>
            <w:tcW w:w="10790" w:type="dxa"/>
            <w:gridSpan w:val="2"/>
            <w:shd w:val="clear" w:color="auto" w:fill="C5E0B3" w:themeFill="accent6" w:themeFillTint="66"/>
          </w:tcPr>
          <w:p w14:paraId="5E31299C" w14:textId="70A891B9" w:rsidR="006E1EB4" w:rsidRPr="00933003" w:rsidRDefault="5B0E2B72" w:rsidP="5B0E2B72">
            <w:pPr>
              <w:pStyle w:val="NoSpacing"/>
              <w:rPr>
                <w:rFonts w:ascii="Arial Narrow" w:eastAsia="Arial Narrow" w:hAnsi="Arial Narrow" w:cs="Arial Narrow"/>
                <w:b/>
                <w:bCs/>
                <w:sz w:val="32"/>
                <w:szCs w:val="32"/>
                <w:lang w:val="es-US"/>
              </w:rPr>
            </w:pPr>
            <w:proofErr w:type="spellStart"/>
            <w:r w:rsidRPr="5B0E2B72">
              <w:rPr>
                <w:rFonts w:ascii="Arial Narrow" w:eastAsia="Arial Narrow" w:hAnsi="Arial Narrow" w:cs="Arial Narrow"/>
                <w:b/>
                <w:bCs/>
                <w:sz w:val="32"/>
                <w:szCs w:val="32"/>
                <w:lang w:val="es-US"/>
              </w:rPr>
              <w:t>Spanish</w:t>
            </w:r>
            <w:proofErr w:type="spellEnd"/>
            <w:r w:rsidRPr="5B0E2B72">
              <w:rPr>
                <w:rFonts w:ascii="Arial Narrow" w:eastAsia="Arial Narrow" w:hAnsi="Arial Narrow" w:cs="Arial Narrow"/>
                <w:b/>
                <w:bCs/>
                <w:sz w:val="32"/>
                <w:szCs w:val="32"/>
                <w:lang w:val="es-US"/>
              </w:rPr>
              <w:t xml:space="preserve"> </w:t>
            </w:r>
            <w:proofErr w:type="spellStart"/>
            <w:r w:rsidRPr="5B0E2B72">
              <w:rPr>
                <w:rFonts w:ascii="Arial Narrow" w:eastAsia="Arial Narrow" w:hAnsi="Arial Narrow" w:cs="Arial Narrow"/>
                <w:b/>
                <w:bCs/>
                <w:sz w:val="32"/>
                <w:szCs w:val="32"/>
                <w:lang w:val="es-US"/>
              </w:rPr>
              <w:t>Literacy</w:t>
            </w:r>
            <w:proofErr w:type="spellEnd"/>
            <w:r w:rsidRPr="5B0E2B72">
              <w:rPr>
                <w:rFonts w:ascii="Arial Narrow" w:eastAsia="Arial Narrow" w:hAnsi="Arial Narrow" w:cs="Arial Narrow"/>
                <w:b/>
                <w:bCs/>
                <w:sz w:val="32"/>
                <w:szCs w:val="32"/>
                <w:lang w:val="es-US"/>
              </w:rPr>
              <w:t xml:space="preserve"> 5-6H, Unidad 3</w:t>
            </w:r>
          </w:p>
          <w:p w14:paraId="3C844E9C" w14:textId="17444EE1" w:rsidR="005F11BC" w:rsidRPr="00933003" w:rsidRDefault="005F11BC" w:rsidP="003B2602">
            <w:pPr>
              <w:pStyle w:val="NoSpacing"/>
              <w:rPr>
                <w:rFonts w:ascii="Arial Narrow" w:hAnsi="Arial Narrow"/>
                <w:b/>
                <w:lang w:val="es-US"/>
              </w:rPr>
            </w:pPr>
          </w:p>
        </w:tc>
      </w:tr>
      <w:tr w:rsidR="005F11BC" w:rsidRPr="008114DB" w14:paraId="0965C82C" w14:textId="77777777" w:rsidTr="7DC31A4E">
        <w:trPr>
          <w:trHeight w:val="440"/>
        </w:trPr>
        <w:tc>
          <w:tcPr>
            <w:tcW w:w="10790" w:type="dxa"/>
            <w:gridSpan w:val="2"/>
            <w:shd w:val="clear" w:color="auto" w:fill="C5E0B3" w:themeFill="accent6" w:themeFillTint="66"/>
          </w:tcPr>
          <w:p w14:paraId="4A28DAB7" w14:textId="77777777" w:rsidR="005F11BC" w:rsidRDefault="0DFD7836" w:rsidP="7DC31A4E">
            <w:pPr>
              <w:pStyle w:val="NoSpacing"/>
              <w:rPr>
                <w:rFonts w:ascii="Arial Narrow" w:eastAsia="Arial Narrow" w:hAnsi="Arial Narrow" w:cs="Arial Narrow"/>
                <w:sz w:val="24"/>
                <w:szCs w:val="24"/>
                <w:lang w:val="es-US"/>
              </w:rPr>
            </w:pPr>
            <w:proofErr w:type="spellStart"/>
            <w:r w:rsidRPr="7DC31A4E">
              <w:rPr>
                <w:rFonts w:ascii="Arial Narrow" w:eastAsia="Arial Narrow" w:hAnsi="Arial Narrow" w:cs="Arial Narrow"/>
                <w:b/>
                <w:bCs/>
                <w:sz w:val="28"/>
                <w:szCs w:val="28"/>
                <w:lang w:val="es-US"/>
              </w:rPr>
              <w:t>Essential</w:t>
            </w:r>
            <w:proofErr w:type="spellEnd"/>
            <w:r w:rsidRPr="7DC31A4E">
              <w:rPr>
                <w:rFonts w:ascii="Arial Narrow" w:eastAsia="Arial Narrow" w:hAnsi="Arial Narrow" w:cs="Arial Narrow"/>
                <w:b/>
                <w:bCs/>
                <w:sz w:val="28"/>
                <w:szCs w:val="28"/>
                <w:lang w:val="es-US"/>
              </w:rPr>
              <w:t xml:space="preserve"> </w:t>
            </w:r>
            <w:proofErr w:type="spellStart"/>
            <w:r w:rsidRPr="7DC31A4E">
              <w:rPr>
                <w:rFonts w:ascii="Arial Narrow" w:eastAsia="Arial Narrow" w:hAnsi="Arial Narrow" w:cs="Arial Narrow"/>
                <w:b/>
                <w:bCs/>
                <w:sz w:val="28"/>
                <w:szCs w:val="28"/>
                <w:lang w:val="es-US"/>
              </w:rPr>
              <w:t>question</w:t>
            </w:r>
            <w:proofErr w:type="spellEnd"/>
            <w:r w:rsidRPr="7DC31A4E">
              <w:rPr>
                <w:rFonts w:ascii="Arial Narrow" w:eastAsia="Arial Narrow" w:hAnsi="Arial Narrow" w:cs="Arial Narrow"/>
                <w:sz w:val="28"/>
                <w:szCs w:val="28"/>
                <w:lang w:val="es-US"/>
              </w:rPr>
              <w:t>:</w:t>
            </w:r>
            <w:r w:rsidR="6F7C4A6C" w:rsidRPr="7DC31A4E">
              <w:rPr>
                <w:rFonts w:ascii="Arial Narrow" w:eastAsia="Arial Narrow" w:hAnsi="Arial Narrow" w:cs="Arial Narrow"/>
                <w:sz w:val="28"/>
                <w:szCs w:val="28"/>
                <w:lang w:val="es-US"/>
              </w:rPr>
              <w:t xml:space="preserve"> </w:t>
            </w:r>
            <w:r w:rsidR="329F07EE" w:rsidRPr="7DC31A4E">
              <w:rPr>
                <w:rFonts w:ascii="Arial Narrow" w:eastAsia="Arial Narrow" w:hAnsi="Arial Narrow" w:cs="Arial Narrow"/>
                <w:sz w:val="24"/>
                <w:szCs w:val="24"/>
                <w:lang w:val="es-US"/>
              </w:rPr>
              <w:t xml:space="preserve">¿Cuáles son los recursos que necesito para tener éxito en el futuro? (Por ejemplo, las carreras, estudios universitarios, ciencia y tecnología, el bienestar del individuo, manejar bien el dinero, </w:t>
            </w:r>
            <w:r w:rsidR="217F2161" w:rsidRPr="7DC31A4E">
              <w:rPr>
                <w:rFonts w:ascii="Arial Narrow" w:eastAsia="Arial Narrow" w:hAnsi="Arial Narrow" w:cs="Arial Narrow"/>
                <w:sz w:val="24"/>
                <w:szCs w:val="24"/>
                <w:lang w:val="es-US"/>
              </w:rPr>
              <w:t xml:space="preserve">la salud </w:t>
            </w:r>
            <w:r w:rsidR="329F07EE" w:rsidRPr="7DC31A4E">
              <w:rPr>
                <w:rFonts w:ascii="Arial Narrow" w:eastAsia="Arial Narrow" w:hAnsi="Arial Narrow" w:cs="Arial Narrow"/>
                <w:sz w:val="24"/>
                <w:szCs w:val="24"/>
                <w:lang w:val="es-US"/>
              </w:rPr>
              <w:t>etc.)</w:t>
            </w:r>
          </w:p>
          <w:p w14:paraId="37C13046" w14:textId="2E4C8F79" w:rsidR="00801300" w:rsidRPr="00933003" w:rsidRDefault="00801300" w:rsidP="7DC31A4E">
            <w:pPr>
              <w:pStyle w:val="NoSpacing"/>
              <w:rPr>
                <w:rFonts w:ascii="Arial Narrow" w:hAnsi="Arial Narrow"/>
                <w:b/>
                <w:bCs/>
                <w:sz w:val="28"/>
                <w:szCs w:val="28"/>
                <w:lang w:val="es-US"/>
              </w:rPr>
            </w:pPr>
          </w:p>
        </w:tc>
      </w:tr>
    </w:tbl>
    <w:p w14:paraId="20BCF230" w14:textId="6281C09E" w:rsidR="005F11BC" w:rsidRDefault="005F11BC" w:rsidP="005F11BC">
      <w:pPr>
        <w:pStyle w:val="NoSpacing"/>
        <w:jc w:val="center"/>
        <w:rPr>
          <w:rFonts w:ascii="Arial Narrow" w:hAnsi="Arial Narrow"/>
          <w:b/>
          <w:sz w:val="28"/>
          <w:lang w:val="es-US"/>
        </w:rPr>
      </w:pPr>
    </w:p>
    <w:p w14:paraId="48212885" w14:textId="3DFED4F0" w:rsidR="00A51A47" w:rsidRPr="00933003" w:rsidRDefault="00A51A47" w:rsidP="00A51A47">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sidR="00507529">
        <w:rPr>
          <w:rFonts w:ascii="Arial Narrow" w:hAnsi="Arial Narrow"/>
          <w:b/>
          <w:sz w:val="28"/>
          <w:lang w:val="es-US"/>
        </w:rPr>
        <w:t>Learning</w:t>
      </w:r>
      <w:proofErr w:type="spellEnd"/>
      <w:r w:rsidR="00507529">
        <w:rPr>
          <w:rFonts w:ascii="Arial Narrow" w:hAnsi="Arial Narrow"/>
          <w:b/>
          <w:sz w:val="28"/>
          <w:lang w:val="es-US"/>
        </w:rPr>
        <w:t xml:space="preserve"> </w:t>
      </w:r>
      <w:proofErr w:type="spellStart"/>
      <w:r w:rsidR="00507529">
        <w:rPr>
          <w:rFonts w:ascii="Arial Narrow" w:hAnsi="Arial Narrow"/>
          <w:b/>
          <w:sz w:val="28"/>
          <w:lang w:val="es-US"/>
        </w:rPr>
        <w:t>Objectives</w:t>
      </w:r>
      <w:proofErr w:type="spellEnd"/>
    </w:p>
    <w:tbl>
      <w:tblPr>
        <w:tblStyle w:val="TableGrid"/>
        <w:tblW w:w="10792" w:type="dxa"/>
        <w:tblLook w:val="04A0" w:firstRow="1" w:lastRow="0" w:firstColumn="1" w:lastColumn="0" w:noHBand="0" w:noVBand="1"/>
      </w:tblPr>
      <w:tblGrid>
        <w:gridCol w:w="3597"/>
        <w:gridCol w:w="3597"/>
        <w:gridCol w:w="3598"/>
      </w:tblGrid>
      <w:tr w:rsidR="00A51A47" w:rsidRPr="00E761CC" w14:paraId="2FB8D6E4" w14:textId="77777777" w:rsidTr="00215D65">
        <w:trPr>
          <w:trHeight w:val="521"/>
        </w:trPr>
        <w:tc>
          <w:tcPr>
            <w:tcW w:w="3597" w:type="dxa"/>
            <w:shd w:val="clear" w:color="auto" w:fill="E7E6E6" w:themeFill="background2"/>
            <w:vAlign w:val="center"/>
          </w:tcPr>
          <w:p w14:paraId="3B1C4837" w14:textId="77777777" w:rsidR="00A51A47" w:rsidRPr="00FA0534" w:rsidRDefault="00A51A47" w:rsidP="00215D65">
            <w:pPr>
              <w:pStyle w:val="NoSpacing"/>
              <w:jc w:val="center"/>
              <w:rPr>
                <w:rFonts w:ascii="Arial Narrow" w:eastAsia="Arial Narrow" w:hAnsi="Arial Narrow" w:cs="Arial Narrow"/>
                <w:b/>
                <w:bCs/>
                <w:sz w:val="28"/>
                <w:szCs w:val="28"/>
                <w:lang w:val="es-419"/>
              </w:rPr>
            </w:pPr>
            <w:r w:rsidRPr="00FA0534">
              <w:rPr>
                <w:rFonts w:ascii="Arial Narrow" w:eastAsia="Arial Narrow" w:hAnsi="Arial Narrow" w:cs="Arial Narrow"/>
                <w:b/>
                <w:bCs/>
                <w:sz w:val="28"/>
                <w:szCs w:val="28"/>
                <w:lang w:val="es-419"/>
              </w:rPr>
              <w:t>Interpersonal</w:t>
            </w:r>
          </w:p>
        </w:tc>
        <w:tc>
          <w:tcPr>
            <w:tcW w:w="3597" w:type="dxa"/>
            <w:shd w:val="clear" w:color="auto" w:fill="C5E0B3" w:themeFill="accent6" w:themeFillTint="66"/>
            <w:vAlign w:val="center"/>
          </w:tcPr>
          <w:p w14:paraId="470B2DE9" w14:textId="77777777" w:rsidR="00A51A47" w:rsidRPr="00FA0534" w:rsidRDefault="00A51A47" w:rsidP="00215D65">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598" w:type="dxa"/>
            <w:shd w:val="clear" w:color="auto" w:fill="E7E6E6" w:themeFill="background2"/>
            <w:vAlign w:val="center"/>
          </w:tcPr>
          <w:p w14:paraId="12ED2BDF" w14:textId="77777777" w:rsidR="00A51A47" w:rsidRPr="00FA0534" w:rsidRDefault="00A51A47" w:rsidP="00215D65">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A51A47" w:rsidRPr="008114DB" w14:paraId="57817ED6" w14:textId="77777777" w:rsidTr="00215D65">
        <w:trPr>
          <w:trHeight w:val="1601"/>
        </w:trPr>
        <w:tc>
          <w:tcPr>
            <w:tcW w:w="3597" w:type="dxa"/>
            <w:shd w:val="clear" w:color="auto" w:fill="E7E6E6" w:themeFill="background2"/>
            <w:vAlign w:val="center"/>
          </w:tcPr>
          <w:p w14:paraId="6118AA3D" w14:textId="23F6D9AA" w:rsidR="00A51A47" w:rsidRPr="00360594" w:rsidRDefault="00EF4DE8" w:rsidP="00215D65">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responder a una carta o un correo electrónico formal, usando convenciones hispánicas</w:t>
            </w:r>
          </w:p>
        </w:tc>
        <w:tc>
          <w:tcPr>
            <w:tcW w:w="3597" w:type="dxa"/>
            <w:shd w:val="clear" w:color="auto" w:fill="C5E0B3" w:themeFill="accent6" w:themeFillTint="66"/>
            <w:vAlign w:val="center"/>
          </w:tcPr>
          <w:p w14:paraId="0A47D5F5" w14:textId="7192B356" w:rsidR="00A51A47" w:rsidRPr="00360594" w:rsidRDefault="00EF4DE8" w:rsidP="00215D65">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hacer inferencias y defender las inferencias con informació</w:t>
            </w:r>
            <w:r w:rsidR="0085464E">
              <w:rPr>
                <w:rFonts w:ascii="Arial Narrow" w:eastAsia="Arial Narrow" w:hAnsi="Arial Narrow" w:cs="Arial Narrow"/>
                <w:sz w:val="28"/>
                <w:szCs w:val="28"/>
                <w:lang w:val="es-419"/>
              </w:rPr>
              <w:t>n del texto</w:t>
            </w:r>
          </w:p>
        </w:tc>
        <w:tc>
          <w:tcPr>
            <w:tcW w:w="3598" w:type="dxa"/>
            <w:shd w:val="clear" w:color="auto" w:fill="E7E6E6" w:themeFill="background2"/>
            <w:vAlign w:val="center"/>
          </w:tcPr>
          <w:p w14:paraId="00E7CBC9" w14:textId="2A5E122F" w:rsidR="00A51A47" w:rsidRPr="00360594" w:rsidRDefault="00A51A47" w:rsidP="00215D65">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 xml:space="preserve">Puedo </w:t>
            </w:r>
            <w:r w:rsidR="0085464E">
              <w:rPr>
                <w:rFonts w:ascii="Arial Narrow" w:eastAsia="Arial Narrow" w:hAnsi="Arial Narrow" w:cs="Arial Narrow"/>
                <w:sz w:val="28"/>
                <w:szCs w:val="28"/>
                <w:lang w:val="es-419"/>
              </w:rPr>
              <w:t xml:space="preserve">escribir un ensayo </w:t>
            </w:r>
            <w:r w:rsidR="00295050">
              <w:rPr>
                <w:rFonts w:ascii="Arial Narrow" w:eastAsia="Arial Narrow" w:hAnsi="Arial Narrow" w:cs="Arial Narrow"/>
                <w:sz w:val="28"/>
                <w:szCs w:val="28"/>
                <w:lang w:val="es-419"/>
              </w:rPr>
              <w:t>expositivo</w:t>
            </w:r>
          </w:p>
        </w:tc>
      </w:tr>
    </w:tbl>
    <w:p w14:paraId="26C75553" w14:textId="77777777" w:rsidR="00A51A47" w:rsidRDefault="00A51A47" w:rsidP="005F11BC">
      <w:pPr>
        <w:pStyle w:val="NoSpacing"/>
        <w:jc w:val="center"/>
        <w:rPr>
          <w:rFonts w:ascii="Arial Narrow" w:hAnsi="Arial Narrow"/>
          <w:b/>
          <w:sz w:val="28"/>
          <w:lang w:val="es-US"/>
        </w:rPr>
      </w:pPr>
    </w:p>
    <w:p w14:paraId="6925660B" w14:textId="5AC8909B" w:rsidR="00A51A47" w:rsidRDefault="00A51A47" w:rsidP="005F11BC">
      <w:pPr>
        <w:pStyle w:val="NoSpacing"/>
        <w:jc w:val="center"/>
        <w:rPr>
          <w:rFonts w:ascii="Arial Narrow" w:hAnsi="Arial Narrow"/>
          <w:b/>
          <w:sz w:val="28"/>
          <w:lang w:val="es-US"/>
        </w:rPr>
      </w:pPr>
    </w:p>
    <w:p w14:paraId="3450C849" w14:textId="60A8C24B" w:rsidR="00A51A47" w:rsidRPr="00933003" w:rsidRDefault="00507529" w:rsidP="00C627F9">
      <w:pPr>
        <w:pStyle w:val="NoSpacing"/>
        <w:jc w:val="center"/>
        <w:rPr>
          <w:rFonts w:ascii="Arial Narrow" w:hAnsi="Arial Narrow"/>
          <w:b/>
          <w:sz w:val="28"/>
          <w:lang w:val="es-US"/>
        </w:rPr>
      </w:pPr>
      <w:r>
        <w:rPr>
          <w:rFonts w:ascii="Arial Narrow" w:hAnsi="Arial Narrow"/>
          <w:b/>
          <w:sz w:val="28"/>
          <w:lang w:val="es-US"/>
        </w:rPr>
        <w:t xml:space="preserve">Extended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864" w:type="dxa"/>
        <w:tblLook w:val="04A0" w:firstRow="1" w:lastRow="0" w:firstColumn="1" w:lastColumn="0" w:noHBand="0" w:noVBand="1"/>
      </w:tblPr>
      <w:tblGrid>
        <w:gridCol w:w="3621"/>
        <w:gridCol w:w="3621"/>
        <w:gridCol w:w="3622"/>
      </w:tblGrid>
      <w:tr w:rsidR="00760A4C" w:rsidRPr="00507529" w14:paraId="2918B628" w14:textId="77777777" w:rsidTr="00760A4C">
        <w:trPr>
          <w:trHeight w:val="647"/>
        </w:trPr>
        <w:tc>
          <w:tcPr>
            <w:tcW w:w="3621" w:type="dxa"/>
            <w:shd w:val="clear" w:color="auto" w:fill="E7E6E6" w:themeFill="background2"/>
            <w:vAlign w:val="center"/>
          </w:tcPr>
          <w:p w14:paraId="6DE66459" w14:textId="0B0FA1CD" w:rsidR="00760A4C" w:rsidRDefault="00760A4C" w:rsidP="00760A4C">
            <w:pPr>
              <w:pStyle w:val="NoSpacing"/>
              <w:jc w:val="center"/>
              <w:rPr>
                <w:rFonts w:ascii="Arial Narrow" w:eastAsia="Arial Narrow" w:hAnsi="Arial Narrow" w:cs="Arial Narrow"/>
                <w:sz w:val="28"/>
                <w:szCs w:val="28"/>
                <w:lang w:val="es-US"/>
              </w:rPr>
            </w:pPr>
            <w:r w:rsidRPr="00FA0534">
              <w:rPr>
                <w:rFonts w:ascii="Arial Narrow" w:eastAsia="Arial Narrow" w:hAnsi="Arial Narrow" w:cs="Arial Narrow"/>
                <w:b/>
                <w:bCs/>
                <w:sz w:val="28"/>
                <w:szCs w:val="28"/>
                <w:lang w:val="es-419"/>
              </w:rPr>
              <w:t>Interpersonal</w:t>
            </w:r>
          </w:p>
        </w:tc>
        <w:tc>
          <w:tcPr>
            <w:tcW w:w="3621" w:type="dxa"/>
            <w:shd w:val="clear" w:color="auto" w:fill="C5E0B3" w:themeFill="accent6" w:themeFillTint="66"/>
            <w:vAlign w:val="center"/>
          </w:tcPr>
          <w:p w14:paraId="3AA4A896" w14:textId="71BEF2C3" w:rsidR="00760A4C" w:rsidRDefault="00760A4C" w:rsidP="00760A4C">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622" w:type="dxa"/>
            <w:shd w:val="clear" w:color="auto" w:fill="E7E6E6" w:themeFill="background2"/>
            <w:vAlign w:val="center"/>
          </w:tcPr>
          <w:p w14:paraId="59E45EE1" w14:textId="45741302" w:rsidR="00760A4C" w:rsidRDefault="00760A4C" w:rsidP="00760A4C">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760A4C" w:rsidRPr="008114DB" w14:paraId="107D8FD7" w14:textId="77777777" w:rsidTr="00A51A47">
        <w:trPr>
          <w:trHeight w:val="1954"/>
        </w:trPr>
        <w:tc>
          <w:tcPr>
            <w:tcW w:w="3621" w:type="dxa"/>
            <w:shd w:val="clear" w:color="auto" w:fill="E7E6E6" w:themeFill="background2"/>
            <w:vAlign w:val="center"/>
          </w:tcPr>
          <w:p w14:paraId="0BA3E9BE" w14:textId="79B4AA78"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US"/>
              </w:rPr>
              <w:t>P</w:t>
            </w:r>
            <w:proofErr w:type="spellStart"/>
            <w:r w:rsidRPr="10363F9F">
              <w:rPr>
                <w:rFonts w:ascii="Arial Narrow" w:eastAsia="Arial Narrow" w:hAnsi="Arial Narrow" w:cs="Arial Narrow"/>
                <w:sz w:val="28"/>
                <w:szCs w:val="28"/>
                <w:lang w:val="es-419"/>
              </w:rPr>
              <w:t>uedo</w:t>
            </w:r>
            <w:proofErr w:type="spellEnd"/>
            <w:r w:rsidRPr="10363F9F">
              <w:rPr>
                <w:rFonts w:ascii="Arial Narrow" w:eastAsia="Arial Narrow" w:hAnsi="Arial Narrow" w:cs="Arial Narrow"/>
                <w:sz w:val="28"/>
                <w:szCs w:val="28"/>
                <w:lang w:val="es-419"/>
              </w:rPr>
              <w:t xml:space="preserve"> </w:t>
            </w:r>
            <w:r>
              <w:rPr>
                <w:rFonts w:ascii="Arial Narrow" w:eastAsia="Arial Narrow" w:hAnsi="Arial Narrow" w:cs="Arial Narrow"/>
                <w:sz w:val="28"/>
                <w:szCs w:val="28"/>
                <w:lang w:val="es-419"/>
              </w:rPr>
              <w:t>participar en una conversación formal como una entrevista de trabajo o un debate</w:t>
            </w:r>
          </w:p>
        </w:tc>
        <w:tc>
          <w:tcPr>
            <w:tcW w:w="3621" w:type="dxa"/>
            <w:shd w:val="clear" w:color="auto" w:fill="C5E0B3" w:themeFill="accent6" w:themeFillTint="66"/>
            <w:vAlign w:val="center"/>
          </w:tcPr>
          <w:p w14:paraId="2A4ACA62" w14:textId="6707265B"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identificar la idea principal, detalles importantes, la organización y el propósito de un texto, audio o video</w:t>
            </w:r>
          </w:p>
        </w:tc>
        <w:tc>
          <w:tcPr>
            <w:tcW w:w="3622" w:type="dxa"/>
            <w:shd w:val="clear" w:color="auto" w:fill="E7E6E6" w:themeFill="background2"/>
            <w:vAlign w:val="center"/>
          </w:tcPr>
          <w:p w14:paraId="1242D976" w14:textId="1BA3B6F5"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10363F9F">
              <w:rPr>
                <w:rFonts w:ascii="Arial Narrow" w:eastAsia="Arial Narrow" w:hAnsi="Arial Narrow" w:cs="Arial Narrow"/>
                <w:sz w:val="28"/>
                <w:szCs w:val="28"/>
                <w:lang w:val="es-419"/>
              </w:rPr>
              <w:t>uedo</w:t>
            </w:r>
            <w:r w:rsidRPr="00167982">
              <w:rPr>
                <w:rFonts w:ascii="Arial Narrow" w:eastAsia="Arial Narrow" w:hAnsi="Arial Narrow" w:cs="Arial Narrow"/>
                <w:sz w:val="28"/>
                <w:szCs w:val="28"/>
                <w:lang w:val="es-419"/>
              </w:rPr>
              <w:t xml:space="preserve"> escribir </w:t>
            </w:r>
            <w:r>
              <w:rPr>
                <w:rFonts w:ascii="Arial Narrow" w:eastAsia="Arial Narrow" w:hAnsi="Arial Narrow" w:cs="Arial Narrow"/>
                <w:sz w:val="28"/>
                <w:szCs w:val="28"/>
                <w:lang w:val="es-419"/>
              </w:rPr>
              <w:t>un párrafo comparativo sobre el tratamiento de un tema en dos fuentes</w:t>
            </w:r>
          </w:p>
        </w:tc>
      </w:tr>
      <w:tr w:rsidR="00760A4C" w:rsidRPr="007C3409" w14:paraId="72E8FEDE" w14:textId="77777777" w:rsidTr="00A51A47">
        <w:trPr>
          <w:trHeight w:val="1954"/>
        </w:trPr>
        <w:tc>
          <w:tcPr>
            <w:tcW w:w="3621" w:type="dxa"/>
            <w:shd w:val="clear" w:color="auto" w:fill="C5E0B3" w:themeFill="accent6" w:themeFillTint="66"/>
            <w:vAlign w:val="center"/>
          </w:tcPr>
          <w:p w14:paraId="676FF5A1" w14:textId="1B5C6254" w:rsidR="00760A4C" w:rsidRDefault="00760A4C" w:rsidP="00760A4C">
            <w:pPr>
              <w:pStyle w:val="NoSpacing"/>
              <w:jc w:val="center"/>
              <w:rPr>
                <w:rFonts w:ascii="Arial Narrow" w:eastAsia="Arial Narrow" w:hAnsi="Arial Narrow" w:cs="Arial Narrow"/>
                <w:sz w:val="28"/>
                <w:szCs w:val="28"/>
                <w:lang w:val="es-419"/>
              </w:rPr>
            </w:pPr>
          </w:p>
          <w:p w14:paraId="5939811E" w14:textId="676D3121"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participar en una conversación que incluye diferentes tiempos como el pasado o futuro</w:t>
            </w:r>
          </w:p>
          <w:p w14:paraId="3C03EC25" w14:textId="0BCC8F97" w:rsidR="00760A4C" w:rsidRPr="000876A7" w:rsidRDefault="00760A4C" w:rsidP="00760A4C">
            <w:pPr>
              <w:pStyle w:val="NoSpacing"/>
              <w:jc w:val="center"/>
              <w:rPr>
                <w:rFonts w:ascii="Arial Narrow" w:hAnsi="Arial Narrow"/>
                <w:sz w:val="28"/>
                <w:szCs w:val="24"/>
                <w:lang w:val="es-419"/>
              </w:rPr>
            </w:pPr>
            <w:r w:rsidRPr="000876A7">
              <w:rPr>
                <w:rFonts w:ascii="Arial Narrow" w:hAnsi="Arial Narrow"/>
                <w:sz w:val="28"/>
                <w:szCs w:val="24"/>
                <w:lang w:val="es-419"/>
              </w:rPr>
              <w:t xml:space="preserve"> </w:t>
            </w:r>
          </w:p>
        </w:tc>
        <w:tc>
          <w:tcPr>
            <w:tcW w:w="3621" w:type="dxa"/>
            <w:shd w:val="clear" w:color="auto" w:fill="E7E6E6" w:themeFill="background2"/>
            <w:vAlign w:val="center"/>
          </w:tcPr>
          <w:p w14:paraId="7D871464" w14:textId="4DF25A7C"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10363F9F">
              <w:rPr>
                <w:rFonts w:ascii="Arial Narrow" w:eastAsia="Arial Narrow" w:hAnsi="Arial Narrow" w:cs="Arial Narrow"/>
                <w:sz w:val="28"/>
                <w:szCs w:val="28"/>
                <w:lang w:val="es-419"/>
              </w:rPr>
              <w:t xml:space="preserve">uedo </w:t>
            </w:r>
            <w:r>
              <w:rPr>
                <w:rFonts w:ascii="Arial Narrow" w:eastAsia="Arial Narrow" w:hAnsi="Arial Narrow" w:cs="Arial Narrow"/>
                <w:sz w:val="28"/>
                <w:szCs w:val="28"/>
                <w:lang w:val="es-419"/>
              </w:rPr>
              <w:t>identificar la perspectiva del autor o presentador</w:t>
            </w:r>
          </w:p>
        </w:tc>
        <w:tc>
          <w:tcPr>
            <w:tcW w:w="3622" w:type="dxa"/>
            <w:shd w:val="clear" w:color="auto" w:fill="C5E0B3" w:themeFill="accent6" w:themeFillTint="66"/>
            <w:vAlign w:val="center"/>
          </w:tcPr>
          <w:p w14:paraId="42262F13" w14:textId="1FE8B7BF"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00BE1C79">
              <w:rPr>
                <w:rFonts w:ascii="Arial Narrow" w:eastAsia="Arial Narrow" w:hAnsi="Arial Narrow" w:cs="Arial Narrow"/>
                <w:sz w:val="28"/>
                <w:szCs w:val="28"/>
                <w:lang w:val="es-419"/>
              </w:rPr>
              <w:t>uedo</w:t>
            </w:r>
            <w:r>
              <w:rPr>
                <w:rFonts w:ascii="Arial Narrow" w:eastAsia="Arial Narrow" w:hAnsi="Arial Narrow" w:cs="Arial Narrow"/>
                <w:sz w:val="28"/>
                <w:szCs w:val="28"/>
                <w:lang w:val="es-419"/>
              </w:rPr>
              <w:t xml:space="preserve"> escribir un resume</w:t>
            </w:r>
          </w:p>
        </w:tc>
      </w:tr>
      <w:tr w:rsidR="00760A4C" w:rsidRPr="00D71552" w14:paraId="377547E2" w14:textId="77777777" w:rsidTr="00A51A47">
        <w:trPr>
          <w:trHeight w:val="1954"/>
        </w:trPr>
        <w:tc>
          <w:tcPr>
            <w:tcW w:w="3621" w:type="dxa"/>
            <w:shd w:val="clear" w:color="auto" w:fill="E7E6E6" w:themeFill="background2"/>
            <w:vAlign w:val="center"/>
          </w:tcPr>
          <w:p w14:paraId="6F8692CA" w14:textId="41B31B80" w:rsidR="00760A4C" w:rsidRPr="00167982"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US"/>
              </w:rPr>
              <w:t>P</w:t>
            </w:r>
            <w:proofErr w:type="spellStart"/>
            <w:r w:rsidRPr="00167982">
              <w:rPr>
                <w:rFonts w:ascii="Arial Narrow" w:eastAsia="Arial Narrow" w:hAnsi="Arial Narrow" w:cs="Arial Narrow"/>
                <w:sz w:val="28"/>
                <w:szCs w:val="28"/>
                <w:lang w:val="es-419"/>
              </w:rPr>
              <w:t>uedo</w:t>
            </w:r>
            <w:proofErr w:type="spellEnd"/>
            <w:r>
              <w:rPr>
                <w:rFonts w:ascii="Arial Narrow" w:eastAsia="Arial Narrow" w:hAnsi="Arial Narrow" w:cs="Arial Narrow"/>
                <w:sz w:val="28"/>
                <w:szCs w:val="28"/>
                <w:lang w:val="es-419"/>
              </w:rPr>
              <w:t>…</w:t>
            </w:r>
          </w:p>
        </w:tc>
        <w:tc>
          <w:tcPr>
            <w:tcW w:w="3621" w:type="dxa"/>
            <w:shd w:val="clear" w:color="auto" w:fill="C5E0B3" w:themeFill="accent6" w:themeFillTint="66"/>
            <w:vAlign w:val="center"/>
          </w:tcPr>
          <w:p w14:paraId="18BA513C" w14:textId="3BA30FFD" w:rsidR="00760A4C" w:rsidRPr="00167982"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comparar el tratamiento de un tema en dos fuentes diferentes</w:t>
            </w:r>
          </w:p>
        </w:tc>
        <w:tc>
          <w:tcPr>
            <w:tcW w:w="3622" w:type="dxa"/>
            <w:shd w:val="clear" w:color="auto" w:fill="E7E6E6" w:themeFill="background2"/>
            <w:vAlign w:val="center"/>
          </w:tcPr>
          <w:p w14:paraId="3ECB3C65" w14:textId="43276F6F" w:rsidR="00760A4C" w:rsidRPr="001F1268" w:rsidRDefault="00760A4C" w:rsidP="00760A4C">
            <w:pPr>
              <w:pStyle w:val="NoSpacing"/>
              <w:jc w:val="center"/>
              <w:rPr>
                <w:rFonts w:ascii="Arial Narrow" w:eastAsia="Arial Narrow" w:hAnsi="Arial Narrow" w:cs="Arial Narrow"/>
                <w:sz w:val="27"/>
                <w:szCs w:val="27"/>
                <w:lang w:val="es-419"/>
              </w:rPr>
            </w:pPr>
            <w:r>
              <w:rPr>
                <w:rFonts w:ascii="Arial Narrow" w:eastAsia="Arial Narrow" w:hAnsi="Arial Narrow" w:cs="Arial Narrow"/>
                <w:sz w:val="27"/>
                <w:szCs w:val="27"/>
                <w:lang w:val="es-419"/>
              </w:rPr>
              <w:t>Puedo…</w:t>
            </w:r>
          </w:p>
        </w:tc>
      </w:tr>
    </w:tbl>
    <w:p w14:paraId="4C18B5C8" w14:textId="77777777" w:rsidR="005F11BC" w:rsidRPr="00BE1C79" w:rsidRDefault="005F11BC" w:rsidP="005F11BC">
      <w:pPr>
        <w:rPr>
          <w:rFonts w:ascii="Arial Narrow" w:hAnsi="Arial Narrow"/>
          <w:lang w:val="es-419"/>
        </w:rPr>
        <w:sectPr w:rsidR="005F11BC" w:rsidRPr="00BE1C79" w:rsidSect="003B260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116"/>
        <w:gridCol w:w="3117"/>
        <w:gridCol w:w="3117"/>
      </w:tblGrid>
      <w:tr w:rsidR="003C02D2" w:rsidRPr="00A62E4B" w14:paraId="01D5F53D" w14:textId="77777777" w:rsidTr="7DC31A4E">
        <w:tc>
          <w:tcPr>
            <w:tcW w:w="9350" w:type="dxa"/>
            <w:gridSpan w:val="3"/>
            <w:shd w:val="clear" w:color="auto" w:fill="C5E0B3" w:themeFill="accent6" w:themeFillTint="66"/>
          </w:tcPr>
          <w:p w14:paraId="14553575" w14:textId="1706D827" w:rsidR="5B0E2B72" w:rsidRPr="009027DA" w:rsidRDefault="00626B78" w:rsidP="00626B78">
            <w:pPr>
              <w:pStyle w:val="NoSpacing"/>
              <w:jc w:val="center"/>
              <w:rPr>
                <w:rFonts w:eastAsia="Arial Narrow" w:cstheme="minorHAnsi"/>
                <w:b/>
                <w:bCs/>
                <w:sz w:val="32"/>
                <w:szCs w:val="32"/>
                <w:lang w:val="es-US"/>
              </w:rPr>
            </w:pPr>
            <w:proofErr w:type="spellStart"/>
            <w:r w:rsidRPr="009027DA">
              <w:rPr>
                <w:rFonts w:eastAsia="Arial Narrow" w:cstheme="minorHAnsi"/>
                <w:b/>
                <w:bCs/>
                <w:sz w:val="32"/>
                <w:szCs w:val="32"/>
                <w:lang w:val="es-US"/>
              </w:rPr>
              <w:lastRenderedPageBreak/>
              <w:t>S</w:t>
            </w:r>
            <w:r w:rsidR="5B0E2B72" w:rsidRPr="009027DA">
              <w:rPr>
                <w:rFonts w:eastAsia="Arial Narrow" w:cstheme="minorHAnsi"/>
                <w:b/>
                <w:bCs/>
                <w:sz w:val="32"/>
                <w:szCs w:val="32"/>
                <w:lang w:val="es-US"/>
              </w:rPr>
              <w:t>panish</w:t>
            </w:r>
            <w:proofErr w:type="spellEnd"/>
            <w:r w:rsidR="5B0E2B72" w:rsidRPr="009027DA">
              <w:rPr>
                <w:rFonts w:eastAsia="Arial Narrow" w:cstheme="minorHAnsi"/>
                <w:b/>
                <w:bCs/>
                <w:sz w:val="32"/>
                <w:szCs w:val="32"/>
                <w:lang w:val="es-US"/>
              </w:rPr>
              <w:t xml:space="preserve"> </w:t>
            </w:r>
            <w:proofErr w:type="spellStart"/>
            <w:r w:rsidR="5B0E2B72" w:rsidRPr="009027DA">
              <w:rPr>
                <w:rFonts w:eastAsia="Arial Narrow" w:cstheme="minorHAnsi"/>
                <w:b/>
                <w:bCs/>
                <w:sz w:val="32"/>
                <w:szCs w:val="32"/>
                <w:lang w:val="es-US"/>
              </w:rPr>
              <w:t>Literacy</w:t>
            </w:r>
            <w:proofErr w:type="spellEnd"/>
            <w:r w:rsidR="5B0E2B72" w:rsidRPr="009027DA">
              <w:rPr>
                <w:rFonts w:eastAsia="Arial Narrow" w:cstheme="minorHAnsi"/>
                <w:b/>
                <w:bCs/>
                <w:sz w:val="32"/>
                <w:szCs w:val="32"/>
                <w:lang w:val="es-US"/>
              </w:rPr>
              <w:t xml:space="preserve"> 5-6H, Unidad </w:t>
            </w:r>
            <w:r w:rsidR="005F4977" w:rsidRPr="009027DA">
              <w:rPr>
                <w:rFonts w:eastAsia="Arial Narrow" w:cstheme="minorHAnsi"/>
                <w:b/>
                <w:bCs/>
                <w:sz w:val="32"/>
                <w:szCs w:val="32"/>
                <w:lang w:val="es-US"/>
              </w:rPr>
              <w:t>4</w:t>
            </w:r>
          </w:p>
          <w:p w14:paraId="4AFDB357" w14:textId="258AD5F7" w:rsidR="000D0518" w:rsidRPr="009027DA" w:rsidRDefault="000D0518" w:rsidP="3EC72250">
            <w:pPr>
              <w:pStyle w:val="NoSpacing"/>
              <w:rPr>
                <w:rFonts w:eastAsia="Arial Narrow" w:cstheme="minorHAnsi"/>
                <w:b/>
                <w:bCs/>
                <w:lang w:val="es-US"/>
              </w:rPr>
            </w:pPr>
          </w:p>
        </w:tc>
      </w:tr>
      <w:tr w:rsidR="003C02D2" w:rsidRPr="008114DB" w14:paraId="6D671404" w14:textId="77777777" w:rsidTr="7DC31A4E">
        <w:tc>
          <w:tcPr>
            <w:tcW w:w="9350" w:type="dxa"/>
            <w:gridSpan w:val="3"/>
          </w:tcPr>
          <w:p w14:paraId="48E16C76" w14:textId="67DDBF61" w:rsidR="003C02D2" w:rsidRPr="009027DA" w:rsidRDefault="3D3E19D8" w:rsidP="1F496FD5">
            <w:pPr>
              <w:pStyle w:val="NoSpacing"/>
              <w:rPr>
                <w:rFonts w:eastAsia="Arial Narrow" w:cstheme="minorHAnsi"/>
                <w:sz w:val="24"/>
                <w:szCs w:val="24"/>
                <w:lang w:val="es-US"/>
              </w:rPr>
            </w:pPr>
            <w:proofErr w:type="spellStart"/>
            <w:r w:rsidRPr="009027DA">
              <w:rPr>
                <w:rFonts w:eastAsia="Arial Narrow" w:cstheme="minorHAnsi"/>
                <w:b/>
                <w:bCs/>
                <w:sz w:val="24"/>
                <w:szCs w:val="24"/>
                <w:lang w:val="es-US"/>
              </w:rPr>
              <w:t>Essential</w:t>
            </w:r>
            <w:proofErr w:type="spellEnd"/>
            <w:r w:rsidRPr="009027DA">
              <w:rPr>
                <w:rFonts w:eastAsia="Arial Narrow" w:cstheme="minorHAnsi"/>
                <w:b/>
                <w:bCs/>
                <w:sz w:val="24"/>
                <w:szCs w:val="24"/>
                <w:lang w:val="es-US"/>
              </w:rPr>
              <w:t xml:space="preserve"> </w:t>
            </w:r>
            <w:proofErr w:type="spellStart"/>
            <w:r w:rsidRPr="009027DA">
              <w:rPr>
                <w:rFonts w:eastAsia="Arial Narrow" w:cstheme="minorHAnsi"/>
                <w:b/>
                <w:bCs/>
                <w:sz w:val="24"/>
                <w:szCs w:val="24"/>
                <w:lang w:val="es-US"/>
              </w:rPr>
              <w:t>question</w:t>
            </w:r>
            <w:proofErr w:type="spellEnd"/>
            <w:r w:rsidRPr="009027DA">
              <w:rPr>
                <w:rFonts w:eastAsia="Arial Narrow" w:cstheme="minorHAnsi"/>
                <w:sz w:val="24"/>
                <w:szCs w:val="24"/>
                <w:lang w:val="es-US"/>
              </w:rPr>
              <w:t xml:space="preserve">: </w:t>
            </w:r>
            <w:r w:rsidR="27037A47" w:rsidRPr="009027DA">
              <w:rPr>
                <w:rFonts w:eastAsia="Arial Narrow" w:cstheme="minorHAnsi"/>
                <w:sz w:val="24"/>
                <w:szCs w:val="24"/>
                <w:lang w:val="es-US"/>
              </w:rPr>
              <w:t xml:space="preserve">¿Cuáles son unos desafíos mundiales (por ejemplo, la política, la inmigración, los derechos humanos, el medio ambiente, </w:t>
            </w:r>
            <w:r w:rsidR="008C5172" w:rsidRPr="009027DA">
              <w:rPr>
                <w:rFonts w:eastAsia="Arial Narrow" w:cstheme="minorHAnsi"/>
                <w:sz w:val="24"/>
                <w:szCs w:val="24"/>
                <w:lang w:val="es-US"/>
              </w:rPr>
              <w:t>vivir en</w:t>
            </w:r>
            <w:r w:rsidR="6176D69B" w:rsidRPr="009027DA">
              <w:rPr>
                <w:rFonts w:eastAsia="Arial Narrow" w:cstheme="minorHAnsi"/>
                <w:sz w:val="24"/>
                <w:szCs w:val="24"/>
                <w:lang w:val="es-US"/>
              </w:rPr>
              <w:t xml:space="preserve"> salud, </w:t>
            </w:r>
            <w:r w:rsidR="27037A47" w:rsidRPr="009027DA">
              <w:rPr>
                <w:rFonts w:eastAsia="Arial Narrow" w:cstheme="minorHAnsi"/>
                <w:sz w:val="24"/>
                <w:szCs w:val="24"/>
                <w:lang w:val="es-US"/>
              </w:rPr>
              <w:t>etc.) y unas soluciones posibles?</w:t>
            </w:r>
          </w:p>
          <w:p w14:paraId="61895AA3" w14:textId="27C4EDBE" w:rsidR="003C02D2" w:rsidRPr="009027DA" w:rsidRDefault="003C02D2" w:rsidP="003C02D2">
            <w:pPr>
              <w:pStyle w:val="NoSpacing"/>
              <w:rPr>
                <w:rFonts w:cstheme="minorHAnsi"/>
                <w:sz w:val="24"/>
                <w:lang w:val="es-US"/>
              </w:rPr>
            </w:pPr>
          </w:p>
        </w:tc>
      </w:tr>
      <w:tr w:rsidR="003C02D2" w14:paraId="03DF9FE1" w14:textId="77777777" w:rsidTr="7DC31A4E">
        <w:tc>
          <w:tcPr>
            <w:tcW w:w="9350" w:type="dxa"/>
            <w:gridSpan w:val="3"/>
          </w:tcPr>
          <w:p w14:paraId="41127DC0" w14:textId="77777777" w:rsidR="00626B78" w:rsidRPr="009027DA" w:rsidRDefault="00626B78" w:rsidP="47E74C8A">
            <w:pPr>
              <w:pStyle w:val="NoSpacing"/>
              <w:rPr>
                <w:rFonts w:eastAsia="Arial Narrow" w:cstheme="minorHAnsi"/>
                <w:b/>
                <w:bCs/>
                <w:sz w:val="20"/>
                <w:szCs w:val="20"/>
                <w:lang w:val="es-US"/>
              </w:rPr>
            </w:pPr>
          </w:p>
          <w:p w14:paraId="2677D531" w14:textId="407AC634" w:rsidR="003C02D2" w:rsidRPr="009027DA" w:rsidRDefault="47E74C8A" w:rsidP="47E74C8A">
            <w:pPr>
              <w:pStyle w:val="NoSpacing"/>
              <w:rPr>
                <w:rFonts w:eastAsia="Arial Narrow" w:cstheme="minorHAnsi"/>
                <w:sz w:val="20"/>
                <w:szCs w:val="20"/>
              </w:rPr>
            </w:pPr>
            <w:r w:rsidRPr="009027DA">
              <w:rPr>
                <w:rFonts w:eastAsia="Arial Narrow" w:cstheme="minorHAnsi"/>
                <w:b/>
                <w:bCs/>
                <w:sz w:val="20"/>
                <w:szCs w:val="20"/>
              </w:rPr>
              <w:t>Nevada Academic Content Standards for World Languages</w:t>
            </w:r>
            <w:r w:rsidRPr="009027DA">
              <w:rPr>
                <w:rFonts w:eastAsia="Arial Narrow" w:cstheme="minorHAnsi"/>
                <w:sz w:val="20"/>
                <w:szCs w:val="20"/>
              </w:rPr>
              <w:t>: (1) Interpersonal communication, (2) interpretive communication, (3) presentational communication, (4) relating cultural practices to perspectives, (5) relating cultural products to perspectives, (6) making connections, (7) acquiring diverse perspectives, (8) language comparisons, (9) cultural comparisons, (10) school and global communities, (11) lifelong learning</w:t>
            </w:r>
          </w:p>
          <w:p w14:paraId="5E3A7677" w14:textId="77777777" w:rsidR="003C02D2" w:rsidRPr="009027DA" w:rsidRDefault="003C02D2" w:rsidP="003C02D2">
            <w:pPr>
              <w:pStyle w:val="NoSpacing"/>
              <w:rPr>
                <w:rFonts w:cstheme="minorHAnsi"/>
                <w:sz w:val="20"/>
                <w:szCs w:val="20"/>
              </w:rPr>
            </w:pPr>
          </w:p>
        </w:tc>
      </w:tr>
      <w:tr w:rsidR="009027DA" w14:paraId="7A8271F6" w14:textId="77777777" w:rsidTr="008D5FB8">
        <w:trPr>
          <w:trHeight w:val="113"/>
        </w:trPr>
        <w:tc>
          <w:tcPr>
            <w:tcW w:w="3116" w:type="dxa"/>
          </w:tcPr>
          <w:p w14:paraId="1DA1CD1D" w14:textId="5A0718A4" w:rsidR="009027DA" w:rsidRPr="009027DA" w:rsidRDefault="009027DA" w:rsidP="009027DA">
            <w:pPr>
              <w:pStyle w:val="NoSpacing"/>
              <w:rPr>
                <w:rFonts w:eastAsia="Arial Narrow" w:cstheme="minorHAnsi"/>
                <w:b/>
                <w:bCs/>
                <w:sz w:val="24"/>
                <w:szCs w:val="24"/>
              </w:rPr>
            </w:pPr>
            <w:r w:rsidRPr="00B02CFA">
              <w:rPr>
                <w:rFonts w:cstheme="minorHAnsi"/>
                <w:b/>
                <w:bCs/>
                <w:sz w:val="24"/>
                <w:szCs w:val="24"/>
              </w:rPr>
              <w:t>Essential Interpersonal Objective</w:t>
            </w:r>
          </w:p>
        </w:tc>
        <w:tc>
          <w:tcPr>
            <w:tcW w:w="3117" w:type="dxa"/>
          </w:tcPr>
          <w:p w14:paraId="6346A408" w14:textId="5D493B38" w:rsidR="009027DA" w:rsidRPr="009027DA" w:rsidRDefault="009027DA" w:rsidP="009027DA">
            <w:pPr>
              <w:pStyle w:val="NoSpacing"/>
              <w:rPr>
                <w:rFonts w:eastAsia="Arial Narrow" w:cstheme="minorHAnsi"/>
                <w:b/>
                <w:bCs/>
                <w:sz w:val="24"/>
                <w:szCs w:val="24"/>
              </w:rPr>
            </w:pPr>
            <w:r w:rsidRPr="00B02CFA">
              <w:rPr>
                <w:rFonts w:cstheme="minorHAnsi"/>
                <w:b/>
                <w:bCs/>
                <w:sz w:val="24"/>
                <w:szCs w:val="24"/>
              </w:rPr>
              <w:t>Essential Interpretive Objective</w:t>
            </w:r>
          </w:p>
        </w:tc>
        <w:tc>
          <w:tcPr>
            <w:tcW w:w="3117" w:type="dxa"/>
          </w:tcPr>
          <w:p w14:paraId="280FA039" w14:textId="5D71C5E8" w:rsidR="009027DA" w:rsidRPr="009027DA" w:rsidRDefault="009027DA" w:rsidP="009027DA">
            <w:pPr>
              <w:pStyle w:val="NoSpacing"/>
              <w:rPr>
                <w:rFonts w:eastAsia="Arial Narrow" w:cstheme="minorHAnsi"/>
                <w:b/>
                <w:bCs/>
                <w:sz w:val="24"/>
                <w:szCs w:val="24"/>
              </w:rPr>
            </w:pPr>
            <w:r w:rsidRPr="00B02CFA">
              <w:rPr>
                <w:rFonts w:cstheme="minorHAnsi"/>
                <w:b/>
                <w:bCs/>
                <w:sz w:val="24"/>
                <w:szCs w:val="24"/>
              </w:rPr>
              <w:t>Essential Presentational Objective</w:t>
            </w:r>
          </w:p>
        </w:tc>
      </w:tr>
      <w:tr w:rsidR="009027DA" w14:paraId="45BECC96" w14:textId="77777777" w:rsidTr="008D5FB8">
        <w:trPr>
          <w:trHeight w:val="113"/>
        </w:trPr>
        <w:tc>
          <w:tcPr>
            <w:tcW w:w="3116" w:type="dxa"/>
          </w:tcPr>
          <w:p w14:paraId="0D5253B4" w14:textId="53682098" w:rsidR="009027DA" w:rsidRPr="00B02CFA" w:rsidRDefault="009027DA" w:rsidP="009027DA">
            <w:pPr>
              <w:pStyle w:val="ListParagraph"/>
              <w:numPr>
                <w:ilvl w:val="0"/>
                <w:numId w:val="14"/>
              </w:numPr>
              <w:ind w:left="360"/>
              <w:rPr>
                <w:rFonts w:eastAsiaTheme="minorEastAsia" w:cstheme="minorHAnsi"/>
              </w:rPr>
            </w:pPr>
            <w:r>
              <w:rPr>
                <w:rFonts w:cstheme="minorHAnsi"/>
              </w:rPr>
              <w:t>Participate in a formal discussion such as a Socratic seminar or debate</w:t>
            </w:r>
            <w:r w:rsidR="00C46B4D">
              <w:rPr>
                <w:rFonts w:cstheme="minorHAnsi"/>
              </w:rPr>
              <w:t>, demonstrating awareness of register</w:t>
            </w:r>
          </w:p>
          <w:p w14:paraId="3F40C0F4" w14:textId="4E6FB8B6" w:rsidR="009027DA" w:rsidRPr="009027DA" w:rsidRDefault="009027DA" w:rsidP="009027DA">
            <w:pPr>
              <w:pStyle w:val="NoSpacing"/>
              <w:rPr>
                <w:rFonts w:eastAsia="Arial Narrow" w:cstheme="minorHAnsi"/>
                <w:b/>
                <w:bCs/>
                <w:sz w:val="24"/>
                <w:szCs w:val="24"/>
              </w:rPr>
            </w:pPr>
          </w:p>
        </w:tc>
        <w:tc>
          <w:tcPr>
            <w:tcW w:w="3117" w:type="dxa"/>
          </w:tcPr>
          <w:p w14:paraId="68C6B9B1" w14:textId="69A28459" w:rsidR="009027DA" w:rsidRPr="00B02CFA" w:rsidRDefault="009027DA" w:rsidP="009027DA">
            <w:pPr>
              <w:pStyle w:val="ListParagraph"/>
              <w:numPr>
                <w:ilvl w:val="0"/>
                <w:numId w:val="14"/>
              </w:numPr>
              <w:ind w:left="360"/>
              <w:rPr>
                <w:rFonts w:eastAsiaTheme="minorEastAsia" w:cstheme="minorHAnsi"/>
              </w:rPr>
            </w:pPr>
            <w:r>
              <w:rPr>
                <w:rFonts w:cstheme="minorHAnsi"/>
              </w:rPr>
              <w:t>Compare how two sources treat the same topic and e</w:t>
            </w:r>
            <w:r w:rsidRPr="009027DA">
              <w:rPr>
                <w:rFonts w:cstheme="minorHAnsi"/>
              </w:rPr>
              <w:t>valuate the reliability of a source</w:t>
            </w:r>
          </w:p>
          <w:p w14:paraId="3237222A" w14:textId="77777777" w:rsidR="009027DA" w:rsidRPr="009027DA" w:rsidRDefault="009027DA" w:rsidP="009027DA">
            <w:pPr>
              <w:pStyle w:val="NoSpacing"/>
              <w:rPr>
                <w:rFonts w:eastAsia="Arial Narrow" w:cstheme="minorHAnsi"/>
                <w:b/>
                <w:bCs/>
                <w:sz w:val="24"/>
                <w:szCs w:val="24"/>
              </w:rPr>
            </w:pPr>
          </w:p>
        </w:tc>
        <w:tc>
          <w:tcPr>
            <w:tcW w:w="3117" w:type="dxa"/>
          </w:tcPr>
          <w:p w14:paraId="2ACEB882" w14:textId="572B30C6" w:rsidR="009027DA" w:rsidRPr="00B02CFA" w:rsidRDefault="006A33BF" w:rsidP="009027DA">
            <w:pPr>
              <w:pStyle w:val="ListParagraph"/>
              <w:numPr>
                <w:ilvl w:val="0"/>
                <w:numId w:val="14"/>
              </w:numPr>
              <w:ind w:left="360"/>
              <w:rPr>
                <w:rFonts w:eastAsiaTheme="minorEastAsia" w:cstheme="minorHAnsi"/>
              </w:rPr>
            </w:pPr>
            <w:r>
              <w:rPr>
                <w:rFonts w:cstheme="minorHAnsi"/>
              </w:rPr>
              <w:t xml:space="preserve">Write an argumentative </w:t>
            </w:r>
            <w:r w:rsidR="00F92986">
              <w:rPr>
                <w:rFonts w:cstheme="minorHAnsi"/>
              </w:rPr>
              <w:t xml:space="preserve">or persuasive </w:t>
            </w:r>
            <w:r>
              <w:rPr>
                <w:rFonts w:cstheme="minorHAnsi"/>
              </w:rPr>
              <w:t>essay</w:t>
            </w:r>
            <w:r w:rsidR="00F92986">
              <w:rPr>
                <w:rFonts w:cstheme="minorHAnsi"/>
              </w:rPr>
              <w:t>; OR give an argumentative or persuasive presentation</w:t>
            </w:r>
          </w:p>
          <w:p w14:paraId="57891AB5" w14:textId="77777777" w:rsidR="009027DA" w:rsidRPr="00742858" w:rsidRDefault="009027DA" w:rsidP="009027DA">
            <w:pPr>
              <w:rPr>
                <w:rFonts w:eastAsiaTheme="minorEastAsia" w:cstheme="minorHAnsi"/>
              </w:rPr>
            </w:pPr>
          </w:p>
          <w:p w14:paraId="082670B7" w14:textId="77777777" w:rsidR="009027DA" w:rsidRPr="009027DA" w:rsidRDefault="009027DA" w:rsidP="009027DA">
            <w:pPr>
              <w:pStyle w:val="NoSpacing"/>
              <w:rPr>
                <w:rFonts w:eastAsia="Arial Narrow" w:cstheme="minorHAnsi"/>
                <w:b/>
                <w:bCs/>
                <w:sz w:val="24"/>
                <w:szCs w:val="24"/>
              </w:rPr>
            </w:pPr>
          </w:p>
        </w:tc>
      </w:tr>
      <w:tr w:rsidR="009027DA" w14:paraId="779F93C4" w14:textId="77777777" w:rsidTr="008D5FB8">
        <w:trPr>
          <w:trHeight w:val="113"/>
        </w:trPr>
        <w:tc>
          <w:tcPr>
            <w:tcW w:w="3116" w:type="dxa"/>
          </w:tcPr>
          <w:p w14:paraId="71241A87" w14:textId="4E5A96BB" w:rsidR="009027DA" w:rsidRPr="005F7C99" w:rsidRDefault="009027DA" w:rsidP="009027DA">
            <w:pPr>
              <w:pStyle w:val="NoSpacing"/>
              <w:rPr>
                <w:rFonts w:eastAsia="Arial Narrow" w:cstheme="minorHAnsi"/>
                <w:b/>
                <w:bCs/>
                <w:lang w:val="es-US"/>
              </w:rPr>
            </w:pPr>
            <w:r w:rsidRPr="005F7C99">
              <w:rPr>
                <w:rFonts w:eastAsia="Arial Narrow" w:cstheme="minorHAnsi"/>
                <w:b/>
                <w:bCs/>
              </w:rPr>
              <w:t>Interpersonal Communication Objectives</w:t>
            </w:r>
          </w:p>
        </w:tc>
        <w:tc>
          <w:tcPr>
            <w:tcW w:w="3117" w:type="dxa"/>
          </w:tcPr>
          <w:p w14:paraId="111AB245" w14:textId="04555F5A" w:rsidR="009027DA" w:rsidRPr="005F7C99" w:rsidRDefault="009027DA" w:rsidP="009027DA">
            <w:pPr>
              <w:pStyle w:val="NoSpacing"/>
              <w:rPr>
                <w:rFonts w:eastAsia="Arial Narrow" w:cstheme="minorHAnsi"/>
                <w:b/>
                <w:bCs/>
                <w:lang w:val="es-US"/>
              </w:rPr>
            </w:pPr>
            <w:r w:rsidRPr="005F7C99">
              <w:rPr>
                <w:rFonts w:eastAsia="Arial Narrow" w:cstheme="minorHAnsi"/>
                <w:b/>
                <w:bCs/>
              </w:rPr>
              <w:t>Interpretive Communication Objectives</w:t>
            </w:r>
          </w:p>
        </w:tc>
        <w:tc>
          <w:tcPr>
            <w:tcW w:w="3117" w:type="dxa"/>
          </w:tcPr>
          <w:p w14:paraId="6AFFEFCE" w14:textId="5A37AF59" w:rsidR="009027DA" w:rsidRPr="005F7C99" w:rsidRDefault="009027DA" w:rsidP="009027DA">
            <w:pPr>
              <w:pStyle w:val="NoSpacing"/>
              <w:rPr>
                <w:rFonts w:eastAsia="Arial Narrow" w:cstheme="minorHAnsi"/>
                <w:b/>
                <w:bCs/>
                <w:lang w:val="es-US"/>
              </w:rPr>
            </w:pPr>
            <w:r w:rsidRPr="005F7C99">
              <w:rPr>
                <w:rFonts w:eastAsia="Arial Narrow" w:cstheme="minorHAnsi"/>
                <w:b/>
                <w:bCs/>
              </w:rPr>
              <w:t>Presentational Communication Objectives</w:t>
            </w:r>
          </w:p>
        </w:tc>
      </w:tr>
      <w:tr w:rsidR="009027DA" w14:paraId="5F7C3DA3" w14:textId="77777777" w:rsidTr="008D5FB8">
        <w:trPr>
          <w:trHeight w:val="112"/>
        </w:trPr>
        <w:tc>
          <w:tcPr>
            <w:tcW w:w="3116" w:type="dxa"/>
          </w:tcPr>
          <w:p w14:paraId="1212DED1" w14:textId="77777777" w:rsidR="009027DA" w:rsidRPr="009027DA" w:rsidRDefault="009027DA" w:rsidP="009027DA">
            <w:pPr>
              <w:pStyle w:val="NoSpacing"/>
              <w:numPr>
                <w:ilvl w:val="0"/>
                <w:numId w:val="1"/>
              </w:numPr>
              <w:spacing w:line="276" w:lineRule="auto"/>
              <w:rPr>
                <w:rFonts w:cstheme="minorHAnsi"/>
              </w:rPr>
            </w:pPr>
            <w:r w:rsidRPr="009027DA">
              <w:rPr>
                <w:rFonts w:cstheme="minorHAnsi"/>
              </w:rPr>
              <w:t>Participate in a Socratic seminar or debate</w:t>
            </w:r>
          </w:p>
          <w:p w14:paraId="78FAC014" w14:textId="0031054A" w:rsidR="009027DA" w:rsidRDefault="009027DA" w:rsidP="009027DA">
            <w:pPr>
              <w:pStyle w:val="NoSpacing"/>
              <w:numPr>
                <w:ilvl w:val="0"/>
                <w:numId w:val="1"/>
              </w:numPr>
              <w:spacing w:line="276" w:lineRule="auto"/>
              <w:rPr>
                <w:rFonts w:cstheme="minorHAnsi"/>
              </w:rPr>
            </w:pPr>
            <w:r w:rsidRPr="009027DA">
              <w:rPr>
                <w:rFonts w:cstheme="minorHAnsi"/>
              </w:rPr>
              <w:t xml:space="preserve">Discuss products, </w:t>
            </w:r>
            <w:proofErr w:type="gramStart"/>
            <w:r w:rsidRPr="009027DA">
              <w:rPr>
                <w:rFonts w:cstheme="minorHAnsi"/>
              </w:rPr>
              <w:t>practices</w:t>
            </w:r>
            <w:proofErr w:type="gramEnd"/>
            <w:r w:rsidRPr="009027DA">
              <w:rPr>
                <w:rFonts w:cstheme="minorHAnsi"/>
              </w:rPr>
              <w:t xml:space="preserve"> and perspectives </w:t>
            </w:r>
          </w:p>
          <w:p w14:paraId="73A492AA" w14:textId="4ED8966E" w:rsidR="00C26DD6" w:rsidRPr="009027DA" w:rsidRDefault="00C26DD6" w:rsidP="009027DA">
            <w:pPr>
              <w:pStyle w:val="NoSpacing"/>
              <w:numPr>
                <w:ilvl w:val="0"/>
                <w:numId w:val="1"/>
              </w:numPr>
              <w:spacing w:line="276" w:lineRule="auto"/>
              <w:rPr>
                <w:rFonts w:cstheme="minorHAnsi"/>
              </w:rPr>
            </w:pPr>
            <w:r>
              <w:rPr>
                <w:rFonts w:cstheme="minorHAnsi"/>
              </w:rPr>
              <w:t>Design and carry out a survey</w:t>
            </w:r>
          </w:p>
          <w:p w14:paraId="1D4A1637" w14:textId="32183B62" w:rsidR="009027DA" w:rsidRPr="009027DA" w:rsidRDefault="009027DA" w:rsidP="009027DA">
            <w:pPr>
              <w:pStyle w:val="NoSpacing"/>
              <w:spacing w:line="276" w:lineRule="auto"/>
              <w:ind w:left="90"/>
              <w:rPr>
                <w:rFonts w:cstheme="minorHAnsi"/>
              </w:rPr>
            </w:pPr>
          </w:p>
        </w:tc>
        <w:tc>
          <w:tcPr>
            <w:tcW w:w="3117" w:type="dxa"/>
          </w:tcPr>
          <w:p w14:paraId="01D23FBE" w14:textId="77777777" w:rsidR="006A33BF" w:rsidRPr="005314E4" w:rsidRDefault="006A33BF" w:rsidP="006A33BF">
            <w:pPr>
              <w:pStyle w:val="ListParagraph"/>
              <w:numPr>
                <w:ilvl w:val="0"/>
                <w:numId w:val="1"/>
              </w:numPr>
              <w:rPr>
                <w:rFonts w:eastAsiaTheme="minorEastAsia" w:cstheme="minorHAnsi"/>
              </w:rPr>
            </w:pPr>
            <w:r w:rsidRPr="005314E4">
              <w:rPr>
                <w:rFonts w:cstheme="minorHAnsi"/>
              </w:rPr>
              <w:t xml:space="preserve">Identify the </w:t>
            </w:r>
            <w:r w:rsidRPr="005314E4">
              <w:rPr>
                <w:rFonts w:cstheme="minorHAnsi"/>
                <w:b/>
                <w:bCs/>
              </w:rPr>
              <w:t>main idea, supporting details, organization, and purpose</w:t>
            </w:r>
            <w:r w:rsidRPr="005314E4">
              <w:rPr>
                <w:rFonts w:cstheme="minorHAnsi"/>
              </w:rPr>
              <w:t xml:space="preserve"> of a text, audio, or video</w:t>
            </w:r>
          </w:p>
          <w:p w14:paraId="79E4006F" w14:textId="77777777" w:rsidR="006A33BF" w:rsidRPr="005314E4" w:rsidRDefault="006A33BF" w:rsidP="006A33BF">
            <w:pPr>
              <w:pStyle w:val="NoSpacing"/>
              <w:numPr>
                <w:ilvl w:val="0"/>
                <w:numId w:val="1"/>
              </w:numPr>
              <w:spacing w:line="276" w:lineRule="auto"/>
              <w:rPr>
                <w:rFonts w:cstheme="minorHAnsi"/>
              </w:rPr>
            </w:pPr>
            <w:r w:rsidRPr="005314E4">
              <w:rPr>
                <w:rFonts w:cstheme="minorHAnsi"/>
              </w:rPr>
              <w:t xml:space="preserve">Identify </w:t>
            </w:r>
            <w:r w:rsidRPr="005314E4">
              <w:rPr>
                <w:rFonts w:cstheme="minorHAnsi"/>
                <w:b/>
                <w:bCs/>
              </w:rPr>
              <w:t>products</w:t>
            </w:r>
            <w:r w:rsidRPr="005314E4">
              <w:rPr>
                <w:rFonts w:cstheme="minorHAnsi"/>
              </w:rPr>
              <w:t xml:space="preserve">, </w:t>
            </w:r>
            <w:r w:rsidRPr="005314E4">
              <w:rPr>
                <w:rFonts w:cstheme="minorHAnsi"/>
                <w:b/>
                <w:bCs/>
              </w:rPr>
              <w:t>practices</w:t>
            </w:r>
            <w:r w:rsidRPr="005314E4">
              <w:rPr>
                <w:rFonts w:cstheme="minorHAnsi"/>
              </w:rPr>
              <w:t xml:space="preserve"> and </w:t>
            </w:r>
            <w:r w:rsidRPr="005314E4">
              <w:rPr>
                <w:rFonts w:cstheme="minorHAnsi"/>
                <w:b/>
                <w:bCs/>
              </w:rPr>
              <w:t>perspectives</w:t>
            </w:r>
            <w:r w:rsidRPr="005314E4">
              <w:rPr>
                <w:rFonts w:cstheme="minorHAnsi"/>
              </w:rPr>
              <w:t xml:space="preserve"> from a text, </w:t>
            </w:r>
            <w:proofErr w:type="gramStart"/>
            <w:r w:rsidRPr="005314E4">
              <w:rPr>
                <w:rFonts w:cstheme="minorHAnsi"/>
              </w:rPr>
              <w:t>audio</w:t>
            </w:r>
            <w:proofErr w:type="gramEnd"/>
            <w:r w:rsidRPr="005314E4">
              <w:rPr>
                <w:rFonts w:cstheme="minorHAnsi"/>
              </w:rPr>
              <w:t xml:space="preserve"> or video</w:t>
            </w:r>
          </w:p>
          <w:p w14:paraId="3AF1AD2B" w14:textId="77777777" w:rsidR="006A33BF" w:rsidRPr="005314E4" w:rsidRDefault="006A33BF" w:rsidP="006A33BF">
            <w:pPr>
              <w:pStyle w:val="NoSpacing"/>
              <w:numPr>
                <w:ilvl w:val="0"/>
                <w:numId w:val="1"/>
              </w:numPr>
              <w:spacing w:line="276" w:lineRule="auto"/>
              <w:rPr>
                <w:rFonts w:cstheme="minorHAnsi"/>
              </w:rPr>
            </w:pPr>
            <w:r w:rsidRPr="005314E4">
              <w:rPr>
                <w:rFonts w:cstheme="minorHAnsi"/>
              </w:rPr>
              <w:t xml:space="preserve">Use context to </w:t>
            </w:r>
            <w:r w:rsidRPr="005314E4">
              <w:rPr>
                <w:rFonts w:cstheme="minorHAnsi"/>
                <w:b/>
                <w:bCs/>
              </w:rPr>
              <w:t xml:space="preserve">make an educated guess </w:t>
            </w:r>
            <w:r w:rsidRPr="005314E4">
              <w:rPr>
                <w:rFonts w:cstheme="minorHAnsi"/>
              </w:rPr>
              <w:t>about the meaning of unknown words</w:t>
            </w:r>
          </w:p>
          <w:p w14:paraId="648D2B5A" w14:textId="77777777" w:rsidR="006A33BF" w:rsidRPr="005314E4" w:rsidRDefault="006A33BF" w:rsidP="006A33BF">
            <w:pPr>
              <w:pStyle w:val="NoSpacing"/>
              <w:numPr>
                <w:ilvl w:val="0"/>
                <w:numId w:val="1"/>
              </w:numPr>
              <w:spacing w:line="276" w:lineRule="auto"/>
              <w:rPr>
                <w:rFonts w:cstheme="minorHAnsi"/>
              </w:rPr>
            </w:pPr>
            <w:r w:rsidRPr="005314E4">
              <w:rPr>
                <w:rFonts w:cstheme="minorHAnsi"/>
              </w:rPr>
              <w:t xml:space="preserve">Make </w:t>
            </w:r>
            <w:r w:rsidRPr="005314E4">
              <w:rPr>
                <w:rFonts w:cstheme="minorHAnsi"/>
                <w:b/>
                <w:bCs/>
              </w:rPr>
              <w:t>inferences</w:t>
            </w:r>
            <w:r w:rsidRPr="005314E4">
              <w:rPr>
                <w:rFonts w:cstheme="minorHAnsi"/>
              </w:rPr>
              <w:t xml:space="preserve"> </w:t>
            </w:r>
          </w:p>
          <w:p w14:paraId="16C508A5" w14:textId="77777777" w:rsidR="006A33BF" w:rsidRPr="005314E4" w:rsidRDefault="006A33BF" w:rsidP="006A33BF">
            <w:pPr>
              <w:pStyle w:val="NoSpacing"/>
              <w:numPr>
                <w:ilvl w:val="0"/>
                <w:numId w:val="1"/>
              </w:numPr>
              <w:spacing w:line="276" w:lineRule="auto"/>
              <w:rPr>
                <w:rFonts w:cstheme="minorHAnsi"/>
              </w:rPr>
            </w:pPr>
            <w:r w:rsidRPr="005314E4">
              <w:rPr>
                <w:rFonts w:cstheme="minorHAnsi"/>
              </w:rPr>
              <w:t xml:space="preserve">Identify an author’s/speaker’s </w:t>
            </w:r>
            <w:r w:rsidRPr="000D31A1">
              <w:rPr>
                <w:rFonts w:cstheme="minorHAnsi"/>
                <w:b/>
                <w:bCs/>
              </w:rPr>
              <w:t>perspective</w:t>
            </w:r>
          </w:p>
          <w:p w14:paraId="3CC7F2FB" w14:textId="77777777" w:rsidR="006A33BF" w:rsidRPr="006A33BF" w:rsidRDefault="006A33BF" w:rsidP="006A33BF">
            <w:pPr>
              <w:pStyle w:val="NoSpacing"/>
              <w:numPr>
                <w:ilvl w:val="0"/>
                <w:numId w:val="1"/>
              </w:numPr>
              <w:spacing w:line="276" w:lineRule="auto"/>
              <w:rPr>
                <w:rFonts w:eastAsia="Arial Narrow" w:cstheme="minorHAnsi"/>
                <w:b/>
                <w:bCs/>
              </w:rPr>
            </w:pPr>
            <w:r w:rsidRPr="002A5B56">
              <w:rPr>
                <w:rFonts w:cstheme="minorHAnsi"/>
                <w:b/>
                <w:bCs/>
              </w:rPr>
              <w:t>Compare</w:t>
            </w:r>
            <w:r w:rsidRPr="005314E4">
              <w:rPr>
                <w:rFonts w:cstheme="minorHAnsi"/>
              </w:rPr>
              <w:t xml:space="preserve"> how two sources treat the same topic</w:t>
            </w:r>
          </w:p>
          <w:p w14:paraId="3E430ABB" w14:textId="5619F48F" w:rsidR="009027DA" w:rsidRPr="009027DA" w:rsidRDefault="009027DA" w:rsidP="006A33BF">
            <w:pPr>
              <w:pStyle w:val="NoSpacing"/>
              <w:numPr>
                <w:ilvl w:val="0"/>
                <w:numId w:val="1"/>
              </w:numPr>
              <w:spacing w:line="276" w:lineRule="auto"/>
              <w:rPr>
                <w:rFonts w:eastAsia="Arial Narrow" w:cstheme="minorHAnsi"/>
                <w:b/>
                <w:bCs/>
              </w:rPr>
            </w:pPr>
            <w:r w:rsidRPr="002A5B56">
              <w:rPr>
                <w:rFonts w:cstheme="minorHAnsi"/>
                <w:b/>
                <w:bCs/>
              </w:rPr>
              <w:t>Evaluate</w:t>
            </w:r>
            <w:r w:rsidRPr="009027DA">
              <w:rPr>
                <w:rFonts w:cstheme="minorHAnsi"/>
              </w:rPr>
              <w:t xml:space="preserve"> the </w:t>
            </w:r>
            <w:r w:rsidRPr="002A5B56">
              <w:rPr>
                <w:rFonts w:cstheme="minorHAnsi"/>
                <w:b/>
                <w:bCs/>
              </w:rPr>
              <w:t>reliability</w:t>
            </w:r>
            <w:r w:rsidRPr="009027DA">
              <w:rPr>
                <w:rFonts w:cstheme="minorHAnsi"/>
              </w:rPr>
              <w:t xml:space="preserve"> of a source</w:t>
            </w:r>
          </w:p>
        </w:tc>
        <w:tc>
          <w:tcPr>
            <w:tcW w:w="3117" w:type="dxa"/>
          </w:tcPr>
          <w:p w14:paraId="735E2FE1" w14:textId="77777777" w:rsidR="009027DA" w:rsidRPr="009027DA" w:rsidRDefault="009027DA" w:rsidP="009027DA">
            <w:pPr>
              <w:pStyle w:val="NoSpacing"/>
              <w:numPr>
                <w:ilvl w:val="0"/>
                <w:numId w:val="1"/>
              </w:numPr>
              <w:spacing w:line="276" w:lineRule="auto"/>
              <w:rPr>
                <w:rFonts w:cstheme="minorHAnsi"/>
              </w:rPr>
            </w:pPr>
            <w:r w:rsidRPr="009027DA">
              <w:rPr>
                <w:rFonts w:cstheme="minorHAnsi"/>
              </w:rPr>
              <w:t>Write an argumentative essay</w:t>
            </w:r>
          </w:p>
          <w:p w14:paraId="7F5FCFCF" w14:textId="0E213F54" w:rsidR="009027DA" w:rsidRDefault="009027DA" w:rsidP="009027DA">
            <w:pPr>
              <w:pStyle w:val="NoSpacing"/>
              <w:numPr>
                <w:ilvl w:val="0"/>
                <w:numId w:val="1"/>
              </w:numPr>
              <w:spacing w:line="276" w:lineRule="auto"/>
              <w:rPr>
                <w:rFonts w:cstheme="minorHAnsi"/>
              </w:rPr>
            </w:pPr>
            <w:r w:rsidRPr="009027DA">
              <w:rPr>
                <w:rFonts w:cstheme="minorHAnsi"/>
              </w:rPr>
              <w:t xml:space="preserve">Write personal reactions and explain products, </w:t>
            </w:r>
            <w:proofErr w:type="gramStart"/>
            <w:r w:rsidRPr="009027DA">
              <w:rPr>
                <w:rFonts w:cstheme="minorHAnsi"/>
              </w:rPr>
              <w:t>practices</w:t>
            </w:r>
            <w:proofErr w:type="gramEnd"/>
            <w:r w:rsidRPr="009027DA">
              <w:rPr>
                <w:rFonts w:cstheme="minorHAnsi"/>
              </w:rPr>
              <w:t xml:space="preserve"> and perspectives from interpretive source (text, audio or video)</w:t>
            </w:r>
          </w:p>
          <w:p w14:paraId="2C87317D" w14:textId="5982562F" w:rsidR="009027DA" w:rsidRDefault="009027DA" w:rsidP="009027DA">
            <w:pPr>
              <w:pStyle w:val="NoSpacing"/>
              <w:spacing w:line="276" w:lineRule="auto"/>
              <w:rPr>
                <w:rFonts w:cstheme="minorHAnsi"/>
              </w:rPr>
            </w:pPr>
          </w:p>
          <w:p w14:paraId="783137BD" w14:textId="133458BB" w:rsidR="009027DA" w:rsidRDefault="009027DA" w:rsidP="009027DA">
            <w:pPr>
              <w:pStyle w:val="NoSpacing"/>
              <w:spacing w:line="276" w:lineRule="auto"/>
              <w:rPr>
                <w:rFonts w:cstheme="minorHAnsi"/>
              </w:rPr>
            </w:pPr>
          </w:p>
          <w:p w14:paraId="5A3CB634" w14:textId="77777777" w:rsidR="009027DA" w:rsidRPr="009027DA" w:rsidRDefault="009027DA" w:rsidP="009027DA">
            <w:pPr>
              <w:pStyle w:val="NoSpacing"/>
              <w:spacing w:line="276" w:lineRule="auto"/>
              <w:rPr>
                <w:rFonts w:cstheme="minorHAnsi"/>
              </w:rPr>
            </w:pPr>
          </w:p>
          <w:p w14:paraId="29027CD8" w14:textId="56B5F378" w:rsidR="009027DA" w:rsidRPr="009027DA" w:rsidRDefault="009027DA" w:rsidP="009027DA">
            <w:pPr>
              <w:pStyle w:val="NoSpacing"/>
              <w:rPr>
                <w:rFonts w:eastAsia="Arial Narrow" w:cstheme="minorHAnsi"/>
                <w:b/>
                <w:bCs/>
              </w:rPr>
            </w:pPr>
          </w:p>
        </w:tc>
      </w:tr>
    </w:tbl>
    <w:p w14:paraId="76036B94" w14:textId="77777777" w:rsidR="00F8424A" w:rsidRDefault="00F8424A" w:rsidP="10363F9F">
      <w:pPr>
        <w:pStyle w:val="NoSpacing"/>
        <w:rPr>
          <w:rFonts w:ascii="Arial Narrow" w:hAnsi="Arial Narrow"/>
        </w:rPr>
      </w:pPr>
    </w:p>
    <w:p w14:paraId="15533A01" w14:textId="77777777" w:rsidR="00F8424A" w:rsidRDefault="00F8424A" w:rsidP="10363F9F">
      <w:pPr>
        <w:pStyle w:val="NoSpacing"/>
        <w:rPr>
          <w:rFonts w:ascii="Arial Narrow" w:hAnsi="Arial Narrow"/>
        </w:rPr>
      </w:pPr>
    </w:p>
    <w:p w14:paraId="505D4491" w14:textId="77777777" w:rsidR="00F8424A" w:rsidRDefault="00F8424A" w:rsidP="10363F9F">
      <w:pPr>
        <w:pStyle w:val="NoSpacing"/>
        <w:rPr>
          <w:rFonts w:ascii="Arial Narrow" w:hAnsi="Arial Narrow"/>
        </w:rPr>
      </w:pPr>
    </w:p>
    <w:p w14:paraId="4825A1B6" w14:textId="77777777" w:rsidR="001D45D2" w:rsidRDefault="001D45D2" w:rsidP="00D90D2F">
      <w:pPr>
        <w:pStyle w:val="NoSpacing"/>
        <w:rPr>
          <w:rFonts w:ascii="Arial Narrow" w:hAnsi="Arial Narrow"/>
        </w:rPr>
      </w:pPr>
    </w:p>
    <w:tbl>
      <w:tblPr>
        <w:tblStyle w:val="TableGrid"/>
        <w:tblpPr w:leftFromText="180" w:rightFromText="180" w:vertAnchor="text" w:horzAnchor="margin" w:tblpY="-704"/>
        <w:tblW w:w="0" w:type="auto"/>
        <w:tblLook w:val="04A0" w:firstRow="1" w:lastRow="0" w:firstColumn="1" w:lastColumn="0" w:noHBand="0" w:noVBand="1"/>
      </w:tblPr>
      <w:tblGrid>
        <w:gridCol w:w="9350"/>
      </w:tblGrid>
      <w:tr w:rsidR="00520EAA" w14:paraId="606A96DB" w14:textId="77777777" w:rsidTr="00520EAA">
        <w:tc>
          <w:tcPr>
            <w:tcW w:w="9350" w:type="dxa"/>
            <w:shd w:val="clear" w:color="auto" w:fill="C5E0B3" w:themeFill="accent6" w:themeFillTint="66"/>
          </w:tcPr>
          <w:p w14:paraId="5C8D03F6" w14:textId="77777777" w:rsidR="00520EAA" w:rsidRDefault="00520EAA" w:rsidP="00520EAA">
            <w:pPr>
              <w:pStyle w:val="NoSpacing"/>
              <w:rPr>
                <w:rFonts w:ascii="Arial Narrow" w:eastAsia="Arial Narrow" w:hAnsi="Arial Narrow" w:cs="Arial Narrow"/>
                <w:b/>
                <w:bCs/>
                <w:sz w:val="32"/>
                <w:szCs w:val="32"/>
              </w:rPr>
            </w:pPr>
            <w:r w:rsidRPr="47E74C8A">
              <w:rPr>
                <w:rFonts w:ascii="Arial Narrow" w:eastAsia="Arial Narrow" w:hAnsi="Arial Narrow" w:cs="Arial Narrow"/>
              </w:rPr>
              <w:lastRenderedPageBreak/>
              <w:br w:type="page"/>
            </w:r>
            <w:r w:rsidRPr="47E74C8A">
              <w:rPr>
                <w:rFonts w:ascii="Arial Narrow" w:eastAsia="Arial Narrow" w:hAnsi="Arial Narrow" w:cs="Arial Narrow"/>
                <w:b/>
                <w:bCs/>
                <w:sz w:val="44"/>
                <w:szCs w:val="44"/>
              </w:rPr>
              <w:t>Intercultural Communication</w:t>
            </w:r>
          </w:p>
          <w:p w14:paraId="28DDCF68" w14:textId="77777777" w:rsidR="00520EAA" w:rsidRPr="00921C8A" w:rsidRDefault="00520EAA" w:rsidP="00520EAA">
            <w:pPr>
              <w:pStyle w:val="NoSpacing"/>
              <w:rPr>
                <w:rFonts w:ascii="Arial Narrow" w:eastAsia="Arial Narrow" w:hAnsi="Arial Narrow" w:cs="Arial Narrow"/>
                <w:b/>
                <w:bCs/>
                <w:sz w:val="32"/>
                <w:szCs w:val="32"/>
              </w:rPr>
            </w:pPr>
            <w:r w:rsidRPr="47E74C8A">
              <w:rPr>
                <w:rFonts w:ascii="Arial Narrow" w:eastAsia="Arial Narrow" w:hAnsi="Arial Narrow" w:cs="Arial Narrow"/>
                <w:b/>
                <w:bCs/>
                <w:sz w:val="32"/>
                <w:szCs w:val="32"/>
              </w:rPr>
              <w:t>Proficiency Benchmarks &amp; Performance Indicators (Intermediate-Mid)</w:t>
            </w:r>
          </w:p>
        </w:tc>
      </w:tr>
      <w:tr w:rsidR="00520EAA" w:rsidRPr="000D0518" w14:paraId="120FADE2" w14:textId="77777777" w:rsidTr="00520EAA">
        <w:tc>
          <w:tcPr>
            <w:tcW w:w="9350" w:type="dxa"/>
            <w:shd w:val="clear" w:color="auto" w:fill="C5E0B3" w:themeFill="accent6" w:themeFillTint="66"/>
          </w:tcPr>
          <w:p w14:paraId="742A33BC" w14:textId="77777777" w:rsidR="00520EAA" w:rsidRPr="00933003" w:rsidRDefault="00520EAA" w:rsidP="00520EAA">
            <w:pPr>
              <w:pStyle w:val="NoSpacing"/>
              <w:rPr>
                <w:rFonts w:ascii="Arial Narrow" w:eastAsia="Arial Narrow" w:hAnsi="Arial Narrow" w:cs="Arial Narrow"/>
                <w:b/>
                <w:bCs/>
                <w:sz w:val="32"/>
                <w:szCs w:val="32"/>
                <w:lang w:val="es-US"/>
              </w:rPr>
            </w:pPr>
            <w:proofErr w:type="spellStart"/>
            <w:r w:rsidRPr="5B0E2B72">
              <w:rPr>
                <w:rFonts w:ascii="Arial Narrow" w:eastAsia="Arial Narrow" w:hAnsi="Arial Narrow" w:cs="Arial Narrow"/>
                <w:b/>
                <w:bCs/>
                <w:sz w:val="32"/>
                <w:szCs w:val="32"/>
                <w:lang w:val="es-US"/>
              </w:rPr>
              <w:t>Spanish</w:t>
            </w:r>
            <w:proofErr w:type="spellEnd"/>
            <w:r w:rsidRPr="5B0E2B72">
              <w:rPr>
                <w:rFonts w:ascii="Arial Narrow" w:eastAsia="Arial Narrow" w:hAnsi="Arial Narrow" w:cs="Arial Narrow"/>
                <w:b/>
                <w:bCs/>
                <w:sz w:val="32"/>
                <w:szCs w:val="32"/>
                <w:lang w:val="es-US"/>
              </w:rPr>
              <w:t xml:space="preserve"> </w:t>
            </w:r>
            <w:proofErr w:type="spellStart"/>
            <w:r w:rsidRPr="5B0E2B72">
              <w:rPr>
                <w:rFonts w:ascii="Arial Narrow" w:eastAsia="Arial Narrow" w:hAnsi="Arial Narrow" w:cs="Arial Narrow"/>
                <w:b/>
                <w:bCs/>
                <w:sz w:val="32"/>
                <w:szCs w:val="32"/>
                <w:lang w:val="es-US"/>
              </w:rPr>
              <w:t>Literacy</w:t>
            </w:r>
            <w:proofErr w:type="spellEnd"/>
            <w:r w:rsidRPr="5B0E2B72">
              <w:rPr>
                <w:rFonts w:ascii="Arial Narrow" w:eastAsia="Arial Narrow" w:hAnsi="Arial Narrow" w:cs="Arial Narrow"/>
                <w:b/>
                <w:bCs/>
                <w:sz w:val="32"/>
                <w:szCs w:val="32"/>
                <w:lang w:val="es-US"/>
              </w:rPr>
              <w:t xml:space="preserve"> 5-6H, Unidad 4</w:t>
            </w:r>
          </w:p>
        </w:tc>
      </w:tr>
      <w:tr w:rsidR="00520EAA" w:rsidRPr="008114DB" w14:paraId="6FDC3E0A" w14:textId="77777777" w:rsidTr="00520EAA">
        <w:tc>
          <w:tcPr>
            <w:tcW w:w="9350" w:type="dxa"/>
            <w:shd w:val="clear" w:color="auto" w:fill="C5E0B3" w:themeFill="accent6" w:themeFillTint="66"/>
          </w:tcPr>
          <w:p w14:paraId="7E8E70DE" w14:textId="77777777" w:rsidR="00520EAA" w:rsidRDefault="00520EAA" w:rsidP="00520EAA">
            <w:pPr>
              <w:pStyle w:val="NoSpacing"/>
              <w:rPr>
                <w:rFonts w:ascii="Arial Narrow" w:eastAsia="Arial Narrow" w:hAnsi="Arial Narrow" w:cs="Arial Narrow"/>
                <w:sz w:val="24"/>
                <w:szCs w:val="24"/>
                <w:lang w:val="es-US"/>
              </w:rPr>
            </w:pPr>
            <w:proofErr w:type="spellStart"/>
            <w:r w:rsidRPr="7DC31A4E">
              <w:rPr>
                <w:rFonts w:ascii="Arial Narrow" w:eastAsia="Arial Narrow" w:hAnsi="Arial Narrow" w:cs="Arial Narrow"/>
                <w:b/>
                <w:bCs/>
                <w:sz w:val="24"/>
                <w:szCs w:val="24"/>
                <w:lang w:val="es-US"/>
              </w:rPr>
              <w:t>Essential</w:t>
            </w:r>
            <w:proofErr w:type="spellEnd"/>
            <w:r w:rsidRPr="7DC31A4E">
              <w:rPr>
                <w:rFonts w:ascii="Arial Narrow" w:eastAsia="Arial Narrow" w:hAnsi="Arial Narrow" w:cs="Arial Narrow"/>
                <w:b/>
                <w:bCs/>
                <w:sz w:val="24"/>
                <w:szCs w:val="24"/>
                <w:lang w:val="es-US"/>
              </w:rPr>
              <w:t xml:space="preserve"> </w:t>
            </w:r>
            <w:proofErr w:type="spellStart"/>
            <w:r w:rsidRPr="7DC31A4E">
              <w:rPr>
                <w:rFonts w:ascii="Arial Narrow" w:eastAsia="Arial Narrow" w:hAnsi="Arial Narrow" w:cs="Arial Narrow"/>
                <w:b/>
                <w:bCs/>
                <w:sz w:val="24"/>
                <w:szCs w:val="24"/>
                <w:lang w:val="es-US"/>
              </w:rPr>
              <w:t>question</w:t>
            </w:r>
            <w:proofErr w:type="spellEnd"/>
            <w:r w:rsidRPr="7DC31A4E">
              <w:rPr>
                <w:rFonts w:ascii="Arial Narrow" w:eastAsia="Arial Narrow" w:hAnsi="Arial Narrow" w:cs="Arial Narrow"/>
                <w:sz w:val="24"/>
                <w:szCs w:val="24"/>
                <w:lang w:val="es-US"/>
              </w:rPr>
              <w:t>: ¿Cuáles son unos desafíos mundiales (por ejemplo, la política, la inmigración, los derechos humanos, el medio ambiente, la salud, etc.) y unas soluciones posibles?</w:t>
            </w:r>
          </w:p>
          <w:p w14:paraId="398CF693" w14:textId="77777777" w:rsidR="00520EAA" w:rsidRPr="00933003" w:rsidRDefault="00520EAA" w:rsidP="00520EAA">
            <w:pPr>
              <w:pStyle w:val="NoSpacing"/>
              <w:rPr>
                <w:rFonts w:ascii="Arial Narrow" w:hAnsi="Arial Narrow"/>
                <w:sz w:val="24"/>
                <w:lang w:val="es-US"/>
              </w:rPr>
            </w:pPr>
          </w:p>
        </w:tc>
      </w:tr>
    </w:tbl>
    <w:p w14:paraId="0B0AEC38" w14:textId="77777777" w:rsidR="001D45D2" w:rsidRPr="00B957FA" w:rsidRDefault="001D45D2" w:rsidP="00D90D2F">
      <w:pPr>
        <w:pStyle w:val="NoSpacing"/>
        <w:rPr>
          <w:rFonts w:ascii="Arial Narrow" w:hAnsi="Arial Narrow"/>
          <w:lang w:val="es-US"/>
        </w:rPr>
      </w:pPr>
    </w:p>
    <w:p w14:paraId="48F9AAF1" w14:textId="77777777" w:rsidR="001D45D2" w:rsidRPr="00B957FA" w:rsidRDefault="001D45D2" w:rsidP="00D90D2F">
      <w:pPr>
        <w:pStyle w:val="NoSpacing"/>
        <w:rPr>
          <w:rFonts w:ascii="Arial Narrow" w:hAnsi="Arial Narrow"/>
          <w:lang w:val="es-US"/>
        </w:rPr>
      </w:pPr>
    </w:p>
    <w:tbl>
      <w:tblPr>
        <w:tblpPr w:leftFromText="180" w:rightFromText="180" w:vertAnchor="text" w:horzAnchor="margin" w:tblpXSpec="center" w:tblpY="34"/>
        <w:tblW w:w="1077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1E1B1FC0" w14:textId="77777777" w:rsidTr="3EC72250">
        <w:trPr>
          <w:trHeight w:val="333"/>
        </w:trPr>
        <w:tc>
          <w:tcPr>
            <w:tcW w:w="2186" w:type="dxa"/>
            <w:vMerge w:val="restart"/>
            <w:shd w:val="clear" w:color="auto" w:fill="77787B"/>
          </w:tcPr>
          <w:p w14:paraId="2A4632D1" w14:textId="77777777" w:rsidR="003C02D2" w:rsidRPr="00933003" w:rsidRDefault="003C02D2" w:rsidP="003C02D2">
            <w:pPr>
              <w:pStyle w:val="TableParagraph"/>
              <w:spacing w:before="8"/>
              <w:rPr>
                <w:rFonts w:ascii="Arial Black"/>
                <w:b/>
                <w:sz w:val="28"/>
                <w:lang w:val="es-US"/>
              </w:rPr>
            </w:pPr>
          </w:p>
          <w:p w14:paraId="621848DF" w14:textId="77777777" w:rsidR="003C02D2" w:rsidRDefault="47E74C8A" w:rsidP="47E74C8A">
            <w:pPr>
              <w:pStyle w:val="TableParagraph"/>
              <w:ind w:left="261"/>
              <w:rPr>
                <w:sz w:val="28"/>
                <w:szCs w:val="28"/>
              </w:rPr>
            </w:pPr>
            <w:r w:rsidRPr="47E74C8A">
              <w:rPr>
                <w:color w:val="FFFFFF" w:themeColor="background1"/>
                <w:sz w:val="28"/>
                <w:szCs w:val="28"/>
              </w:rPr>
              <w:t>INVESTIGATE</w:t>
            </w:r>
          </w:p>
          <w:p w14:paraId="58B07A1D" w14:textId="77777777" w:rsidR="003C02D2" w:rsidRDefault="003C02D2" w:rsidP="47E74C8A">
            <w:pPr>
              <w:pStyle w:val="TableParagraph"/>
              <w:spacing w:before="213" w:line="292" w:lineRule="auto"/>
              <w:ind w:left="180"/>
              <w:rPr>
                <w:sz w:val="20"/>
                <w:szCs w:val="20"/>
              </w:rPr>
            </w:pPr>
            <w:r w:rsidRPr="47E74C8A">
              <w:rPr>
                <w:color w:val="E9C31E"/>
                <w:w w:val="95"/>
                <w:sz w:val="20"/>
                <w:szCs w:val="20"/>
              </w:rPr>
              <w:t>Investigate Products</w:t>
            </w:r>
            <w:r w:rsidRPr="47E74C8A">
              <w:rPr>
                <w:color w:val="E9C31E"/>
                <w:w w:val="91"/>
                <w:sz w:val="20"/>
                <w:szCs w:val="20"/>
              </w:rPr>
              <w:t xml:space="preserve"> </w:t>
            </w:r>
            <w:proofErr w:type="gramStart"/>
            <w:r w:rsidRPr="47E74C8A">
              <w:rPr>
                <w:color w:val="E9C31E"/>
                <w:sz w:val="20"/>
                <w:szCs w:val="20"/>
              </w:rPr>
              <w:t>And</w:t>
            </w:r>
            <w:proofErr w:type="gramEnd"/>
            <w:r w:rsidRPr="47E74C8A">
              <w:rPr>
                <w:color w:val="E9C31E"/>
                <w:sz w:val="20"/>
                <w:szCs w:val="20"/>
              </w:rPr>
              <w:t xml:space="preserve"> Practices</w:t>
            </w:r>
          </w:p>
          <w:p w14:paraId="054981FB" w14:textId="77777777" w:rsidR="003C02D2" w:rsidRDefault="003C02D2" w:rsidP="47E74C8A">
            <w:pPr>
              <w:pStyle w:val="TableParagraph"/>
              <w:spacing w:line="292" w:lineRule="auto"/>
              <w:ind w:left="180" w:right="109"/>
              <w:rPr>
                <w:sz w:val="20"/>
                <w:szCs w:val="20"/>
              </w:rPr>
            </w:pPr>
            <w:r w:rsidRPr="47E74C8A">
              <w:rPr>
                <w:color w:val="E9C31E"/>
                <w:sz w:val="20"/>
                <w:szCs w:val="20"/>
              </w:rPr>
              <w:t xml:space="preserve">To Understand </w:t>
            </w:r>
            <w:r w:rsidRPr="47E74C8A">
              <w:rPr>
                <w:color w:val="E9C31E"/>
                <w:w w:val="95"/>
                <w:sz w:val="20"/>
                <w:szCs w:val="20"/>
              </w:rPr>
              <w:t>Cultural Perspectives</w:t>
            </w:r>
          </w:p>
        </w:tc>
        <w:tc>
          <w:tcPr>
            <w:tcW w:w="8592" w:type="dxa"/>
            <w:gridSpan w:val="2"/>
            <w:tcBorders>
              <w:top w:val="single" w:sz="12" w:space="0" w:color="FFFFFF" w:themeColor="background1"/>
              <w:bottom w:val="single" w:sz="12" w:space="0" w:color="FFFFFF" w:themeColor="background1"/>
            </w:tcBorders>
            <w:shd w:val="clear" w:color="auto" w:fill="538135" w:themeFill="accent6" w:themeFillShade="BF"/>
          </w:tcPr>
          <w:p w14:paraId="700C2CAF" w14:textId="77777777" w:rsidR="003C02D2" w:rsidRDefault="47E74C8A" w:rsidP="003C02D2">
            <w:pPr>
              <w:pStyle w:val="TableParagraph"/>
              <w:spacing w:before="46"/>
              <w:ind w:left="2791" w:right="2769"/>
              <w:jc w:val="center"/>
            </w:pPr>
            <w:r w:rsidRPr="47E74C8A">
              <w:rPr>
                <w:color w:val="FFFFFF" w:themeColor="background1"/>
              </w:rPr>
              <w:t>PROFICIENCY BENCHMARK</w:t>
            </w:r>
          </w:p>
        </w:tc>
      </w:tr>
      <w:tr w:rsidR="003C02D2" w14:paraId="7A600EC3" w14:textId="77777777" w:rsidTr="3EC72250">
        <w:trPr>
          <w:trHeight w:val="545"/>
        </w:trPr>
        <w:tc>
          <w:tcPr>
            <w:tcW w:w="2186" w:type="dxa"/>
            <w:vMerge/>
            <w:tcBorders>
              <w:top w:val="nil"/>
            </w:tcBorders>
            <w:shd w:val="clear" w:color="auto" w:fill="77787B"/>
          </w:tcPr>
          <w:p w14:paraId="119DCB11" w14:textId="77777777" w:rsidR="003C02D2" w:rsidRDefault="003C02D2" w:rsidP="003C02D2">
            <w:pPr>
              <w:rPr>
                <w:sz w:val="2"/>
                <w:szCs w:val="2"/>
              </w:rPr>
            </w:pPr>
          </w:p>
        </w:tc>
        <w:tc>
          <w:tcPr>
            <w:tcW w:w="8592" w:type="dxa"/>
            <w:gridSpan w:val="2"/>
            <w:tcBorders>
              <w:top w:val="single" w:sz="12" w:space="0" w:color="FFFFFF" w:themeColor="background1"/>
              <w:bottom w:val="single" w:sz="24" w:space="0" w:color="FFFFFF" w:themeColor="background1"/>
            </w:tcBorders>
            <w:shd w:val="clear" w:color="auto" w:fill="538135" w:themeFill="accent6" w:themeFillShade="BF"/>
          </w:tcPr>
          <w:p w14:paraId="6D83F522" w14:textId="321D4A20" w:rsidR="003C02D2" w:rsidRDefault="003C02D2" w:rsidP="3EC72250">
            <w:pPr>
              <w:pStyle w:val="TableParagraph"/>
              <w:spacing w:before="17" w:line="240" w:lineRule="atLeast"/>
              <w:ind w:left="180" w:right="704"/>
              <w:rPr>
                <w:sz w:val="18"/>
                <w:szCs w:val="18"/>
              </w:rPr>
            </w:pPr>
            <w:r w:rsidRPr="47E74C8A">
              <w:rPr>
                <w:color w:val="FFFFFF"/>
                <w:sz w:val="18"/>
                <w:szCs w:val="18"/>
              </w:rPr>
              <w:t>In</w:t>
            </w:r>
            <w:r w:rsidRPr="47E74C8A">
              <w:rPr>
                <w:color w:val="FFFFFF"/>
                <w:spacing w:val="-11"/>
                <w:sz w:val="18"/>
                <w:szCs w:val="18"/>
              </w:rPr>
              <w:t xml:space="preserve"> </w:t>
            </w:r>
            <w:r w:rsidRPr="47E74C8A">
              <w:rPr>
                <w:color w:val="FFFFFF"/>
                <w:sz w:val="18"/>
                <w:szCs w:val="18"/>
              </w:rPr>
              <w:t>my</w:t>
            </w:r>
            <w:r w:rsidRPr="47E74C8A">
              <w:rPr>
                <w:color w:val="FFFFFF"/>
                <w:spacing w:val="-11"/>
                <w:sz w:val="18"/>
                <w:szCs w:val="18"/>
              </w:rPr>
              <w:t xml:space="preserve"> </w:t>
            </w:r>
            <w:r w:rsidRPr="47E74C8A">
              <w:rPr>
                <w:color w:val="FFFFFF"/>
                <w:sz w:val="18"/>
                <w:szCs w:val="18"/>
              </w:rPr>
              <w:t>own</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other</w:t>
            </w:r>
            <w:r w:rsidRPr="47E74C8A">
              <w:rPr>
                <w:color w:val="FFFFFF"/>
                <w:spacing w:val="-11"/>
                <w:sz w:val="18"/>
                <w:szCs w:val="18"/>
              </w:rPr>
              <w:t xml:space="preserve"> </w:t>
            </w:r>
            <w:r w:rsidRPr="47E74C8A">
              <w:rPr>
                <w:color w:val="FFFFFF"/>
                <w:sz w:val="18"/>
                <w:szCs w:val="18"/>
              </w:rPr>
              <w:t>cultures</w:t>
            </w:r>
            <w:r w:rsidRPr="47E74C8A">
              <w:rPr>
                <w:color w:val="FFFFFF"/>
                <w:spacing w:val="-11"/>
                <w:sz w:val="18"/>
                <w:szCs w:val="18"/>
              </w:rPr>
              <w:t xml:space="preserve"> </w:t>
            </w:r>
            <w:proofErr w:type="spellStart"/>
            <w:r w:rsidR="00622FDB" w:rsidRPr="3EC72250">
              <w:rPr>
                <w:rFonts w:ascii="Lucida Sans" w:eastAsia="Lucida Sans" w:hAnsi="Lucida Sans" w:cs="Lucida Sans"/>
                <w:b/>
                <w:bCs/>
                <w:i/>
                <w:iCs/>
                <w:color w:val="FFFFFF"/>
                <w:sz w:val="18"/>
                <w:szCs w:val="18"/>
              </w:rPr>
              <w:t>y</w:t>
            </w:r>
            <w:r w:rsidR="005A7F83" w:rsidRPr="3EC72250">
              <w:rPr>
                <w:rFonts w:ascii="Lucida Sans" w:eastAsia="Lucida Sans" w:hAnsi="Lucida Sans" w:cs="Lucida Sans"/>
                <w:b/>
                <w:bCs/>
                <w:i/>
                <w:iCs/>
                <w:color w:val="FFFFFF"/>
                <w:sz w:val="18"/>
                <w:szCs w:val="18"/>
              </w:rPr>
              <w:t>o</w:t>
            </w:r>
            <w:proofErr w:type="spellEnd"/>
            <w:r w:rsidR="005A7F83" w:rsidRPr="3EC72250">
              <w:rPr>
                <w:rFonts w:ascii="Lucida Sans" w:eastAsia="Lucida Sans" w:hAnsi="Lucida Sans" w:cs="Lucida Sans"/>
                <w:b/>
                <w:bCs/>
                <w:i/>
                <w:iCs/>
                <w:color w:val="FFFFFF"/>
                <w:sz w:val="18"/>
                <w:szCs w:val="18"/>
              </w:rPr>
              <w:t xml:space="preserve"> </w:t>
            </w:r>
            <w:proofErr w:type="spellStart"/>
            <w:r w:rsidR="005A7F83" w:rsidRPr="3EC72250">
              <w:rPr>
                <w:rFonts w:ascii="Lucida Sans" w:eastAsia="Lucida Sans" w:hAnsi="Lucida Sans" w:cs="Lucida Sans"/>
                <w:b/>
                <w:bCs/>
                <w:i/>
                <w:iCs/>
                <w:color w:val="FFFFFF"/>
                <w:sz w:val="18"/>
                <w:szCs w:val="18"/>
              </w:rPr>
              <w:t>puedo</w:t>
            </w:r>
            <w:proofErr w:type="spellEnd"/>
            <w:r w:rsidRPr="3EC72250">
              <w:rPr>
                <w:rFonts w:ascii="Lucida Sans" w:eastAsia="Lucida Sans" w:hAnsi="Lucida Sans" w:cs="Lucida Sans"/>
                <w:b/>
                <w:bCs/>
                <w:i/>
                <w:iCs/>
                <w:color w:val="FFFFFF"/>
                <w:spacing w:val="-20"/>
                <w:sz w:val="18"/>
                <w:szCs w:val="18"/>
              </w:rPr>
              <w:t xml:space="preserve"> </w:t>
            </w:r>
            <w:r w:rsidRPr="47E74C8A">
              <w:rPr>
                <w:color w:val="FFFFFF"/>
                <w:sz w:val="18"/>
                <w:szCs w:val="18"/>
              </w:rPr>
              <w:t>make</w:t>
            </w:r>
            <w:r w:rsidRPr="47E74C8A">
              <w:rPr>
                <w:color w:val="FFFFFF"/>
                <w:spacing w:val="-11"/>
                <w:sz w:val="18"/>
                <w:szCs w:val="18"/>
              </w:rPr>
              <w:t xml:space="preserve"> </w:t>
            </w:r>
            <w:r w:rsidRPr="47E74C8A">
              <w:rPr>
                <w:color w:val="FFFFFF"/>
                <w:sz w:val="18"/>
                <w:szCs w:val="18"/>
              </w:rPr>
              <w:t>comparisons</w:t>
            </w:r>
            <w:r w:rsidRPr="47E74C8A">
              <w:rPr>
                <w:color w:val="FFFFFF"/>
                <w:spacing w:val="-11"/>
                <w:sz w:val="18"/>
                <w:szCs w:val="18"/>
              </w:rPr>
              <w:t xml:space="preserve"> </w:t>
            </w:r>
            <w:r w:rsidRPr="47E74C8A">
              <w:rPr>
                <w:color w:val="FFFFFF"/>
                <w:sz w:val="18"/>
                <w:szCs w:val="18"/>
              </w:rPr>
              <w:t>between</w:t>
            </w:r>
            <w:r w:rsidRPr="47E74C8A">
              <w:rPr>
                <w:color w:val="FFFFFF"/>
                <w:spacing w:val="-11"/>
                <w:sz w:val="18"/>
                <w:szCs w:val="18"/>
              </w:rPr>
              <w:t xml:space="preserve"> </w:t>
            </w:r>
            <w:r w:rsidRPr="47E74C8A">
              <w:rPr>
                <w:color w:val="FFFFFF"/>
                <w:sz w:val="18"/>
                <w:szCs w:val="18"/>
              </w:rPr>
              <w:t>products</w:t>
            </w:r>
            <w:r w:rsidRPr="47E74C8A">
              <w:rPr>
                <w:color w:val="FFFFFF"/>
                <w:spacing w:val="-11"/>
                <w:sz w:val="18"/>
                <w:szCs w:val="18"/>
              </w:rPr>
              <w:t xml:space="preserve"> </w:t>
            </w:r>
            <w:r w:rsidRPr="47E74C8A">
              <w:rPr>
                <w:color w:val="FFFFFF"/>
                <w:sz w:val="18"/>
                <w:szCs w:val="18"/>
              </w:rPr>
              <w:t>and</w:t>
            </w:r>
            <w:r w:rsidRPr="47E74C8A">
              <w:rPr>
                <w:color w:val="FFFFFF"/>
                <w:spacing w:val="-11"/>
                <w:sz w:val="18"/>
                <w:szCs w:val="18"/>
              </w:rPr>
              <w:t xml:space="preserve"> </w:t>
            </w:r>
            <w:r w:rsidRPr="47E74C8A">
              <w:rPr>
                <w:color w:val="FFFFFF"/>
                <w:sz w:val="18"/>
                <w:szCs w:val="18"/>
              </w:rPr>
              <w:t>practices</w:t>
            </w:r>
            <w:r w:rsidRPr="47E74C8A">
              <w:rPr>
                <w:color w:val="FFFFFF"/>
                <w:spacing w:val="-11"/>
                <w:sz w:val="18"/>
                <w:szCs w:val="18"/>
              </w:rPr>
              <w:t xml:space="preserve"> </w:t>
            </w:r>
            <w:r w:rsidRPr="47E74C8A">
              <w:rPr>
                <w:color w:val="FFFFFF"/>
                <w:sz w:val="18"/>
                <w:szCs w:val="18"/>
              </w:rPr>
              <w:t>to</w:t>
            </w:r>
            <w:r w:rsidRPr="47E74C8A">
              <w:rPr>
                <w:color w:val="FFFFFF"/>
                <w:spacing w:val="-11"/>
                <w:sz w:val="18"/>
                <w:szCs w:val="18"/>
              </w:rPr>
              <w:t xml:space="preserve"> </w:t>
            </w:r>
            <w:r w:rsidRPr="47E74C8A">
              <w:rPr>
                <w:color w:val="FFFFFF"/>
                <w:sz w:val="18"/>
                <w:szCs w:val="18"/>
              </w:rPr>
              <w:t>help</w:t>
            </w:r>
            <w:r w:rsidRPr="47E74C8A">
              <w:rPr>
                <w:color w:val="FFFFFF"/>
                <w:spacing w:val="-11"/>
                <w:sz w:val="18"/>
                <w:szCs w:val="18"/>
              </w:rPr>
              <w:t xml:space="preserve"> </w:t>
            </w:r>
            <w:r w:rsidRPr="47E74C8A">
              <w:rPr>
                <w:color w:val="FFFFFF"/>
                <w:sz w:val="18"/>
                <w:szCs w:val="18"/>
              </w:rPr>
              <w:t>me understand</w:t>
            </w:r>
            <w:r w:rsidRPr="47E74C8A">
              <w:rPr>
                <w:color w:val="FFFFFF"/>
                <w:spacing w:val="3"/>
                <w:sz w:val="18"/>
                <w:szCs w:val="18"/>
              </w:rPr>
              <w:t xml:space="preserve"> </w:t>
            </w:r>
            <w:r w:rsidRPr="47E74C8A">
              <w:rPr>
                <w:color w:val="FFFFFF"/>
                <w:sz w:val="18"/>
                <w:szCs w:val="18"/>
              </w:rPr>
              <w:t>perspectives.</w:t>
            </w:r>
          </w:p>
        </w:tc>
      </w:tr>
      <w:tr w:rsidR="003C02D2" w14:paraId="32EAE296" w14:textId="77777777" w:rsidTr="3EC72250">
        <w:trPr>
          <w:trHeight w:val="320"/>
        </w:trPr>
        <w:tc>
          <w:tcPr>
            <w:tcW w:w="2186" w:type="dxa"/>
            <w:vMerge/>
            <w:tcBorders>
              <w:top w:val="nil"/>
            </w:tcBorders>
            <w:shd w:val="clear" w:color="auto" w:fill="77787B"/>
          </w:tcPr>
          <w:p w14:paraId="522340F4" w14:textId="77777777" w:rsidR="003C02D2" w:rsidRDefault="003C02D2" w:rsidP="003C02D2">
            <w:pPr>
              <w:rPr>
                <w:sz w:val="2"/>
                <w:szCs w:val="2"/>
              </w:rPr>
            </w:pPr>
          </w:p>
        </w:tc>
        <w:tc>
          <w:tcPr>
            <w:tcW w:w="1548" w:type="dxa"/>
            <w:tcBorders>
              <w:top w:val="single" w:sz="24" w:space="0" w:color="FFFFFF" w:themeColor="background1"/>
            </w:tcBorders>
          </w:tcPr>
          <w:p w14:paraId="2D7FC30F" w14:textId="77777777" w:rsidR="003C02D2" w:rsidRDefault="003C02D2" w:rsidP="003C02D2">
            <w:pPr>
              <w:pStyle w:val="TableParagraph"/>
              <w:rPr>
                <w:rFonts w:ascii="Times New Roman"/>
                <w:sz w:val="16"/>
              </w:rPr>
            </w:pPr>
          </w:p>
        </w:tc>
        <w:tc>
          <w:tcPr>
            <w:tcW w:w="7044" w:type="dxa"/>
            <w:tcBorders>
              <w:top w:val="single" w:sz="24" w:space="0" w:color="FFFFFF" w:themeColor="background1"/>
            </w:tcBorders>
            <w:shd w:val="clear" w:color="auto" w:fill="385623"/>
          </w:tcPr>
          <w:p w14:paraId="196AD7F0" w14:textId="77777777" w:rsidR="003C02D2" w:rsidRDefault="47E74C8A" w:rsidP="003C02D2">
            <w:pPr>
              <w:pStyle w:val="TableParagraph"/>
              <w:spacing w:before="29"/>
              <w:ind w:left="2070"/>
            </w:pPr>
            <w:r w:rsidRPr="47E74C8A">
              <w:rPr>
                <w:color w:val="FFFFFF" w:themeColor="background1"/>
              </w:rPr>
              <w:t>PERFORMANCE INDICATORS</w:t>
            </w:r>
          </w:p>
        </w:tc>
      </w:tr>
      <w:tr w:rsidR="003C02D2" w14:paraId="204EB0CB" w14:textId="77777777" w:rsidTr="3EC72250">
        <w:trPr>
          <w:trHeight w:val="544"/>
        </w:trPr>
        <w:tc>
          <w:tcPr>
            <w:tcW w:w="2186" w:type="dxa"/>
            <w:vMerge/>
            <w:tcBorders>
              <w:top w:val="nil"/>
            </w:tcBorders>
            <w:shd w:val="clear" w:color="auto" w:fill="77787B"/>
          </w:tcPr>
          <w:p w14:paraId="78036A82" w14:textId="77777777" w:rsidR="003C02D2" w:rsidRDefault="003C02D2" w:rsidP="003C02D2">
            <w:pPr>
              <w:rPr>
                <w:sz w:val="2"/>
                <w:szCs w:val="2"/>
              </w:rPr>
            </w:pPr>
          </w:p>
        </w:tc>
        <w:tc>
          <w:tcPr>
            <w:tcW w:w="1548" w:type="dxa"/>
            <w:shd w:val="clear" w:color="auto" w:fill="77787B"/>
          </w:tcPr>
          <w:p w14:paraId="3619EB26" w14:textId="77777777" w:rsidR="003C02D2" w:rsidRDefault="47E74C8A" w:rsidP="47E74C8A">
            <w:pPr>
              <w:pStyle w:val="TableParagraph"/>
              <w:spacing w:before="163"/>
              <w:ind w:left="198" w:right="167"/>
              <w:jc w:val="center"/>
              <w:rPr>
                <w:sz w:val="20"/>
                <w:szCs w:val="20"/>
              </w:rPr>
            </w:pPr>
            <w:r w:rsidRPr="47E74C8A">
              <w:rPr>
                <w:color w:val="E9C31E"/>
                <w:sz w:val="20"/>
                <w:szCs w:val="20"/>
              </w:rPr>
              <w:t>PRODUCTS</w:t>
            </w:r>
          </w:p>
        </w:tc>
        <w:tc>
          <w:tcPr>
            <w:tcW w:w="7044" w:type="dxa"/>
            <w:shd w:val="clear" w:color="auto" w:fill="E7F2DE"/>
          </w:tcPr>
          <w:p w14:paraId="1B5ED644" w14:textId="6B7C860C" w:rsidR="003C02D2" w:rsidRDefault="003C02D2" w:rsidP="3EC72250">
            <w:pPr>
              <w:pStyle w:val="TableParagraph"/>
              <w:spacing w:before="22" w:line="240" w:lineRule="atLeast"/>
              <w:ind w:left="181" w:right="402"/>
              <w:rPr>
                <w:sz w:val="18"/>
                <w:szCs w:val="18"/>
              </w:rPr>
            </w:pPr>
            <w:r w:rsidRPr="47E74C8A">
              <w:rPr>
                <w:color w:val="231F20"/>
                <w:sz w:val="18"/>
                <w:szCs w:val="18"/>
              </w:rPr>
              <w:t>In</w:t>
            </w:r>
            <w:r w:rsidRPr="47E74C8A">
              <w:rPr>
                <w:color w:val="231F20"/>
                <w:spacing w:val="-6"/>
                <w:sz w:val="18"/>
                <w:szCs w:val="18"/>
              </w:rPr>
              <w:t xml:space="preserve"> </w:t>
            </w:r>
            <w:r w:rsidRPr="47E74C8A">
              <w:rPr>
                <w:color w:val="231F20"/>
                <w:sz w:val="18"/>
                <w:szCs w:val="18"/>
              </w:rPr>
              <w:t>my</w:t>
            </w:r>
            <w:r w:rsidRPr="47E74C8A">
              <w:rPr>
                <w:color w:val="231F20"/>
                <w:spacing w:val="-6"/>
                <w:sz w:val="18"/>
                <w:szCs w:val="18"/>
              </w:rPr>
              <w:t xml:space="preserve"> </w:t>
            </w:r>
            <w:r w:rsidRPr="47E74C8A">
              <w:rPr>
                <w:color w:val="231F20"/>
                <w:sz w:val="18"/>
                <w:szCs w:val="18"/>
              </w:rPr>
              <w:t>own</w:t>
            </w:r>
            <w:r w:rsidRPr="47E74C8A">
              <w:rPr>
                <w:color w:val="231F20"/>
                <w:spacing w:val="-6"/>
                <w:sz w:val="18"/>
                <w:szCs w:val="18"/>
              </w:rPr>
              <w:t xml:space="preserve"> </w:t>
            </w:r>
            <w:r w:rsidRPr="47E74C8A">
              <w:rPr>
                <w:color w:val="231F20"/>
                <w:sz w:val="18"/>
                <w:szCs w:val="18"/>
              </w:rPr>
              <w:t>and</w:t>
            </w:r>
            <w:r w:rsidRPr="47E74C8A">
              <w:rPr>
                <w:color w:val="231F20"/>
                <w:spacing w:val="-6"/>
                <w:sz w:val="18"/>
                <w:szCs w:val="18"/>
              </w:rPr>
              <w:t xml:space="preserve"> </w:t>
            </w:r>
            <w:r w:rsidRPr="47E74C8A">
              <w:rPr>
                <w:color w:val="231F20"/>
                <w:sz w:val="18"/>
                <w:szCs w:val="18"/>
              </w:rPr>
              <w:t>other</w:t>
            </w:r>
            <w:r w:rsidRPr="47E74C8A">
              <w:rPr>
                <w:color w:val="231F20"/>
                <w:spacing w:val="-6"/>
                <w:sz w:val="18"/>
                <w:szCs w:val="18"/>
              </w:rPr>
              <w:t xml:space="preserve"> </w:t>
            </w:r>
            <w:r w:rsidRPr="47E74C8A">
              <w:rPr>
                <w:color w:val="231F20"/>
                <w:sz w:val="18"/>
                <w:szCs w:val="18"/>
              </w:rPr>
              <w:t>cultures</w:t>
            </w:r>
            <w:r w:rsidRPr="47E74C8A">
              <w:rPr>
                <w:color w:val="231F20"/>
                <w:spacing w:val="-6"/>
                <w:sz w:val="18"/>
                <w:szCs w:val="18"/>
              </w:rPr>
              <w:t xml:space="preserve"> </w:t>
            </w:r>
            <w:proofErr w:type="spellStart"/>
            <w:r w:rsidR="00622FDB" w:rsidRPr="3EC72250">
              <w:rPr>
                <w:rFonts w:ascii="Lucida Sans" w:eastAsia="Lucida Sans" w:hAnsi="Lucida Sans" w:cs="Lucida Sans"/>
                <w:b/>
                <w:bCs/>
                <w:i/>
                <w:iCs/>
                <w:color w:val="231F20"/>
                <w:sz w:val="18"/>
                <w:szCs w:val="18"/>
              </w:rPr>
              <w:t>y</w:t>
            </w:r>
            <w:r w:rsidR="005A7F83" w:rsidRPr="3EC72250">
              <w:rPr>
                <w:rFonts w:ascii="Lucida Sans" w:eastAsia="Lucida Sans" w:hAnsi="Lucida Sans" w:cs="Lucida Sans"/>
                <w:b/>
                <w:bCs/>
                <w:i/>
                <w:iCs/>
                <w:color w:val="231F20"/>
                <w:sz w:val="18"/>
                <w:szCs w:val="18"/>
              </w:rPr>
              <w:t>o</w:t>
            </w:r>
            <w:proofErr w:type="spellEnd"/>
            <w:r w:rsidR="005A7F83" w:rsidRPr="3EC72250">
              <w:rPr>
                <w:rFonts w:ascii="Lucida Sans" w:eastAsia="Lucida Sans" w:hAnsi="Lucida Sans" w:cs="Lucida Sans"/>
                <w:b/>
                <w:bCs/>
                <w:i/>
                <w:iCs/>
                <w:color w:val="231F20"/>
                <w:sz w:val="18"/>
                <w:szCs w:val="18"/>
              </w:rPr>
              <w:t xml:space="preserve"> </w:t>
            </w:r>
            <w:proofErr w:type="spellStart"/>
            <w:r w:rsidR="005A7F83"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pacing w:val="-15"/>
                <w:sz w:val="18"/>
                <w:szCs w:val="18"/>
              </w:rPr>
              <w:t xml:space="preserve"> </w:t>
            </w:r>
            <w:r w:rsidRPr="47E74C8A">
              <w:rPr>
                <w:color w:val="231F20"/>
                <w:sz w:val="18"/>
                <w:szCs w:val="18"/>
              </w:rPr>
              <w:t>compare</w:t>
            </w:r>
            <w:r w:rsidRPr="47E74C8A">
              <w:rPr>
                <w:color w:val="231F20"/>
                <w:spacing w:val="-6"/>
                <w:sz w:val="18"/>
                <w:szCs w:val="18"/>
              </w:rPr>
              <w:t xml:space="preserve"> </w:t>
            </w:r>
            <w:r w:rsidRPr="47E74C8A">
              <w:rPr>
                <w:color w:val="231F20"/>
                <w:sz w:val="18"/>
                <w:szCs w:val="18"/>
              </w:rPr>
              <w:t>products</w:t>
            </w:r>
            <w:r w:rsidRPr="47E74C8A">
              <w:rPr>
                <w:color w:val="231F20"/>
                <w:spacing w:val="-6"/>
                <w:sz w:val="18"/>
                <w:szCs w:val="18"/>
              </w:rPr>
              <w:t xml:space="preserve"> </w:t>
            </w:r>
            <w:r w:rsidRPr="47E74C8A">
              <w:rPr>
                <w:color w:val="231F20"/>
                <w:sz w:val="18"/>
                <w:szCs w:val="18"/>
              </w:rPr>
              <w:t>related</w:t>
            </w:r>
            <w:r w:rsidRPr="47E74C8A">
              <w:rPr>
                <w:color w:val="231F20"/>
                <w:spacing w:val="-6"/>
                <w:sz w:val="18"/>
                <w:szCs w:val="18"/>
              </w:rPr>
              <w:t xml:space="preserve"> </w:t>
            </w:r>
            <w:r w:rsidRPr="47E74C8A">
              <w:rPr>
                <w:color w:val="231F20"/>
                <w:sz w:val="18"/>
                <w:szCs w:val="18"/>
              </w:rPr>
              <w:t>to</w:t>
            </w:r>
            <w:r w:rsidRPr="47E74C8A">
              <w:rPr>
                <w:color w:val="231F20"/>
                <w:spacing w:val="-6"/>
                <w:sz w:val="18"/>
                <w:szCs w:val="18"/>
              </w:rPr>
              <w:t xml:space="preserve"> </w:t>
            </w:r>
            <w:r w:rsidRPr="47E74C8A">
              <w:rPr>
                <w:color w:val="231F20"/>
                <w:sz w:val="18"/>
                <w:szCs w:val="18"/>
              </w:rPr>
              <w:t>everyday</w:t>
            </w:r>
            <w:r w:rsidRPr="47E74C8A">
              <w:rPr>
                <w:color w:val="231F20"/>
                <w:spacing w:val="-6"/>
                <w:sz w:val="18"/>
                <w:szCs w:val="18"/>
              </w:rPr>
              <w:t xml:space="preserve"> </w:t>
            </w:r>
            <w:r w:rsidRPr="47E74C8A">
              <w:rPr>
                <w:color w:val="231F20"/>
                <w:sz w:val="18"/>
                <w:szCs w:val="18"/>
              </w:rPr>
              <w:t>life</w:t>
            </w:r>
            <w:r w:rsidRPr="47E74C8A">
              <w:rPr>
                <w:color w:val="231F20"/>
                <w:spacing w:val="-6"/>
                <w:sz w:val="18"/>
                <w:szCs w:val="18"/>
              </w:rPr>
              <w:t xml:space="preserve"> </w:t>
            </w:r>
            <w:r w:rsidRPr="47E74C8A">
              <w:rPr>
                <w:color w:val="231F20"/>
                <w:sz w:val="18"/>
                <w:szCs w:val="18"/>
              </w:rPr>
              <w:t>and personal interests or</w:t>
            </w:r>
            <w:r w:rsidRPr="47E74C8A">
              <w:rPr>
                <w:color w:val="231F20"/>
                <w:spacing w:val="10"/>
                <w:sz w:val="18"/>
                <w:szCs w:val="18"/>
              </w:rPr>
              <w:t xml:space="preserve"> </w:t>
            </w:r>
            <w:r w:rsidRPr="47E74C8A">
              <w:rPr>
                <w:color w:val="231F20"/>
                <w:sz w:val="18"/>
                <w:szCs w:val="18"/>
              </w:rPr>
              <w:t>studies.</w:t>
            </w:r>
          </w:p>
        </w:tc>
      </w:tr>
      <w:tr w:rsidR="003C02D2" w14:paraId="5D0B4535" w14:textId="77777777" w:rsidTr="3EC72250">
        <w:trPr>
          <w:trHeight w:val="544"/>
        </w:trPr>
        <w:tc>
          <w:tcPr>
            <w:tcW w:w="2186" w:type="dxa"/>
            <w:vMerge/>
            <w:tcBorders>
              <w:top w:val="nil"/>
            </w:tcBorders>
            <w:shd w:val="clear" w:color="auto" w:fill="77787B"/>
          </w:tcPr>
          <w:p w14:paraId="05E1172B" w14:textId="77777777" w:rsidR="003C02D2" w:rsidRDefault="003C02D2" w:rsidP="003C02D2">
            <w:pPr>
              <w:rPr>
                <w:sz w:val="2"/>
                <w:szCs w:val="2"/>
              </w:rPr>
            </w:pPr>
          </w:p>
        </w:tc>
        <w:tc>
          <w:tcPr>
            <w:tcW w:w="1548" w:type="dxa"/>
            <w:shd w:val="clear" w:color="auto" w:fill="77787B"/>
          </w:tcPr>
          <w:p w14:paraId="274281AC" w14:textId="77777777" w:rsidR="003C02D2" w:rsidRDefault="003C02D2" w:rsidP="47E74C8A">
            <w:pPr>
              <w:pStyle w:val="TableParagraph"/>
              <w:spacing w:before="163"/>
              <w:ind w:left="198" w:right="167"/>
              <w:jc w:val="center"/>
              <w:rPr>
                <w:sz w:val="20"/>
                <w:szCs w:val="20"/>
              </w:rPr>
            </w:pPr>
            <w:r w:rsidRPr="47E74C8A">
              <w:rPr>
                <w:color w:val="E9C31E"/>
                <w:w w:val="95"/>
                <w:sz w:val="20"/>
                <w:szCs w:val="20"/>
              </w:rPr>
              <w:t>PRACTICES</w:t>
            </w:r>
          </w:p>
        </w:tc>
        <w:tc>
          <w:tcPr>
            <w:tcW w:w="7044" w:type="dxa"/>
            <w:shd w:val="clear" w:color="auto" w:fill="E7F2DE"/>
          </w:tcPr>
          <w:p w14:paraId="3D756E0A" w14:textId="65D44A03" w:rsidR="003C02D2" w:rsidRDefault="3EC72250" w:rsidP="3EC72250">
            <w:pPr>
              <w:pStyle w:val="TableParagraph"/>
              <w:spacing w:before="22" w:line="240" w:lineRule="atLeast"/>
              <w:ind w:left="181" w:right="275"/>
              <w:rPr>
                <w:sz w:val="18"/>
                <w:szCs w:val="18"/>
              </w:rPr>
            </w:pPr>
            <w:r w:rsidRPr="3EC72250">
              <w:rPr>
                <w:color w:val="231F20"/>
                <w:sz w:val="18"/>
                <w:szCs w:val="18"/>
              </w:rPr>
              <w:t xml:space="preserve">In my own and other cultures </w:t>
            </w: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Pr="3EC72250">
              <w:rPr>
                <w:rFonts w:ascii="Lucida Sans" w:eastAsia="Lucida Sans" w:hAnsi="Lucida Sans" w:cs="Lucida Sans"/>
                <w:b/>
                <w:bCs/>
                <w:i/>
                <w:iCs/>
                <w:color w:val="231F20"/>
                <w:sz w:val="18"/>
                <w:szCs w:val="18"/>
              </w:rPr>
              <w:t xml:space="preserve"> </w:t>
            </w:r>
            <w:r w:rsidRPr="3EC72250">
              <w:rPr>
                <w:color w:val="231F20"/>
                <w:sz w:val="18"/>
                <w:szCs w:val="18"/>
              </w:rPr>
              <w:t>compare practices related to everyday life and personal interests or studies.</w:t>
            </w:r>
          </w:p>
        </w:tc>
      </w:tr>
    </w:tbl>
    <w:p w14:paraId="146AD859" w14:textId="77777777" w:rsidR="003C02D2" w:rsidRDefault="003C02D2" w:rsidP="003C02D2">
      <w:pPr>
        <w:spacing w:after="0" w:line="240" w:lineRule="auto"/>
      </w:pPr>
    </w:p>
    <w:tbl>
      <w:tblPr>
        <w:tblW w:w="10778" w:type="dxa"/>
        <w:tblInd w:w="-72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6"/>
        <w:gridCol w:w="1548"/>
        <w:gridCol w:w="7044"/>
      </w:tblGrid>
      <w:tr w:rsidR="003C02D2" w14:paraId="4A4245E7" w14:textId="77777777" w:rsidTr="3EC72250">
        <w:trPr>
          <w:trHeight w:val="335"/>
        </w:trPr>
        <w:tc>
          <w:tcPr>
            <w:tcW w:w="2186" w:type="dxa"/>
            <w:vMerge w:val="restart"/>
            <w:shd w:val="clear" w:color="auto" w:fill="77787B"/>
          </w:tcPr>
          <w:p w14:paraId="61FA9CDB" w14:textId="77777777" w:rsidR="003C02D2" w:rsidRDefault="003C02D2" w:rsidP="003C02D2">
            <w:pPr>
              <w:pStyle w:val="TableParagraph"/>
              <w:spacing w:before="3"/>
              <w:rPr>
                <w:rFonts w:ascii="Arial Black"/>
                <w:b/>
                <w:sz w:val="30"/>
              </w:rPr>
            </w:pPr>
          </w:p>
          <w:p w14:paraId="6660652F" w14:textId="77777777" w:rsidR="003C02D2" w:rsidRDefault="47E74C8A" w:rsidP="47E74C8A">
            <w:pPr>
              <w:pStyle w:val="TableParagraph"/>
              <w:ind w:left="462"/>
              <w:rPr>
                <w:sz w:val="28"/>
                <w:szCs w:val="28"/>
              </w:rPr>
            </w:pPr>
            <w:r w:rsidRPr="47E74C8A">
              <w:rPr>
                <w:color w:val="FFFFFF" w:themeColor="background1"/>
                <w:sz w:val="28"/>
                <w:szCs w:val="28"/>
              </w:rPr>
              <w:t>INTERACT</w:t>
            </w:r>
          </w:p>
          <w:p w14:paraId="1B169DEF" w14:textId="77777777" w:rsidR="003C02D2" w:rsidRDefault="003C02D2" w:rsidP="47E74C8A">
            <w:pPr>
              <w:pStyle w:val="TableParagraph"/>
              <w:spacing w:before="213" w:line="292" w:lineRule="auto"/>
              <w:ind w:left="180" w:right="109"/>
              <w:rPr>
                <w:sz w:val="20"/>
                <w:szCs w:val="20"/>
              </w:rPr>
            </w:pPr>
            <w:r w:rsidRPr="47E74C8A">
              <w:rPr>
                <w:color w:val="E9C31E"/>
                <w:sz w:val="20"/>
                <w:szCs w:val="20"/>
              </w:rPr>
              <w:t xml:space="preserve">Interact With Others </w:t>
            </w:r>
            <w:proofErr w:type="gramStart"/>
            <w:r w:rsidRPr="47E74C8A">
              <w:rPr>
                <w:color w:val="E9C31E"/>
                <w:sz w:val="20"/>
                <w:szCs w:val="20"/>
              </w:rPr>
              <w:t>In</w:t>
            </w:r>
            <w:proofErr w:type="gramEnd"/>
            <w:r w:rsidRPr="47E74C8A">
              <w:rPr>
                <w:color w:val="E9C31E"/>
                <w:sz w:val="20"/>
                <w:szCs w:val="20"/>
              </w:rPr>
              <w:t xml:space="preserve"> And From Another</w:t>
            </w:r>
            <w:r w:rsidRPr="47E74C8A">
              <w:rPr>
                <w:color w:val="E9C31E"/>
                <w:w w:val="97"/>
                <w:sz w:val="20"/>
                <w:szCs w:val="20"/>
              </w:rPr>
              <w:t xml:space="preserve"> </w:t>
            </w:r>
            <w:r w:rsidRPr="47E74C8A">
              <w:rPr>
                <w:color w:val="E9C31E"/>
                <w:sz w:val="20"/>
                <w:szCs w:val="20"/>
              </w:rPr>
              <w:t>Culture</w:t>
            </w:r>
          </w:p>
        </w:tc>
        <w:tc>
          <w:tcPr>
            <w:tcW w:w="8592" w:type="dxa"/>
            <w:gridSpan w:val="2"/>
            <w:tcBorders>
              <w:top w:val="single" w:sz="12" w:space="0" w:color="FFFFFF" w:themeColor="background1"/>
            </w:tcBorders>
            <w:shd w:val="clear" w:color="auto" w:fill="538135" w:themeFill="accent6" w:themeFillShade="BF"/>
          </w:tcPr>
          <w:p w14:paraId="4DB595D7" w14:textId="77777777" w:rsidR="003C02D2" w:rsidRDefault="47E74C8A" w:rsidP="003C02D2">
            <w:pPr>
              <w:pStyle w:val="TableParagraph"/>
              <w:spacing w:before="44"/>
              <w:ind w:left="2791" w:right="2769"/>
              <w:jc w:val="center"/>
            </w:pPr>
            <w:r w:rsidRPr="47E74C8A">
              <w:rPr>
                <w:color w:val="FFFFFF" w:themeColor="background1"/>
              </w:rPr>
              <w:t>PROFICIENCY BENCHMARK</w:t>
            </w:r>
          </w:p>
        </w:tc>
      </w:tr>
      <w:tr w:rsidR="003C02D2" w14:paraId="19268DC7" w14:textId="77777777" w:rsidTr="3EC72250">
        <w:trPr>
          <w:trHeight w:val="320"/>
        </w:trPr>
        <w:tc>
          <w:tcPr>
            <w:tcW w:w="2186" w:type="dxa"/>
            <w:vMerge/>
            <w:tcBorders>
              <w:top w:val="nil"/>
            </w:tcBorders>
            <w:shd w:val="clear" w:color="auto" w:fill="77787B"/>
          </w:tcPr>
          <w:p w14:paraId="6B807EDD" w14:textId="77777777" w:rsidR="003C02D2" w:rsidRDefault="003C02D2" w:rsidP="003C02D2">
            <w:pPr>
              <w:rPr>
                <w:sz w:val="2"/>
                <w:szCs w:val="2"/>
              </w:rPr>
            </w:pPr>
          </w:p>
        </w:tc>
        <w:tc>
          <w:tcPr>
            <w:tcW w:w="8592" w:type="dxa"/>
            <w:gridSpan w:val="2"/>
            <w:tcBorders>
              <w:bottom w:val="single" w:sz="24" w:space="0" w:color="FFFFFF" w:themeColor="background1"/>
            </w:tcBorders>
            <w:shd w:val="clear" w:color="auto" w:fill="538135" w:themeFill="accent6" w:themeFillShade="BF"/>
          </w:tcPr>
          <w:p w14:paraId="3B8FDD38" w14:textId="39CBAE11" w:rsidR="003C02D2" w:rsidRDefault="3EC72250" w:rsidP="3EC72250">
            <w:pPr>
              <w:pStyle w:val="TableParagraph"/>
              <w:spacing w:before="49"/>
              <w:ind w:left="180"/>
              <w:rPr>
                <w:sz w:val="18"/>
                <w:szCs w:val="18"/>
              </w:rPr>
            </w:pPr>
            <w:proofErr w:type="spellStart"/>
            <w:r w:rsidRPr="3EC72250">
              <w:rPr>
                <w:rFonts w:ascii="Lucida Sans" w:eastAsia="Lucida Sans" w:hAnsi="Lucida Sans" w:cs="Lucida Sans"/>
                <w:b/>
                <w:bCs/>
                <w:i/>
                <w:iCs/>
                <w:color w:val="FFFFFF" w:themeColor="background1"/>
                <w:sz w:val="18"/>
                <w:szCs w:val="18"/>
              </w:rPr>
              <w:t>Yo</w:t>
            </w:r>
            <w:proofErr w:type="spellEnd"/>
            <w:r w:rsidRPr="3EC72250">
              <w:rPr>
                <w:rFonts w:ascii="Lucida Sans" w:eastAsia="Lucida Sans" w:hAnsi="Lucida Sans" w:cs="Lucida Sans"/>
                <w:b/>
                <w:bCs/>
                <w:i/>
                <w:iCs/>
                <w:color w:val="FFFFFF" w:themeColor="background1"/>
                <w:sz w:val="18"/>
                <w:szCs w:val="18"/>
              </w:rPr>
              <w:t xml:space="preserve"> </w:t>
            </w:r>
            <w:proofErr w:type="spellStart"/>
            <w:r w:rsidRPr="3EC72250">
              <w:rPr>
                <w:rFonts w:ascii="Lucida Sans" w:eastAsia="Lucida Sans" w:hAnsi="Lucida Sans" w:cs="Lucida Sans"/>
                <w:b/>
                <w:bCs/>
                <w:i/>
                <w:iCs/>
                <w:color w:val="FFFFFF" w:themeColor="background1"/>
                <w:sz w:val="18"/>
                <w:szCs w:val="18"/>
              </w:rPr>
              <w:t>puedo</w:t>
            </w:r>
            <w:proofErr w:type="spellEnd"/>
            <w:r w:rsidRPr="3EC72250">
              <w:rPr>
                <w:rFonts w:ascii="Lucida Sans" w:eastAsia="Lucida Sans" w:hAnsi="Lucida Sans" w:cs="Lucida Sans"/>
                <w:b/>
                <w:bCs/>
                <w:i/>
                <w:iCs/>
                <w:color w:val="FFFFFF" w:themeColor="background1"/>
                <w:sz w:val="18"/>
                <w:szCs w:val="18"/>
              </w:rPr>
              <w:t xml:space="preserve"> </w:t>
            </w:r>
            <w:r w:rsidRPr="3EC72250">
              <w:rPr>
                <w:color w:val="FFFFFF" w:themeColor="background1"/>
                <w:sz w:val="18"/>
                <w:szCs w:val="18"/>
              </w:rPr>
              <w:t>interact at a functional level in some familiar contexts.</w:t>
            </w:r>
          </w:p>
        </w:tc>
      </w:tr>
      <w:tr w:rsidR="003C02D2" w14:paraId="55D97D69" w14:textId="77777777" w:rsidTr="3EC72250">
        <w:trPr>
          <w:trHeight w:val="320"/>
        </w:trPr>
        <w:tc>
          <w:tcPr>
            <w:tcW w:w="2186" w:type="dxa"/>
            <w:vMerge/>
            <w:tcBorders>
              <w:top w:val="nil"/>
            </w:tcBorders>
            <w:shd w:val="clear" w:color="auto" w:fill="77787B"/>
          </w:tcPr>
          <w:p w14:paraId="7719DC5D" w14:textId="77777777" w:rsidR="003C02D2" w:rsidRDefault="003C02D2" w:rsidP="003C02D2">
            <w:pPr>
              <w:rPr>
                <w:sz w:val="2"/>
                <w:szCs w:val="2"/>
              </w:rPr>
            </w:pPr>
          </w:p>
        </w:tc>
        <w:tc>
          <w:tcPr>
            <w:tcW w:w="1548" w:type="dxa"/>
            <w:tcBorders>
              <w:top w:val="single" w:sz="24" w:space="0" w:color="FFFFFF" w:themeColor="background1"/>
            </w:tcBorders>
          </w:tcPr>
          <w:p w14:paraId="3627CA28" w14:textId="77777777" w:rsidR="003C02D2" w:rsidRDefault="003C02D2" w:rsidP="003C02D2">
            <w:pPr>
              <w:pStyle w:val="TableParagraph"/>
              <w:rPr>
                <w:rFonts w:ascii="Times New Roman"/>
                <w:sz w:val="16"/>
              </w:rPr>
            </w:pPr>
          </w:p>
        </w:tc>
        <w:tc>
          <w:tcPr>
            <w:tcW w:w="7044" w:type="dxa"/>
            <w:tcBorders>
              <w:top w:val="single" w:sz="24" w:space="0" w:color="FFFFFF" w:themeColor="background1"/>
            </w:tcBorders>
            <w:shd w:val="clear" w:color="auto" w:fill="385623"/>
          </w:tcPr>
          <w:p w14:paraId="2F832970" w14:textId="77777777" w:rsidR="003C02D2" w:rsidRDefault="47E74C8A" w:rsidP="003C02D2">
            <w:pPr>
              <w:pStyle w:val="TableParagraph"/>
              <w:spacing w:before="29"/>
              <w:ind w:left="2070"/>
            </w:pPr>
            <w:r w:rsidRPr="47E74C8A">
              <w:rPr>
                <w:color w:val="FFFFFF" w:themeColor="background1"/>
              </w:rPr>
              <w:t>PERFORMANCE INDICATORS</w:t>
            </w:r>
          </w:p>
        </w:tc>
      </w:tr>
      <w:tr w:rsidR="003C02D2" w14:paraId="1A01B22D" w14:textId="77777777" w:rsidTr="3EC72250">
        <w:trPr>
          <w:trHeight w:val="544"/>
        </w:trPr>
        <w:tc>
          <w:tcPr>
            <w:tcW w:w="2186" w:type="dxa"/>
            <w:vMerge/>
            <w:tcBorders>
              <w:top w:val="nil"/>
            </w:tcBorders>
            <w:shd w:val="clear" w:color="auto" w:fill="77787B"/>
          </w:tcPr>
          <w:p w14:paraId="13AD092D" w14:textId="77777777" w:rsidR="003C02D2" w:rsidRDefault="003C02D2" w:rsidP="003C02D2">
            <w:pPr>
              <w:rPr>
                <w:sz w:val="2"/>
                <w:szCs w:val="2"/>
              </w:rPr>
            </w:pPr>
          </w:p>
        </w:tc>
        <w:tc>
          <w:tcPr>
            <w:tcW w:w="1548" w:type="dxa"/>
            <w:shd w:val="clear" w:color="auto" w:fill="77787B"/>
          </w:tcPr>
          <w:p w14:paraId="7045C9A1" w14:textId="77777777" w:rsidR="003C02D2" w:rsidRDefault="47E74C8A" w:rsidP="47E74C8A">
            <w:pPr>
              <w:pStyle w:val="TableParagraph"/>
              <w:spacing w:before="163"/>
              <w:ind w:left="198" w:right="167"/>
              <w:jc w:val="center"/>
              <w:rPr>
                <w:sz w:val="20"/>
                <w:szCs w:val="20"/>
              </w:rPr>
            </w:pPr>
            <w:r w:rsidRPr="47E74C8A">
              <w:rPr>
                <w:color w:val="E9C31E"/>
                <w:sz w:val="20"/>
                <w:szCs w:val="20"/>
              </w:rPr>
              <w:t>LANGUAGE</w:t>
            </w:r>
          </w:p>
        </w:tc>
        <w:tc>
          <w:tcPr>
            <w:tcW w:w="7044" w:type="dxa"/>
            <w:shd w:val="clear" w:color="auto" w:fill="E7F2DE"/>
          </w:tcPr>
          <w:p w14:paraId="40550DDD" w14:textId="48A73418" w:rsidR="003C02D2" w:rsidRDefault="005A7F83" w:rsidP="3EC72250">
            <w:pPr>
              <w:pStyle w:val="TableParagraph"/>
              <w:spacing w:before="22" w:line="240" w:lineRule="atLeast"/>
              <w:ind w:left="181" w:right="600"/>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3C02D2" w:rsidRPr="3EC72250">
              <w:rPr>
                <w:rFonts w:ascii="Lucida Sans" w:eastAsia="Lucida Sans" w:hAnsi="Lucida Sans" w:cs="Lucida Sans"/>
                <w:b/>
                <w:bCs/>
                <w:i/>
                <w:iCs/>
                <w:color w:val="231F20"/>
                <w:spacing w:val="-19"/>
                <w:sz w:val="18"/>
                <w:szCs w:val="18"/>
              </w:rPr>
              <w:t xml:space="preserve"> </w:t>
            </w:r>
            <w:r w:rsidR="003C02D2" w:rsidRPr="47E74C8A">
              <w:rPr>
                <w:color w:val="231F20"/>
                <w:sz w:val="18"/>
                <w:szCs w:val="18"/>
              </w:rPr>
              <w:t>converse</w:t>
            </w:r>
            <w:r w:rsidR="003C02D2" w:rsidRPr="47E74C8A">
              <w:rPr>
                <w:color w:val="231F20"/>
                <w:spacing w:val="-10"/>
                <w:sz w:val="18"/>
                <w:szCs w:val="18"/>
              </w:rPr>
              <w:t xml:space="preserve"> </w:t>
            </w:r>
            <w:r w:rsidR="003C02D2" w:rsidRPr="47E74C8A">
              <w:rPr>
                <w:color w:val="231F20"/>
                <w:sz w:val="18"/>
                <w:szCs w:val="18"/>
              </w:rPr>
              <w:t>with</w:t>
            </w:r>
            <w:r w:rsidR="003C02D2" w:rsidRPr="47E74C8A">
              <w:rPr>
                <w:color w:val="231F20"/>
                <w:spacing w:val="-10"/>
                <w:sz w:val="18"/>
                <w:szCs w:val="18"/>
              </w:rPr>
              <w:t xml:space="preserve"> </w:t>
            </w:r>
            <w:r w:rsidR="003C02D2" w:rsidRPr="47E74C8A">
              <w:rPr>
                <w:color w:val="231F20"/>
                <w:sz w:val="18"/>
                <w:szCs w:val="18"/>
              </w:rPr>
              <w:t>peers</w:t>
            </w:r>
            <w:r w:rsidR="003C02D2" w:rsidRPr="47E74C8A">
              <w:rPr>
                <w:color w:val="231F20"/>
                <w:spacing w:val="-10"/>
                <w:sz w:val="18"/>
                <w:szCs w:val="18"/>
              </w:rPr>
              <w:t xml:space="preserve"> </w:t>
            </w:r>
            <w:r w:rsidR="003C02D2" w:rsidRPr="47E74C8A">
              <w:rPr>
                <w:color w:val="231F20"/>
                <w:sz w:val="18"/>
                <w:szCs w:val="18"/>
              </w:rPr>
              <w:t>from</w:t>
            </w:r>
            <w:r w:rsidR="003C02D2" w:rsidRPr="47E74C8A">
              <w:rPr>
                <w:color w:val="231F20"/>
                <w:spacing w:val="-10"/>
                <w:sz w:val="18"/>
                <w:szCs w:val="18"/>
              </w:rPr>
              <w:t xml:space="preserve"> </w:t>
            </w:r>
            <w:r w:rsidR="003C02D2" w:rsidRPr="47E74C8A">
              <w:rPr>
                <w:color w:val="231F20"/>
                <w:sz w:val="18"/>
                <w:szCs w:val="18"/>
              </w:rPr>
              <w:t>the</w:t>
            </w:r>
            <w:r w:rsidR="003C02D2" w:rsidRPr="47E74C8A">
              <w:rPr>
                <w:color w:val="231F20"/>
                <w:spacing w:val="-10"/>
                <w:sz w:val="18"/>
                <w:szCs w:val="18"/>
              </w:rPr>
              <w:t xml:space="preserve"> </w:t>
            </w:r>
            <w:r w:rsidR="003C02D2" w:rsidRPr="47E74C8A">
              <w:rPr>
                <w:color w:val="231F20"/>
                <w:sz w:val="18"/>
                <w:szCs w:val="18"/>
              </w:rPr>
              <w:t>target</w:t>
            </w:r>
            <w:r w:rsidR="003C02D2" w:rsidRPr="47E74C8A">
              <w:rPr>
                <w:color w:val="231F20"/>
                <w:spacing w:val="-10"/>
                <w:sz w:val="18"/>
                <w:szCs w:val="18"/>
              </w:rPr>
              <w:t xml:space="preserve"> </w:t>
            </w:r>
            <w:r w:rsidR="003C02D2" w:rsidRPr="47E74C8A">
              <w:rPr>
                <w:color w:val="231F20"/>
                <w:sz w:val="18"/>
                <w:szCs w:val="18"/>
              </w:rPr>
              <w:t>culture</w:t>
            </w:r>
            <w:r w:rsidR="003C02D2" w:rsidRPr="47E74C8A">
              <w:rPr>
                <w:color w:val="231F20"/>
                <w:spacing w:val="-10"/>
                <w:sz w:val="18"/>
                <w:szCs w:val="18"/>
              </w:rPr>
              <w:t xml:space="preserve"> </w:t>
            </w:r>
            <w:r w:rsidR="003C02D2" w:rsidRPr="47E74C8A">
              <w:rPr>
                <w:color w:val="231F20"/>
                <w:sz w:val="18"/>
                <w:szCs w:val="18"/>
              </w:rPr>
              <w:t>in</w:t>
            </w:r>
            <w:r w:rsidR="003C02D2" w:rsidRPr="47E74C8A">
              <w:rPr>
                <w:color w:val="231F20"/>
                <w:spacing w:val="-10"/>
                <w:sz w:val="18"/>
                <w:szCs w:val="18"/>
              </w:rPr>
              <w:t xml:space="preserve"> </w:t>
            </w:r>
            <w:r w:rsidR="003C02D2" w:rsidRPr="47E74C8A">
              <w:rPr>
                <w:color w:val="231F20"/>
                <w:sz w:val="18"/>
                <w:szCs w:val="18"/>
              </w:rPr>
              <w:t>familiar</w:t>
            </w:r>
            <w:r w:rsidR="003C02D2" w:rsidRPr="47E74C8A">
              <w:rPr>
                <w:color w:val="231F20"/>
                <w:spacing w:val="-10"/>
                <w:sz w:val="18"/>
                <w:szCs w:val="18"/>
              </w:rPr>
              <w:t xml:space="preserve"> </w:t>
            </w:r>
            <w:r w:rsidR="003C02D2" w:rsidRPr="47E74C8A">
              <w:rPr>
                <w:color w:val="231F20"/>
                <w:sz w:val="18"/>
                <w:szCs w:val="18"/>
              </w:rPr>
              <w:t>situations</w:t>
            </w:r>
            <w:r w:rsidR="003C02D2" w:rsidRPr="47E74C8A">
              <w:rPr>
                <w:color w:val="231F20"/>
                <w:spacing w:val="-10"/>
                <w:sz w:val="18"/>
                <w:szCs w:val="18"/>
              </w:rPr>
              <w:t xml:space="preserve"> </w:t>
            </w:r>
            <w:r w:rsidR="003C02D2" w:rsidRPr="47E74C8A">
              <w:rPr>
                <w:color w:val="231F20"/>
                <w:sz w:val="18"/>
                <w:szCs w:val="18"/>
              </w:rPr>
              <w:t>at</w:t>
            </w:r>
            <w:r w:rsidR="003C02D2" w:rsidRPr="47E74C8A">
              <w:rPr>
                <w:color w:val="231F20"/>
                <w:spacing w:val="-10"/>
                <w:sz w:val="18"/>
                <w:szCs w:val="18"/>
              </w:rPr>
              <w:t xml:space="preserve"> </w:t>
            </w:r>
            <w:r w:rsidR="003C02D2" w:rsidRPr="47E74C8A">
              <w:rPr>
                <w:color w:val="231F20"/>
                <w:sz w:val="18"/>
                <w:szCs w:val="18"/>
              </w:rPr>
              <w:t xml:space="preserve">school, work, or </w:t>
            </w:r>
            <w:r w:rsidR="003C02D2" w:rsidRPr="47E74C8A">
              <w:rPr>
                <w:color w:val="231F20"/>
                <w:spacing w:val="-3"/>
                <w:sz w:val="18"/>
                <w:szCs w:val="18"/>
              </w:rPr>
              <w:t xml:space="preserve">play, </w:t>
            </w:r>
            <w:r w:rsidR="003C02D2" w:rsidRPr="47E74C8A">
              <w:rPr>
                <w:color w:val="231F20"/>
                <w:sz w:val="18"/>
                <w:szCs w:val="18"/>
              </w:rPr>
              <w:t>and show interest in basic cultural similarities and</w:t>
            </w:r>
            <w:r w:rsidR="003C02D2" w:rsidRPr="47E74C8A">
              <w:rPr>
                <w:color w:val="231F20"/>
                <w:spacing w:val="-24"/>
                <w:sz w:val="18"/>
                <w:szCs w:val="18"/>
              </w:rPr>
              <w:t xml:space="preserve"> </w:t>
            </w:r>
            <w:r w:rsidR="003C02D2" w:rsidRPr="47E74C8A">
              <w:rPr>
                <w:color w:val="231F20"/>
                <w:sz w:val="18"/>
                <w:szCs w:val="18"/>
              </w:rPr>
              <w:t>differences.</w:t>
            </w:r>
          </w:p>
        </w:tc>
      </w:tr>
      <w:tr w:rsidR="003C02D2" w14:paraId="1AC590FE" w14:textId="77777777" w:rsidTr="3EC72250">
        <w:trPr>
          <w:trHeight w:val="544"/>
        </w:trPr>
        <w:tc>
          <w:tcPr>
            <w:tcW w:w="2186" w:type="dxa"/>
            <w:vMerge/>
            <w:tcBorders>
              <w:top w:val="nil"/>
            </w:tcBorders>
            <w:shd w:val="clear" w:color="auto" w:fill="77787B"/>
          </w:tcPr>
          <w:p w14:paraId="4E1D287C" w14:textId="77777777" w:rsidR="003C02D2" w:rsidRDefault="003C02D2" w:rsidP="003C02D2">
            <w:pPr>
              <w:rPr>
                <w:sz w:val="2"/>
                <w:szCs w:val="2"/>
              </w:rPr>
            </w:pPr>
          </w:p>
        </w:tc>
        <w:tc>
          <w:tcPr>
            <w:tcW w:w="1548" w:type="dxa"/>
            <w:shd w:val="clear" w:color="auto" w:fill="77787B"/>
          </w:tcPr>
          <w:p w14:paraId="4FA70978" w14:textId="77777777" w:rsidR="003C02D2" w:rsidRDefault="47E74C8A" w:rsidP="47E74C8A">
            <w:pPr>
              <w:pStyle w:val="TableParagraph"/>
              <w:spacing w:before="163"/>
              <w:ind w:left="198" w:right="167"/>
              <w:jc w:val="center"/>
              <w:rPr>
                <w:sz w:val="20"/>
                <w:szCs w:val="20"/>
              </w:rPr>
            </w:pPr>
            <w:r w:rsidRPr="47E74C8A">
              <w:rPr>
                <w:color w:val="E9C31E"/>
                <w:sz w:val="20"/>
                <w:szCs w:val="20"/>
              </w:rPr>
              <w:t>BEHAVIOR</w:t>
            </w:r>
          </w:p>
        </w:tc>
        <w:tc>
          <w:tcPr>
            <w:tcW w:w="7044" w:type="dxa"/>
            <w:shd w:val="clear" w:color="auto" w:fill="E7F2DE"/>
          </w:tcPr>
          <w:p w14:paraId="56231410" w14:textId="29FE3A43" w:rsidR="003C02D2" w:rsidRDefault="005A7F83" w:rsidP="3EC72250">
            <w:pPr>
              <w:pStyle w:val="TableParagraph"/>
              <w:spacing w:before="22" w:line="240" w:lineRule="atLeast"/>
              <w:ind w:left="181" w:right="452"/>
              <w:rPr>
                <w:sz w:val="18"/>
                <w:szCs w:val="18"/>
              </w:rPr>
            </w:pPr>
            <w:proofErr w:type="spellStart"/>
            <w:r w:rsidRPr="3EC72250">
              <w:rPr>
                <w:rFonts w:ascii="Lucida Sans" w:eastAsia="Lucida Sans" w:hAnsi="Lucida Sans" w:cs="Lucida Sans"/>
                <w:b/>
                <w:bCs/>
                <w:i/>
                <w:iCs/>
                <w:color w:val="231F20"/>
                <w:sz w:val="18"/>
                <w:szCs w:val="18"/>
              </w:rPr>
              <w:t>Yo</w:t>
            </w:r>
            <w:proofErr w:type="spellEnd"/>
            <w:r w:rsidRPr="3EC72250">
              <w:rPr>
                <w:rFonts w:ascii="Lucida Sans" w:eastAsia="Lucida Sans" w:hAnsi="Lucida Sans" w:cs="Lucida Sans"/>
                <w:b/>
                <w:bCs/>
                <w:i/>
                <w:iCs/>
                <w:color w:val="231F20"/>
                <w:sz w:val="18"/>
                <w:szCs w:val="18"/>
              </w:rPr>
              <w:t xml:space="preserve"> </w:t>
            </w:r>
            <w:proofErr w:type="spellStart"/>
            <w:r w:rsidRPr="3EC72250">
              <w:rPr>
                <w:rFonts w:ascii="Lucida Sans" w:eastAsia="Lucida Sans" w:hAnsi="Lucida Sans" w:cs="Lucida Sans"/>
                <w:b/>
                <w:bCs/>
                <w:i/>
                <w:iCs/>
                <w:color w:val="231F20"/>
                <w:sz w:val="18"/>
                <w:szCs w:val="18"/>
              </w:rPr>
              <w:t>puedo</w:t>
            </w:r>
            <w:proofErr w:type="spellEnd"/>
            <w:r w:rsidR="003C02D2" w:rsidRPr="3EC72250">
              <w:rPr>
                <w:rFonts w:ascii="Lucida Sans" w:eastAsia="Lucida Sans" w:hAnsi="Lucida Sans" w:cs="Lucida Sans"/>
                <w:b/>
                <w:bCs/>
                <w:i/>
                <w:iCs/>
                <w:color w:val="231F20"/>
                <w:spacing w:val="-22"/>
                <w:sz w:val="18"/>
                <w:szCs w:val="18"/>
              </w:rPr>
              <w:t xml:space="preserve"> </w:t>
            </w:r>
            <w:r w:rsidR="003C02D2" w:rsidRPr="47E74C8A">
              <w:rPr>
                <w:color w:val="231F20"/>
                <w:sz w:val="18"/>
                <w:szCs w:val="18"/>
              </w:rPr>
              <w:t>recognize</w:t>
            </w:r>
            <w:r w:rsidR="003C02D2" w:rsidRPr="47E74C8A">
              <w:rPr>
                <w:color w:val="231F20"/>
                <w:spacing w:val="-13"/>
                <w:sz w:val="18"/>
                <w:szCs w:val="18"/>
              </w:rPr>
              <w:t xml:space="preserve"> </w:t>
            </w:r>
            <w:r w:rsidR="003C02D2" w:rsidRPr="47E74C8A">
              <w:rPr>
                <w:color w:val="231F20"/>
                <w:sz w:val="18"/>
                <w:szCs w:val="18"/>
              </w:rPr>
              <w:t>that</w:t>
            </w:r>
            <w:r w:rsidR="003C02D2" w:rsidRPr="47E74C8A">
              <w:rPr>
                <w:color w:val="231F20"/>
                <w:spacing w:val="-13"/>
                <w:sz w:val="18"/>
                <w:szCs w:val="18"/>
              </w:rPr>
              <w:t xml:space="preserve"> </w:t>
            </w:r>
            <w:r w:rsidR="003C02D2" w:rsidRPr="47E74C8A">
              <w:rPr>
                <w:color w:val="231F20"/>
                <w:sz w:val="18"/>
                <w:szCs w:val="18"/>
              </w:rPr>
              <w:t>significant</w:t>
            </w:r>
            <w:r w:rsidR="003C02D2" w:rsidRPr="47E74C8A">
              <w:rPr>
                <w:color w:val="231F20"/>
                <w:spacing w:val="-13"/>
                <w:sz w:val="18"/>
                <w:szCs w:val="18"/>
              </w:rPr>
              <w:t xml:space="preserve"> </w:t>
            </w:r>
            <w:r w:rsidR="003C02D2" w:rsidRPr="47E74C8A">
              <w:rPr>
                <w:color w:val="231F20"/>
                <w:sz w:val="18"/>
                <w:szCs w:val="18"/>
              </w:rPr>
              <w:t>differences</w:t>
            </w:r>
            <w:r w:rsidR="003C02D2" w:rsidRPr="47E74C8A">
              <w:rPr>
                <w:color w:val="231F20"/>
                <w:spacing w:val="-13"/>
                <w:sz w:val="18"/>
                <w:szCs w:val="18"/>
              </w:rPr>
              <w:t xml:space="preserve"> </w:t>
            </w:r>
            <w:r w:rsidR="003C02D2" w:rsidRPr="47E74C8A">
              <w:rPr>
                <w:color w:val="231F20"/>
                <w:sz w:val="18"/>
                <w:szCs w:val="18"/>
              </w:rPr>
              <w:t>in</w:t>
            </w:r>
            <w:r w:rsidR="003C02D2" w:rsidRPr="47E74C8A">
              <w:rPr>
                <w:color w:val="231F20"/>
                <w:spacing w:val="-13"/>
                <w:sz w:val="18"/>
                <w:szCs w:val="18"/>
              </w:rPr>
              <w:t xml:space="preserve"> </w:t>
            </w:r>
            <w:r w:rsidR="003C02D2" w:rsidRPr="47E74C8A">
              <w:rPr>
                <w:color w:val="231F20"/>
                <w:sz w:val="18"/>
                <w:szCs w:val="18"/>
              </w:rPr>
              <w:t>behaviors</w:t>
            </w:r>
            <w:r w:rsidR="003C02D2" w:rsidRPr="47E74C8A">
              <w:rPr>
                <w:color w:val="231F20"/>
                <w:spacing w:val="-13"/>
                <w:sz w:val="18"/>
                <w:szCs w:val="18"/>
              </w:rPr>
              <w:t xml:space="preserve"> </w:t>
            </w:r>
            <w:r w:rsidR="003C02D2" w:rsidRPr="47E74C8A">
              <w:rPr>
                <w:color w:val="231F20"/>
                <w:sz w:val="18"/>
                <w:szCs w:val="18"/>
              </w:rPr>
              <w:t>exist</w:t>
            </w:r>
            <w:r w:rsidR="003C02D2" w:rsidRPr="47E74C8A">
              <w:rPr>
                <w:color w:val="231F20"/>
                <w:spacing w:val="-13"/>
                <w:sz w:val="18"/>
                <w:szCs w:val="18"/>
              </w:rPr>
              <w:t xml:space="preserve"> </w:t>
            </w:r>
            <w:r w:rsidR="003C02D2" w:rsidRPr="47E74C8A">
              <w:rPr>
                <w:color w:val="231F20"/>
                <w:sz w:val="18"/>
                <w:szCs w:val="18"/>
              </w:rPr>
              <w:t>among</w:t>
            </w:r>
            <w:r w:rsidR="003C02D2" w:rsidRPr="47E74C8A">
              <w:rPr>
                <w:color w:val="231F20"/>
                <w:spacing w:val="-13"/>
                <w:sz w:val="18"/>
                <w:szCs w:val="18"/>
              </w:rPr>
              <w:t xml:space="preserve"> </w:t>
            </w:r>
            <w:r w:rsidR="003C02D2" w:rsidRPr="47E74C8A">
              <w:rPr>
                <w:color w:val="231F20"/>
                <w:sz w:val="18"/>
                <w:szCs w:val="18"/>
              </w:rPr>
              <w:t>cultures,</w:t>
            </w:r>
            <w:r w:rsidR="003C02D2" w:rsidRPr="47E74C8A">
              <w:rPr>
                <w:color w:val="231F20"/>
                <w:spacing w:val="-13"/>
                <w:sz w:val="18"/>
                <w:szCs w:val="18"/>
              </w:rPr>
              <w:t xml:space="preserve"> </w:t>
            </w:r>
            <w:r w:rsidR="003C02D2" w:rsidRPr="47E74C8A">
              <w:rPr>
                <w:color w:val="231F20"/>
                <w:sz w:val="18"/>
                <w:szCs w:val="18"/>
              </w:rPr>
              <w:t xml:space="preserve">use appropriate learned </w:t>
            </w:r>
            <w:proofErr w:type="gramStart"/>
            <w:r w:rsidR="003C02D2" w:rsidRPr="47E74C8A">
              <w:rPr>
                <w:color w:val="231F20"/>
                <w:sz w:val="18"/>
                <w:szCs w:val="18"/>
              </w:rPr>
              <w:t>behaviors</w:t>
            </w:r>
            <w:proofErr w:type="gramEnd"/>
            <w:r w:rsidR="003C02D2" w:rsidRPr="47E74C8A">
              <w:rPr>
                <w:color w:val="231F20"/>
                <w:sz w:val="18"/>
                <w:szCs w:val="18"/>
              </w:rPr>
              <w:t xml:space="preserve"> and avoid major social</w:t>
            </w:r>
            <w:r w:rsidR="003C02D2" w:rsidRPr="47E74C8A">
              <w:rPr>
                <w:color w:val="231F20"/>
                <w:spacing w:val="25"/>
                <w:sz w:val="18"/>
                <w:szCs w:val="18"/>
              </w:rPr>
              <w:t xml:space="preserve"> </w:t>
            </w:r>
            <w:r w:rsidR="003C02D2" w:rsidRPr="47E74C8A">
              <w:rPr>
                <w:color w:val="231F20"/>
                <w:sz w:val="18"/>
                <w:szCs w:val="18"/>
              </w:rPr>
              <w:t>blunders.</w:t>
            </w:r>
          </w:p>
        </w:tc>
      </w:tr>
    </w:tbl>
    <w:p w14:paraId="0A8F08C5" w14:textId="77777777" w:rsidR="00394203" w:rsidRDefault="00394203">
      <w:pPr>
        <w:rPr>
          <w:rFonts w:ascii="Arial Narrow" w:hAnsi="Arial Narrow"/>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394203" w:rsidRPr="008114DB" w14:paraId="3176A35E" w14:textId="77777777" w:rsidTr="00DD21AF">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2C50162E"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176FA76C" w14:textId="77777777" w:rsidR="00394203" w:rsidRPr="00EE44F8" w:rsidRDefault="00394203" w:rsidP="00DD21AF">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394203" w:rsidRPr="00EE44F8" w14:paraId="7A5CBAC0" w14:textId="77777777" w:rsidTr="00DD21AF">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2F660B6A"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78D0B92C"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7B573667" w14:textId="77777777" w:rsidR="00394203" w:rsidRDefault="00394203" w:rsidP="00394203">
      <w:pPr>
        <w:rPr>
          <w:lang w:val="es-US"/>
        </w:rPr>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594"/>
      </w:tblGrid>
      <w:tr w:rsidR="00394203" w:rsidRPr="008114DB" w14:paraId="6A3E0707" w14:textId="77777777" w:rsidTr="00DD21AF">
        <w:trPr>
          <w:trHeight w:val="480"/>
        </w:trPr>
        <w:tc>
          <w:tcPr>
            <w:tcW w:w="1470" w:type="dxa"/>
            <w:tcBorders>
              <w:top w:val="single" w:sz="6" w:space="0" w:color="auto"/>
              <w:left w:val="single" w:sz="6" w:space="0" w:color="auto"/>
              <w:bottom w:val="single" w:sz="6" w:space="0" w:color="auto"/>
              <w:right w:val="single" w:sz="6" w:space="0" w:color="auto"/>
            </w:tcBorders>
            <w:shd w:val="clear" w:color="auto" w:fill="DFECEB"/>
            <w:hideMark/>
          </w:tcPr>
          <w:p w14:paraId="5BCEF56B"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Investigate</w:t>
            </w:r>
            <w:r w:rsidRPr="00EE44F8">
              <w:rPr>
                <w:rFonts w:ascii="Arial Narrow" w:eastAsia="Times New Roman" w:hAnsi="Arial Narrow" w:cs="Segoe UI"/>
                <w:sz w:val="24"/>
                <w:szCs w:val="24"/>
              </w:rPr>
              <w:t> </w:t>
            </w:r>
          </w:p>
        </w:tc>
        <w:tc>
          <w:tcPr>
            <w:tcW w:w="9270" w:type="dxa"/>
            <w:tcBorders>
              <w:top w:val="single" w:sz="6" w:space="0" w:color="auto"/>
              <w:left w:val="nil"/>
              <w:bottom w:val="single" w:sz="6" w:space="0" w:color="auto"/>
              <w:right w:val="single" w:sz="6" w:space="0" w:color="auto"/>
            </w:tcBorders>
            <w:shd w:val="clear" w:color="auto" w:fill="auto"/>
            <w:hideMark/>
          </w:tcPr>
          <w:p w14:paraId="2DA9E835" w14:textId="77777777" w:rsidR="00394203" w:rsidRPr="00EE44F8" w:rsidRDefault="00394203" w:rsidP="00DD21AF">
            <w:pPr>
              <w:spacing w:after="0" w:line="240" w:lineRule="auto"/>
              <w:textAlignment w:val="baseline"/>
              <w:rPr>
                <w:rFonts w:ascii="Segoe UI" w:eastAsia="Times New Roman" w:hAnsi="Segoe UI" w:cs="Segoe UI"/>
                <w:sz w:val="18"/>
                <w:szCs w:val="18"/>
                <w:lang w:val="es-419"/>
              </w:rPr>
            </w:pPr>
            <w:r w:rsidRPr="00EE44F8">
              <w:rPr>
                <w:rFonts w:ascii="Arial Narrow" w:eastAsia="Times New Roman" w:hAnsi="Arial Narrow" w:cs="Segoe UI"/>
                <w:sz w:val="24"/>
                <w:szCs w:val="24"/>
                <w:lang w:val="es-ES"/>
              </w:rPr>
              <w:t>En mi cultura y en la de otros, </w:t>
            </w:r>
            <w:r w:rsidRPr="00EE44F8">
              <w:rPr>
                <w:rFonts w:ascii="Arial Narrow" w:eastAsia="Times New Roman" w:hAnsi="Arial Narrow" w:cs="Segoe UI"/>
                <w:b/>
                <w:bCs/>
                <w:sz w:val="24"/>
                <w:szCs w:val="24"/>
                <w:lang w:val="es-ES"/>
              </w:rPr>
              <w:t>yo puedo ...</w:t>
            </w:r>
            <w:r w:rsidRPr="00EE44F8">
              <w:rPr>
                <w:rFonts w:ascii="Arial Narrow" w:eastAsia="Times New Roman" w:hAnsi="Arial Narrow" w:cs="Segoe UI"/>
                <w:sz w:val="24"/>
                <w:szCs w:val="24"/>
                <w:lang w:val="es-ES"/>
              </w:rPr>
              <w:t> </w:t>
            </w:r>
            <w:r w:rsidRPr="00EE44F8">
              <w:rPr>
                <w:rFonts w:ascii="Arial Narrow" w:eastAsia="Times New Roman" w:hAnsi="Arial Narrow" w:cs="Segoe UI"/>
                <w:sz w:val="24"/>
                <w:szCs w:val="24"/>
                <w:lang w:val="es-419"/>
              </w:rPr>
              <w:t> </w:t>
            </w:r>
          </w:p>
        </w:tc>
      </w:tr>
      <w:tr w:rsidR="00394203" w:rsidRPr="00EE44F8" w14:paraId="3217EA6D" w14:textId="77777777" w:rsidTr="00DD21AF">
        <w:trPr>
          <w:trHeight w:val="450"/>
        </w:trPr>
        <w:tc>
          <w:tcPr>
            <w:tcW w:w="1470" w:type="dxa"/>
            <w:tcBorders>
              <w:top w:val="nil"/>
              <w:left w:val="single" w:sz="6" w:space="0" w:color="auto"/>
              <w:bottom w:val="single" w:sz="6" w:space="0" w:color="auto"/>
              <w:right w:val="single" w:sz="6" w:space="0" w:color="auto"/>
            </w:tcBorders>
            <w:shd w:val="clear" w:color="auto" w:fill="C0DAD8"/>
            <w:hideMark/>
          </w:tcPr>
          <w:p w14:paraId="68A08636"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rPr>
              <w:t>Interact</w:t>
            </w:r>
            <w:r w:rsidRPr="00EE44F8">
              <w:rPr>
                <w:rFonts w:ascii="Arial Narrow" w:eastAsia="Times New Roman" w:hAnsi="Arial Narrow" w:cs="Segoe UI"/>
                <w:sz w:val="24"/>
                <w:szCs w:val="24"/>
              </w:rPr>
              <w:t> </w:t>
            </w:r>
          </w:p>
        </w:tc>
        <w:tc>
          <w:tcPr>
            <w:tcW w:w="9270" w:type="dxa"/>
            <w:tcBorders>
              <w:top w:val="nil"/>
              <w:left w:val="nil"/>
              <w:bottom w:val="single" w:sz="6" w:space="0" w:color="auto"/>
              <w:right w:val="single" w:sz="6" w:space="0" w:color="auto"/>
            </w:tcBorders>
            <w:shd w:val="clear" w:color="auto" w:fill="auto"/>
            <w:hideMark/>
          </w:tcPr>
          <w:p w14:paraId="7149AA51" w14:textId="77777777" w:rsidR="00394203" w:rsidRPr="00EE44F8" w:rsidRDefault="00394203" w:rsidP="00DD21AF">
            <w:pPr>
              <w:spacing w:after="0" w:line="240" w:lineRule="auto"/>
              <w:textAlignment w:val="baseline"/>
              <w:rPr>
                <w:rFonts w:ascii="Segoe UI" w:eastAsia="Times New Roman" w:hAnsi="Segoe UI" w:cs="Segoe UI"/>
                <w:sz w:val="18"/>
                <w:szCs w:val="18"/>
              </w:rPr>
            </w:pPr>
            <w:r w:rsidRPr="00EE44F8">
              <w:rPr>
                <w:rFonts w:ascii="Arial Narrow" w:eastAsia="Times New Roman" w:hAnsi="Arial Narrow" w:cs="Segoe UI"/>
                <w:b/>
                <w:bCs/>
                <w:sz w:val="24"/>
                <w:szCs w:val="24"/>
                <w:lang w:val="es-ES"/>
              </w:rPr>
              <w:t>Yo puedo...</w:t>
            </w:r>
            <w:r w:rsidRPr="00EE44F8">
              <w:rPr>
                <w:rFonts w:ascii="Arial Narrow" w:eastAsia="Times New Roman" w:hAnsi="Arial Narrow" w:cs="Segoe UI"/>
                <w:sz w:val="24"/>
                <w:szCs w:val="24"/>
              </w:rPr>
              <w:t> </w:t>
            </w:r>
          </w:p>
        </w:tc>
      </w:tr>
    </w:tbl>
    <w:p w14:paraId="2639E9F1" w14:textId="3223AB19" w:rsidR="005F11BC" w:rsidRDefault="005F11BC" w:rsidP="00B71725">
      <w:pPr>
        <w:jc w:val="center"/>
        <w:rPr>
          <w:rFonts w:ascii="Arial Narrow" w:hAnsi="Arial Narrow"/>
        </w:rPr>
        <w:sectPr w:rsidR="005F11BC" w:rsidSect="005E23C8">
          <w:pgSz w:w="12240" w:h="15840"/>
          <w:pgMar w:top="1440" w:right="1440" w:bottom="1440" w:left="1440" w:header="720" w:footer="720" w:gutter="0"/>
          <w:cols w:space="720"/>
          <w:docGrid w:linePitch="360"/>
        </w:sectPr>
      </w:pPr>
    </w:p>
    <w:p w14:paraId="2F653ED9" w14:textId="77777777" w:rsidR="00622FDB" w:rsidRDefault="47E74C8A" w:rsidP="00B71725">
      <w:pPr>
        <w:pStyle w:val="NoSpacing"/>
        <w:jc w:val="center"/>
        <w:rPr>
          <w:rFonts w:ascii="Arial Narrow" w:eastAsia="Arial Narrow" w:hAnsi="Arial Narrow" w:cs="Arial Narrow"/>
          <w:b/>
          <w:bCs/>
          <w:sz w:val="40"/>
          <w:szCs w:val="40"/>
        </w:rPr>
      </w:pPr>
      <w:r w:rsidRPr="47E74C8A">
        <w:rPr>
          <w:rFonts w:ascii="Arial Narrow" w:eastAsia="Arial Narrow" w:hAnsi="Arial Narrow" w:cs="Arial Narrow"/>
          <w:b/>
          <w:bCs/>
          <w:sz w:val="40"/>
          <w:szCs w:val="40"/>
        </w:rPr>
        <w:lastRenderedPageBreak/>
        <w:t>Passport to Proficiency</w:t>
      </w:r>
    </w:p>
    <w:p w14:paraId="584CAAEA" w14:textId="77777777" w:rsidR="00B71725" w:rsidRDefault="00B71725" w:rsidP="00B71725">
      <w:pPr>
        <w:pStyle w:val="NoSpacing"/>
        <w:jc w:val="center"/>
        <w:rPr>
          <w:rFonts w:ascii="Arial Narrow" w:eastAsia="Arial Narrow" w:hAnsi="Arial Narrow" w:cs="Arial Narrow"/>
          <w:b/>
          <w:bCs/>
          <w:sz w:val="40"/>
          <w:szCs w:val="40"/>
        </w:rPr>
      </w:pPr>
    </w:p>
    <w:tbl>
      <w:tblPr>
        <w:tblStyle w:val="TableGrid"/>
        <w:tblW w:w="0" w:type="auto"/>
        <w:tblLook w:val="04A0" w:firstRow="1" w:lastRow="0" w:firstColumn="1" w:lastColumn="0" w:noHBand="0" w:noVBand="1"/>
      </w:tblPr>
      <w:tblGrid>
        <w:gridCol w:w="7555"/>
        <w:gridCol w:w="3235"/>
      </w:tblGrid>
      <w:tr w:rsidR="005F11BC" w14:paraId="0F801744" w14:textId="77777777" w:rsidTr="7DC31A4E">
        <w:trPr>
          <w:trHeight w:val="485"/>
        </w:trPr>
        <w:tc>
          <w:tcPr>
            <w:tcW w:w="7555" w:type="dxa"/>
            <w:shd w:val="clear" w:color="auto" w:fill="E7E6E6" w:themeFill="background2"/>
          </w:tcPr>
          <w:p w14:paraId="3589A08F"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Name:</w:t>
            </w:r>
          </w:p>
        </w:tc>
        <w:tc>
          <w:tcPr>
            <w:tcW w:w="3235" w:type="dxa"/>
            <w:shd w:val="clear" w:color="auto" w:fill="E7E6E6" w:themeFill="background2"/>
          </w:tcPr>
          <w:p w14:paraId="7BE15B7F" w14:textId="77777777" w:rsidR="005F11BC" w:rsidRPr="00116E17" w:rsidRDefault="47E74C8A" w:rsidP="47E74C8A">
            <w:pPr>
              <w:pStyle w:val="NoSpacing"/>
              <w:rPr>
                <w:rFonts w:ascii="Arial Narrow" w:eastAsia="Arial Narrow" w:hAnsi="Arial Narrow" w:cs="Arial Narrow"/>
                <w:b/>
                <w:bCs/>
                <w:sz w:val="24"/>
                <w:szCs w:val="24"/>
              </w:rPr>
            </w:pPr>
            <w:r w:rsidRPr="47E74C8A">
              <w:rPr>
                <w:rFonts w:ascii="Arial Narrow" w:eastAsia="Arial Narrow" w:hAnsi="Arial Narrow" w:cs="Arial Narrow"/>
                <w:b/>
                <w:bCs/>
                <w:sz w:val="24"/>
                <w:szCs w:val="24"/>
              </w:rPr>
              <w:t>Class Period:</w:t>
            </w:r>
          </w:p>
        </w:tc>
      </w:tr>
      <w:tr w:rsidR="005F11BC" w:rsidRPr="000D0518" w14:paraId="5FDF2BE0" w14:textId="77777777" w:rsidTr="7DC31A4E">
        <w:trPr>
          <w:trHeight w:val="530"/>
        </w:trPr>
        <w:tc>
          <w:tcPr>
            <w:tcW w:w="10790" w:type="dxa"/>
            <w:gridSpan w:val="2"/>
            <w:shd w:val="clear" w:color="auto" w:fill="C5E0B3" w:themeFill="accent6" w:themeFillTint="66"/>
          </w:tcPr>
          <w:p w14:paraId="414A7109" w14:textId="42221DB8" w:rsidR="005F11BC" w:rsidRPr="00933003" w:rsidRDefault="5B0E2B72" w:rsidP="5B0E2B72">
            <w:pPr>
              <w:pStyle w:val="NoSpacing"/>
              <w:rPr>
                <w:rFonts w:ascii="Arial Narrow" w:eastAsia="Arial Narrow" w:hAnsi="Arial Narrow" w:cs="Arial Narrow"/>
                <w:b/>
                <w:bCs/>
                <w:sz w:val="32"/>
                <w:szCs w:val="32"/>
                <w:lang w:val="es-US"/>
              </w:rPr>
            </w:pPr>
            <w:proofErr w:type="spellStart"/>
            <w:r w:rsidRPr="5B0E2B72">
              <w:rPr>
                <w:rFonts w:ascii="Arial Narrow" w:eastAsia="Arial Narrow" w:hAnsi="Arial Narrow" w:cs="Arial Narrow"/>
                <w:b/>
                <w:bCs/>
                <w:sz w:val="32"/>
                <w:szCs w:val="32"/>
                <w:lang w:val="es-US"/>
              </w:rPr>
              <w:t>Spanish</w:t>
            </w:r>
            <w:proofErr w:type="spellEnd"/>
            <w:r w:rsidRPr="5B0E2B72">
              <w:rPr>
                <w:rFonts w:ascii="Arial Narrow" w:eastAsia="Arial Narrow" w:hAnsi="Arial Narrow" w:cs="Arial Narrow"/>
                <w:b/>
                <w:bCs/>
                <w:sz w:val="32"/>
                <w:szCs w:val="32"/>
                <w:lang w:val="es-US"/>
              </w:rPr>
              <w:t xml:space="preserve"> </w:t>
            </w:r>
            <w:proofErr w:type="spellStart"/>
            <w:r w:rsidRPr="5B0E2B72">
              <w:rPr>
                <w:rFonts w:ascii="Arial Narrow" w:eastAsia="Arial Narrow" w:hAnsi="Arial Narrow" w:cs="Arial Narrow"/>
                <w:b/>
                <w:bCs/>
                <w:sz w:val="32"/>
                <w:szCs w:val="32"/>
                <w:lang w:val="es-US"/>
              </w:rPr>
              <w:t>Literacy</w:t>
            </w:r>
            <w:proofErr w:type="spellEnd"/>
            <w:r w:rsidRPr="5B0E2B72">
              <w:rPr>
                <w:rFonts w:ascii="Arial Narrow" w:eastAsia="Arial Narrow" w:hAnsi="Arial Narrow" w:cs="Arial Narrow"/>
                <w:b/>
                <w:bCs/>
                <w:sz w:val="32"/>
                <w:szCs w:val="32"/>
                <w:lang w:val="es-US"/>
              </w:rPr>
              <w:t xml:space="preserve"> 5-6H, Uni</w:t>
            </w:r>
            <w:r w:rsidR="008E7A85">
              <w:rPr>
                <w:rFonts w:ascii="Arial Narrow" w:eastAsia="Arial Narrow" w:hAnsi="Arial Narrow" w:cs="Arial Narrow"/>
                <w:b/>
                <w:bCs/>
                <w:sz w:val="32"/>
                <w:szCs w:val="32"/>
                <w:lang w:val="es-US"/>
              </w:rPr>
              <w:t>dad 4</w:t>
            </w:r>
          </w:p>
        </w:tc>
      </w:tr>
      <w:tr w:rsidR="005F11BC" w:rsidRPr="008114DB" w14:paraId="4C36C566" w14:textId="77777777" w:rsidTr="7DC31A4E">
        <w:trPr>
          <w:trHeight w:val="440"/>
        </w:trPr>
        <w:tc>
          <w:tcPr>
            <w:tcW w:w="10790" w:type="dxa"/>
            <w:gridSpan w:val="2"/>
            <w:shd w:val="clear" w:color="auto" w:fill="C5E0B3" w:themeFill="accent6" w:themeFillTint="66"/>
          </w:tcPr>
          <w:p w14:paraId="01A9AB28" w14:textId="77777777" w:rsidR="005F11BC" w:rsidRDefault="61CA73B4" w:rsidP="1F496FD5">
            <w:pPr>
              <w:pStyle w:val="NoSpacing"/>
              <w:rPr>
                <w:rFonts w:ascii="Arial Narrow" w:eastAsia="Arial Narrow" w:hAnsi="Arial Narrow" w:cs="Arial Narrow"/>
                <w:sz w:val="24"/>
                <w:szCs w:val="24"/>
                <w:lang w:val="es-US"/>
              </w:rPr>
            </w:pPr>
            <w:proofErr w:type="spellStart"/>
            <w:r w:rsidRPr="7DC31A4E">
              <w:rPr>
                <w:rFonts w:ascii="Arial Narrow" w:eastAsia="Arial Narrow" w:hAnsi="Arial Narrow" w:cs="Arial Narrow"/>
                <w:b/>
                <w:bCs/>
                <w:sz w:val="28"/>
                <w:szCs w:val="28"/>
                <w:lang w:val="es-US"/>
              </w:rPr>
              <w:t>Essential</w:t>
            </w:r>
            <w:proofErr w:type="spellEnd"/>
            <w:r w:rsidRPr="7DC31A4E">
              <w:rPr>
                <w:rFonts w:ascii="Arial Narrow" w:eastAsia="Arial Narrow" w:hAnsi="Arial Narrow" w:cs="Arial Narrow"/>
                <w:b/>
                <w:bCs/>
                <w:sz w:val="28"/>
                <w:szCs w:val="28"/>
                <w:lang w:val="es-US"/>
              </w:rPr>
              <w:t xml:space="preserve"> </w:t>
            </w:r>
            <w:proofErr w:type="spellStart"/>
            <w:r w:rsidRPr="7DC31A4E">
              <w:rPr>
                <w:rFonts w:ascii="Arial Narrow" w:eastAsia="Arial Narrow" w:hAnsi="Arial Narrow" w:cs="Arial Narrow"/>
                <w:b/>
                <w:bCs/>
                <w:sz w:val="28"/>
                <w:szCs w:val="28"/>
                <w:lang w:val="es-US"/>
              </w:rPr>
              <w:t>question</w:t>
            </w:r>
            <w:proofErr w:type="spellEnd"/>
            <w:r w:rsidRPr="7DC31A4E">
              <w:rPr>
                <w:rFonts w:ascii="Arial Narrow" w:eastAsia="Arial Narrow" w:hAnsi="Arial Narrow" w:cs="Arial Narrow"/>
                <w:sz w:val="28"/>
                <w:szCs w:val="28"/>
                <w:lang w:val="es-US"/>
              </w:rPr>
              <w:t xml:space="preserve">: </w:t>
            </w:r>
            <w:r w:rsidR="4F6B3022" w:rsidRPr="7DC31A4E">
              <w:rPr>
                <w:rFonts w:ascii="Arial Narrow" w:eastAsia="Arial Narrow" w:hAnsi="Arial Narrow" w:cs="Arial Narrow"/>
                <w:sz w:val="24"/>
                <w:szCs w:val="24"/>
                <w:lang w:val="es-US"/>
              </w:rPr>
              <w:t xml:space="preserve">¿Cuáles son unos desafíos mundiales (por ejemplo, la política, la inmigración, los derechos humanos, el medio ambiente, </w:t>
            </w:r>
            <w:r w:rsidR="2605B116" w:rsidRPr="7DC31A4E">
              <w:rPr>
                <w:rFonts w:ascii="Arial Narrow" w:eastAsia="Arial Narrow" w:hAnsi="Arial Narrow" w:cs="Arial Narrow"/>
                <w:sz w:val="24"/>
                <w:szCs w:val="24"/>
                <w:lang w:val="es-US"/>
              </w:rPr>
              <w:t xml:space="preserve">la salud, </w:t>
            </w:r>
            <w:r w:rsidR="4F6B3022" w:rsidRPr="7DC31A4E">
              <w:rPr>
                <w:rFonts w:ascii="Arial Narrow" w:eastAsia="Arial Narrow" w:hAnsi="Arial Narrow" w:cs="Arial Narrow"/>
                <w:sz w:val="24"/>
                <w:szCs w:val="24"/>
                <w:lang w:val="es-US"/>
              </w:rPr>
              <w:t>etc.) y unas soluciones posibles?</w:t>
            </w:r>
          </w:p>
          <w:p w14:paraId="0112E062" w14:textId="767BAD06" w:rsidR="00D43194" w:rsidRPr="00933003" w:rsidRDefault="00D43194" w:rsidP="1F496FD5">
            <w:pPr>
              <w:pStyle w:val="NoSpacing"/>
              <w:rPr>
                <w:rFonts w:ascii="Arial Narrow" w:eastAsia="Arial Narrow" w:hAnsi="Arial Narrow" w:cs="Arial Narrow"/>
                <w:sz w:val="24"/>
                <w:szCs w:val="24"/>
                <w:lang w:val="es-US"/>
              </w:rPr>
            </w:pPr>
          </w:p>
        </w:tc>
      </w:tr>
    </w:tbl>
    <w:p w14:paraId="4CF662E0" w14:textId="77777777" w:rsidR="00DF4246" w:rsidRDefault="00DF4246" w:rsidP="00DF4246">
      <w:pPr>
        <w:pStyle w:val="NoSpacing"/>
        <w:jc w:val="center"/>
        <w:rPr>
          <w:rFonts w:ascii="Arial Narrow" w:hAnsi="Arial Narrow"/>
          <w:b/>
          <w:sz w:val="28"/>
          <w:lang w:val="es-US"/>
        </w:rPr>
      </w:pPr>
    </w:p>
    <w:p w14:paraId="39A063E1" w14:textId="4167FA34" w:rsidR="00DF4246" w:rsidRPr="00933003" w:rsidRDefault="00DF4246" w:rsidP="00DF4246">
      <w:pPr>
        <w:pStyle w:val="NoSpacing"/>
        <w:jc w:val="center"/>
        <w:rPr>
          <w:rFonts w:ascii="Arial Narrow" w:hAnsi="Arial Narrow"/>
          <w:b/>
          <w:sz w:val="28"/>
          <w:lang w:val="es-US"/>
        </w:rPr>
      </w:pPr>
      <w:proofErr w:type="spellStart"/>
      <w:r>
        <w:rPr>
          <w:rFonts w:ascii="Arial Narrow" w:hAnsi="Arial Narrow"/>
          <w:b/>
          <w:sz w:val="28"/>
          <w:lang w:val="es-US"/>
        </w:rPr>
        <w:t>Essential</w:t>
      </w:r>
      <w:proofErr w:type="spellEnd"/>
      <w:r>
        <w:rPr>
          <w:rFonts w:ascii="Arial Narrow" w:hAnsi="Arial Narrow"/>
          <w:b/>
          <w:sz w:val="28"/>
          <w:lang w:val="es-US"/>
        </w:rPr>
        <w:t xml:space="preserve">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792" w:type="dxa"/>
        <w:tblLook w:val="04A0" w:firstRow="1" w:lastRow="0" w:firstColumn="1" w:lastColumn="0" w:noHBand="0" w:noVBand="1"/>
      </w:tblPr>
      <w:tblGrid>
        <w:gridCol w:w="3597"/>
        <w:gridCol w:w="3597"/>
        <w:gridCol w:w="3598"/>
      </w:tblGrid>
      <w:tr w:rsidR="00DF4246" w:rsidRPr="00E761CC" w14:paraId="77BF543D" w14:textId="77777777" w:rsidTr="00553DB6">
        <w:trPr>
          <w:trHeight w:val="521"/>
        </w:trPr>
        <w:tc>
          <w:tcPr>
            <w:tcW w:w="3597" w:type="dxa"/>
            <w:shd w:val="clear" w:color="auto" w:fill="E7E6E6" w:themeFill="background2"/>
            <w:vAlign w:val="center"/>
          </w:tcPr>
          <w:p w14:paraId="592481D5" w14:textId="77777777" w:rsidR="00DF4246" w:rsidRPr="00FA0534" w:rsidRDefault="00DF4246" w:rsidP="00553DB6">
            <w:pPr>
              <w:pStyle w:val="NoSpacing"/>
              <w:jc w:val="center"/>
              <w:rPr>
                <w:rFonts w:ascii="Arial Narrow" w:eastAsia="Arial Narrow" w:hAnsi="Arial Narrow" w:cs="Arial Narrow"/>
                <w:b/>
                <w:bCs/>
                <w:sz w:val="28"/>
                <w:szCs w:val="28"/>
                <w:lang w:val="es-419"/>
              </w:rPr>
            </w:pPr>
            <w:r w:rsidRPr="00FA0534">
              <w:rPr>
                <w:rFonts w:ascii="Arial Narrow" w:eastAsia="Arial Narrow" w:hAnsi="Arial Narrow" w:cs="Arial Narrow"/>
                <w:b/>
                <w:bCs/>
                <w:sz w:val="28"/>
                <w:szCs w:val="28"/>
                <w:lang w:val="es-419"/>
              </w:rPr>
              <w:t>Interpersonal</w:t>
            </w:r>
          </w:p>
        </w:tc>
        <w:tc>
          <w:tcPr>
            <w:tcW w:w="3597" w:type="dxa"/>
            <w:shd w:val="clear" w:color="auto" w:fill="C5E0B3" w:themeFill="accent6" w:themeFillTint="66"/>
            <w:vAlign w:val="center"/>
          </w:tcPr>
          <w:p w14:paraId="6895B313" w14:textId="77777777" w:rsidR="00DF4246" w:rsidRPr="00FA0534" w:rsidRDefault="00DF4246" w:rsidP="00553DB6">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598" w:type="dxa"/>
            <w:shd w:val="clear" w:color="auto" w:fill="E7E6E6" w:themeFill="background2"/>
            <w:vAlign w:val="center"/>
          </w:tcPr>
          <w:p w14:paraId="5203D2EB" w14:textId="77777777" w:rsidR="00DF4246" w:rsidRPr="00FA0534" w:rsidRDefault="00DF4246" w:rsidP="00553DB6">
            <w:pPr>
              <w:pStyle w:val="NoSpacing"/>
              <w:jc w:val="center"/>
              <w:rPr>
                <w:rFonts w:ascii="Arial Narrow" w:eastAsia="Arial Narrow" w:hAnsi="Arial Narrow" w:cs="Arial Narrow"/>
                <w:b/>
                <w:bCs/>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DF4246" w:rsidRPr="008114DB" w14:paraId="78D8C35C" w14:textId="77777777" w:rsidTr="00553DB6">
        <w:trPr>
          <w:trHeight w:val="1601"/>
        </w:trPr>
        <w:tc>
          <w:tcPr>
            <w:tcW w:w="3597" w:type="dxa"/>
            <w:shd w:val="clear" w:color="auto" w:fill="E7E6E6" w:themeFill="background2"/>
            <w:vAlign w:val="center"/>
          </w:tcPr>
          <w:p w14:paraId="020FA452" w14:textId="4718D967" w:rsidR="00DF4246" w:rsidRPr="00360594" w:rsidRDefault="00DF4246" w:rsidP="00553DB6">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 xml:space="preserve">Puedo </w:t>
            </w:r>
            <w:r w:rsidR="008B05D4">
              <w:rPr>
                <w:rFonts w:ascii="Arial Narrow" w:eastAsia="Arial Narrow" w:hAnsi="Arial Narrow" w:cs="Arial Narrow"/>
                <w:sz w:val="28"/>
                <w:szCs w:val="28"/>
                <w:lang w:val="es-419"/>
              </w:rPr>
              <w:t>participar en una conversación formal como un debate o un seminario Socrático</w:t>
            </w:r>
          </w:p>
        </w:tc>
        <w:tc>
          <w:tcPr>
            <w:tcW w:w="3597" w:type="dxa"/>
            <w:shd w:val="clear" w:color="auto" w:fill="C5E0B3" w:themeFill="accent6" w:themeFillTint="66"/>
            <w:vAlign w:val="center"/>
          </w:tcPr>
          <w:p w14:paraId="2D1F9084" w14:textId="43FECE1E" w:rsidR="00DF4246" w:rsidRPr="00360594" w:rsidRDefault="00DF4246" w:rsidP="00553DB6">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 xml:space="preserve">Puedo </w:t>
            </w:r>
            <w:r w:rsidR="001C32B0">
              <w:rPr>
                <w:rFonts w:ascii="Arial Narrow" w:eastAsia="Arial Narrow" w:hAnsi="Arial Narrow" w:cs="Arial Narrow"/>
                <w:sz w:val="28"/>
                <w:szCs w:val="28"/>
                <w:lang w:val="es-419"/>
              </w:rPr>
              <w:t xml:space="preserve">comparar el tratamiento de un tema en dos fuentes diferentes </w:t>
            </w:r>
          </w:p>
        </w:tc>
        <w:tc>
          <w:tcPr>
            <w:tcW w:w="3598" w:type="dxa"/>
            <w:shd w:val="clear" w:color="auto" w:fill="E7E6E6" w:themeFill="background2"/>
            <w:vAlign w:val="center"/>
          </w:tcPr>
          <w:p w14:paraId="2EF7F0AC" w14:textId="6947A21C" w:rsidR="00DF4246" w:rsidRPr="00360594" w:rsidRDefault="00DF4246" w:rsidP="00553DB6">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 xml:space="preserve">Puedo </w:t>
            </w:r>
            <w:r w:rsidR="002F1B99">
              <w:rPr>
                <w:rFonts w:ascii="Arial Narrow" w:eastAsia="Arial Narrow" w:hAnsi="Arial Narrow" w:cs="Arial Narrow"/>
                <w:sz w:val="28"/>
                <w:szCs w:val="28"/>
                <w:lang w:val="es-419"/>
              </w:rPr>
              <w:t>escribir un ensayo argumentativo o persuasivo o puedo hacer una presentación argumentativa o persuasiva</w:t>
            </w:r>
          </w:p>
        </w:tc>
      </w:tr>
    </w:tbl>
    <w:p w14:paraId="2ECB8833" w14:textId="77777777" w:rsidR="00DF4246" w:rsidRDefault="00DF4246" w:rsidP="00DF4246">
      <w:pPr>
        <w:pStyle w:val="NoSpacing"/>
        <w:jc w:val="center"/>
        <w:rPr>
          <w:rFonts w:ascii="Arial Narrow" w:hAnsi="Arial Narrow"/>
          <w:b/>
          <w:sz w:val="28"/>
          <w:lang w:val="es-US"/>
        </w:rPr>
      </w:pPr>
    </w:p>
    <w:p w14:paraId="5134D608" w14:textId="77777777" w:rsidR="00DF4246" w:rsidRDefault="00DF4246" w:rsidP="00DF4246">
      <w:pPr>
        <w:pStyle w:val="NoSpacing"/>
        <w:jc w:val="center"/>
        <w:rPr>
          <w:rFonts w:ascii="Arial Narrow" w:hAnsi="Arial Narrow"/>
          <w:b/>
          <w:sz w:val="28"/>
          <w:lang w:val="es-US"/>
        </w:rPr>
      </w:pPr>
    </w:p>
    <w:p w14:paraId="7303D203" w14:textId="77777777" w:rsidR="00DF4246" w:rsidRPr="00933003" w:rsidRDefault="00DF4246" w:rsidP="00DF4246">
      <w:pPr>
        <w:pStyle w:val="NoSpacing"/>
        <w:jc w:val="center"/>
        <w:rPr>
          <w:rFonts w:ascii="Arial Narrow" w:hAnsi="Arial Narrow"/>
          <w:b/>
          <w:sz w:val="28"/>
          <w:lang w:val="es-US"/>
        </w:rPr>
      </w:pPr>
      <w:r>
        <w:rPr>
          <w:rFonts w:ascii="Arial Narrow" w:hAnsi="Arial Narrow"/>
          <w:b/>
          <w:sz w:val="28"/>
          <w:lang w:val="es-US"/>
        </w:rPr>
        <w:t xml:space="preserve">Extended </w:t>
      </w:r>
      <w:proofErr w:type="spellStart"/>
      <w:r>
        <w:rPr>
          <w:rFonts w:ascii="Arial Narrow" w:hAnsi="Arial Narrow"/>
          <w:b/>
          <w:sz w:val="28"/>
          <w:lang w:val="es-US"/>
        </w:rPr>
        <w:t>Learning</w:t>
      </w:r>
      <w:proofErr w:type="spellEnd"/>
      <w:r>
        <w:rPr>
          <w:rFonts w:ascii="Arial Narrow" w:hAnsi="Arial Narrow"/>
          <w:b/>
          <w:sz w:val="28"/>
          <w:lang w:val="es-US"/>
        </w:rPr>
        <w:t xml:space="preserve"> </w:t>
      </w:r>
      <w:proofErr w:type="spellStart"/>
      <w:r>
        <w:rPr>
          <w:rFonts w:ascii="Arial Narrow" w:hAnsi="Arial Narrow"/>
          <w:b/>
          <w:sz w:val="28"/>
          <w:lang w:val="es-US"/>
        </w:rPr>
        <w:t>Objectives</w:t>
      </w:r>
      <w:proofErr w:type="spellEnd"/>
    </w:p>
    <w:tbl>
      <w:tblPr>
        <w:tblStyle w:val="TableGrid"/>
        <w:tblW w:w="10864" w:type="dxa"/>
        <w:tblLook w:val="04A0" w:firstRow="1" w:lastRow="0" w:firstColumn="1" w:lastColumn="0" w:noHBand="0" w:noVBand="1"/>
      </w:tblPr>
      <w:tblGrid>
        <w:gridCol w:w="3621"/>
        <w:gridCol w:w="3621"/>
        <w:gridCol w:w="3622"/>
      </w:tblGrid>
      <w:tr w:rsidR="00760A4C" w:rsidRPr="00507529" w14:paraId="1C2C87CF" w14:textId="77777777" w:rsidTr="00760A4C">
        <w:trPr>
          <w:trHeight w:val="593"/>
        </w:trPr>
        <w:tc>
          <w:tcPr>
            <w:tcW w:w="3621" w:type="dxa"/>
            <w:shd w:val="clear" w:color="auto" w:fill="E7E6E6" w:themeFill="background2"/>
            <w:vAlign w:val="center"/>
          </w:tcPr>
          <w:p w14:paraId="77C09447" w14:textId="35D9E091" w:rsidR="00760A4C" w:rsidRDefault="00760A4C" w:rsidP="00760A4C">
            <w:pPr>
              <w:pStyle w:val="NoSpacing"/>
              <w:jc w:val="center"/>
              <w:rPr>
                <w:rFonts w:ascii="Arial Narrow" w:eastAsia="Arial Narrow" w:hAnsi="Arial Narrow" w:cs="Arial Narrow"/>
                <w:sz w:val="28"/>
                <w:szCs w:val="28"/>
                <w:lang w:val="es-US"/>
              </w:rPr>
            </w:pPr>
            <w:r w:rsidRPr="00FA0534">
              <w:rPr>
                <w:rFonts w:ascii="Arial Narrow" w:eastAsia="Arial Narrow" w:hAnsi="Arial Narrow" w:cs="Arial Narrow"/>
                <w:b/>
                <w:bCs/>
                <w:sz w:val="28"/>
                <w:szCs w:val="28"/>
                <w:lang w:val="es-419"/>
              </w:rPr>
              <w:t>Interpersonal</w:t>
            </w:r>
          </w:p>
        </w:tc>
        <w:tc>
          <w:tcPr>
            <w:tcW w:w="3621" w:type="dxa"/>
            <w:shd w:val="clear" w:color="auto" w:fill="C5E0B3" w:themeFill="accent6" w:themeFillTint="66"/>
            <w:vAlign w:val="center"/>
          </w:tcPr>
          <w:p w14:paraId="32056FA4" w14:textId="0288F040" w:rsidR="00760A4C" w:rsidRDefault="00760A4C" w:rsidP="00760A4C">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Interpretive</w:t>
            </w:r>
            <w:proofErr w:type="spellEnd"/>
          </w:p>
        </w:tc>
        <w:tc>
          <w:tcPr>
            <w:tcW w:w="3622" w:type="dxa"/>
            <w:shd w:val="clear" w:color="auto" w:fill="E7E6E6" w:themeFill="background2"/>
            <w:vAlign w:val="center"/>
          </w:tcPr>
          <w:p w14:paraId="1598A632" w14:textId="5A757076" w:rsidR="00760A4C" w:rsidRDefault="00760A4C" w:rsidP="00760A4C">
            <w:pPr>
              <w:pStyle w:val="NoSpacing"/>
              <w:jc w:val="center"/>
              <w:rPr>
                <w:rFonts w:ascii="Arial Narrow" w:eastAsia="Arial Narrow" w:hAnsi="Arial Narrow" w:cs="Arial Narrow"/>
                <w:sz w:val="28"/>
                <w:szCs w:val="28"/>
                <w:lang w:val="es-419"/>
              </w:rPr>
            </w:pPr>
            <w:proofErr w:type="spellStart"/>
            <w:r w:rsidRPr="00FA0534">
              <w:rPr>
                <w:rFonts w:ascii="Arial Narrow" w:eastAsia="Arial Narrow" w:hAnsi="Arial Narrow" w:cs="Arial Narrow"/>
                <w:b/>
                <w:bCs/>
                <w:sz w:val="28"/>
                <w:szCs w:val="28"/>
                <w:lang w:val="es-419"/>
              </w:rPr>
              <w:t>Presentational</w:t>
            </w:r>
            <w:proofErr w:type="spellEnd"/>
          </w:p>
        </w:tc>
      </w:tr>
      <w:tr w:rsidR="00760A4C" w:rsidRPr="008114DB" w14:paraId="1D9A9230" w14:textId="77777777" w:rsidTr="00553DB6">
        <w:trPr>
          <w:trHeight w:val="1954"/>
        </w:trPr>
        <w:tc>
          <w:tcPr>
            <w:tcW w:w="3621" w:type="dxa"/>
            <w:shd w:val="clear" w:color="auto" w:fill="E7E6E6" w:themeFill="background2"/>
            <w:vAlign w:val="center"/>
          </w:tcPr>
          <w:p w14:paraId="749CA683" w14:textId="6D02400A"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US"/>
              </w:rPr>
              <w:t>P</w:t>
            </w:r>
            <w:proofErr w:type="spellStart"/>
            <w:r w:rsidRPr="10363F9F">
              <w:rPr>
                <w:rFonts w:ascii="Arial Narrow" w:eastAsia="Arial Narrow" w:hAnsi="Arial Narrow" w:cs="Arial Narrow"/>
                <w:sz w:val="28"/>
                <w:szCs w:val="28"/>
                <w:lang w:val="es-419"/>
              </w:rPr>
              <w:t>uedo</w:t>
            </w:r>
            <w:proofErr w:type="spellEnd"/>
            <w:r w:rsidRPr="10363F9F">
              <w:rPr>
                <w:rFonts w:ascii="Arial Narrow" w:eastAsia="Arial Narrow" w:hAnsi="Arial Narrow" w:cs="Arial Narrow"/>
                <w:sz w:val="28"/>
                <w:szCs w:val="28"/>
                <w:lang w:val="es-419"/>
              </w:rPr>
              <w:t xml:space="preserve"> </w:t>
            </w:r>
            <w:r>
              <w:rPr>
                <w:rFonts w:ascii="Arial Narrow" w:eastAsia="Arial Narrow" w:hAnsi="Arial Narrow" w:cs="Arial Narrow"/>
                <w:sz w:val="28"/>
                <w:szCs w:val="28"/>
                <w:lang w:val="es-419"/>
              </w:rPr>
              <w:t>expresar y apoyar mi opinión con evidencia del texto</w:t>
            </w:r>
          </w:p>
        </w:tc>
        <w:tc>
          <w:tcPr>
            <w:tcW w:w="3621" w:type="dxa"/>
            <w:shd w:val="clear" w:color="auto" w:fill="C5E0B3" w:themeFill="accent6" w:themeFillTint="66"/>
            <w:vAlign w:val="center"/>
          </w:tcPr>
          <w:p w14:paraId="38ACDF4F" w14:textId="73BE5034"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identificar la idea principal, detalles importantes, la organización y el propósito de un texto, audio o video</w:t>
            </w:r>
          </w:p>
        </w:tc>
        <w:tc>
          <w:tcPr>
            <w:tcW w:w="3622" w:type="dxa"/>
            <w:shd w:val="clear" w:color="auto" w:fill="E7E6E6" w:themeFill="background2"/>
            <w:vAlign w:val="center"/>
          </w:tcPr>
          <w:p w14:paraId="5AFFACF1" w14:textId="7CCA045D"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00BE1C79">
              <w:rPr>
                <w:rFonts w:ascii="Arial Narrow" w:eastAsia="Arial Narrow" w:hAnsi="Arial Narrow" w:cs="Arial Narrow"/>
                <w:sz w:val="28"/>
                <w:szCs w:val="28"/>
                <w:lang w:val="es-419"/>
              </w:rPr>
              <w:t>uedo</w:t>
            </w:r>
            <w:r>
              <w:rPr>
                <w:rFonts w:ascii="Arial Narrow" w:eastAsia="Arial Narrow" w:hAnsi="Arial Narrow" w:cs="Arial Narrow"/>
                <w:sz w:val="28"/>
                <w:szCs w:val="28"/>
                <w:lang w:val="es-419"/>
              </w:rPr>
              <w:t xml:space="preserve"> presentar los resultados de una encuesta </w:t>
            </w:r>
          </w:p>
        </w:tc>
      </w:tr>
      <w:tr w:rsidR="00760A4C" w:rsidRPr="0094249E" w14:paraId="4AEE0C7E" w14:textId="77777777" w:rsidTr="00553DB6">
        <w:trPr>
          <w:trHeight w:val="1954"/>
        </w:trPr>
        <w:tc>
          <w:tcPr>
            <w:tcW w:w="3621" w:type="dxa"/>
            <w:shd w:val="clear" w:color="auto" w:fill="C5E0B3" w:themeFill="accent6" w:themeFillTint="66"/>
            <w:vAlign w:val="center"/>
          </w:tcPr>
          <w:p w14:paraId="4DE6FFD9" w14:textId="77777777" w:rsidR="00760A4C" w:rsidRDefault="00760A4C" w:rsidP="00760A4C">
            <w:pPr>
              <w:pStyle w:val="NoSpacing"/>
              <w:jc w:val="center"/>
              <w:rPr>
                <w:rFonts w:ascii="Arial Narrow" w:eastAsia="Arial Narrow" w:hAnsi="Arial Narrow" w:cs="Arial Narrow"/>
                <w:sz w:val="28"/>
                <w:szCs w:val="28"/>
                <w:lang w:val="es-419"/>
              </w:rPr>
            </w:pPr>
          </w:p>
          <w:p w14:paraId="31F1FB74" w14:textId="426DD154"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diseñar y hacer una encuesta</w:t>
            </w:r>
          </w:p>
          <w:p w14:paraId="2B485FE4" w14:textId="77777777" w:rsidR="00760A4C" w:rsidRPr="000876A7" w:rsidRDefault="00760A4C" w:rsidP="00760A4C">
            <w:pPr>
              <w:pStyle w:val="NoSpacing"/>
              <w:jc w:val="center"/>
              <w:rPr>
                <w:rFonts w:ascii="Arial Narrow" w:hAnsi="Arial Narrow"/>
                <w:sz w:val="28"/>
                <w:szCs w:val="24"/>
                <w:lang w:val="es-419"/>
              </w:rPr>
            </w:pPr>
            <w:r w:rsidRPr="000876A7">
              <w:rPr>
                <w:rFonts w:ascii="Arial Narrow" w:hAnsi="Arial Narrow"/>
                <w:sz w:val="28"/>
                <w:szCs w:val="24"/>
                <w:lang w:val="es-419"/>
              </w:rPr>
              <w:t xml:space="preserve"> </w:t>
            </w:r>
          </w:p>
        </w:tc>
        <w:tc>
          <w:tcPr>
            <w:tcW w:w="3621" w:type="dxa"/>
            <w:shd w:val="clear" w:color="auto" w:fill="E7E6E6" w:themeFill="background2"/>
            <w:vAlign w:val="center"/>
          </w:tcPr>
          <w:p w14:paraId="12938400" w14:textId="65BF4396"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10363F9F">
              <w:rPr>
                <w:rFonts w:ascii="Arial Narrow" w:eastAsia="Arial Narrow" w:hAnsi="Arial Narrow" w:cs="Arial Narrow"/>
                <w:sz w:val="28"/>
                <w:szCs w:val="28"/>
                <w:lang w:val="es-419"/>
              </w:rPr>
              <w:t xml:space="preserve">uedo </w:t>
            </w:r>
            <w:r>
              <w:rPr>
                <w:rFonts w:ascii="Arial Narrow" w:eastAsia="Arial Narrow" w:hAnsi="Arial Narrow" w:cs="Arial Narrow"/>
                <w:sz w:val="28"/>
                <w:szCs w:val="28"/>
                <w:lang w:val="es-419"/>
              </w:rPr>
              <w:t>hacer inferencias y defenderlas</w:t>
            </w:r>
          </w:p>
        </w:tc>
        <w:tc>
          <w:tcPr>
            <w:tcW w:w="3622" w:type="dxa"/>
            <w:shd w:val="clear" w:color="auto" w:fill="C5E0B3" w:themeFill="accent6" w:themeFillTint="66"/>
            <w:vAlign w:val="center"/>
          </w:tcPr>
          <w:p w14:paraId="403BA321" w14:textId="69AA08AE" w:rsidR="00760A4C" w:rsidRPr="000876A7"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w:t>
            </w:r>
            <w:r w:rsidRPr="10363F9F">
              <w:rPr>
                <w:rFonts w:ascii="Arial Narrow" w:eastAsia="Arial Narrow" w:hAnsi="Arial Narrow" w:cs="Arial Narrow"/>
                <w:sz w:val="28"/>
                <w:szCs w:val="28"/>
                <w:lang w:val="es-419"/>
              </w:rPr>
              <w:t>uedo</w:t>
            </w:r>
            <w:r>
              <w:rPr>
                <w:rFonts w:ascii="Arial Narrow" w:eastAsia="Arial Narrow" w:hAnsi="Arial Narrow" w:cs="Arial Narrow"/>
                <w:sz w:val="28"/>
                <w:szCs w:val="28"/>
                <w:lang w:val="es-419"/>
              </w:rPr>
              <w:t>…</w:t>
            </w:r>
          </w:p>
        </w:tc>
      </w:tr>
      <w:tr w:rsidR="00760A4C" w:rsidRPr="00D71552" w14:paraId="0B547061" w14:textId="77777777" w:rsidTr="00553DB6">
        <w:trPr>
          <w:trHeight w:val="1954"/>
        </w:trPr>
        <w:tc>
          <w:tcPr>
            <w:tcW w:w="3621" w:type="dxa"/>
            <w:shd w:val="clear" w:color="auto" w:fill="E7E6E6" w:themeFill="background2"/>
            <w:vAlign w:val="center"/>
          </w:tcPr>
          <w:p w14:paraId="29622002" w14:textId="77777777" w:rsidR="00760A4C" w:rsidRPr="00167982"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US"/>
              </w:rPr>
              <w:t>P</w:t>
            </w:r>
            <w:proofErr w:type="spellStart"/>
            <w:r w:rsidRPr="00167982">
              <w:rPr>
                <w:rFonts w:ascii="Arial Narrow" w:eastAsia="Arial Narrow" w:hAnsi="Arial Narrow" w:cs="Arial Narrow"/>
                <w:sz w:val="28"/>
                <w:szCs w:val="28"/>
                <w:lang w:val="es-419"/>
              </w:rPr>
              <w:t>uedo</w:t>
            </w:r>
            <w:proofErr w:type="spellEnd"/>
            <w:r>
              <w:rPr>
                <w:rFonts w:ascii="Arial Narrow" w:eastAsia="Arial Narrow" w:hAnsi="Arial Narrow" w:cs="Arial Narrow"/>
                <w:sz w:val="28"/>
                <w:szCs w:val="28"/>
                <w:lang w:val="es-419"/>
              </w:rPr>
              <w:t>…</w:t>
            </w:r>
          </w:p>
        </w:tc>
        <w:tc>
          <w:tcPr>
            <w:tcW w:w="3621" w:type="dxa"/>
            <w:shd w:val="clear" w:color="auto" w:fill="C5E0B3" w:themeFill="accent6" w:themeFillTint="66"/>
            <w:vAlign w:val="center"/>
          </w:tcPr>
          <w:p w14:paraId="3472A539" w14:textId="72B7A9BF" w:rsidR="00760A4C" w:rsidRPr="00167982" w:rsidRDefault="00760A4C" w:rsidP="00760A4C">
            <w:pPr>
              <w:pStyle w:val="NoSpacing"/>
              <w:jc w:val="center"/>
              <w:rPr>
                <w:rFonts w:ascii="Arial Narrow" w:eastAsia="Arial Narrow" w:hAnsi="Arial Narrow" w:cs="Arial Narrow"/>
                <w:sz w:val="28"/>
                <w:szCs w:val="28"/>
                <w:lang w:val="es-419"/>
              </w:rPr>
            </w:pPr>
            <w:r>
              <w:rPr>
                <w:rFonts w:ascii="Arial Narrow" w:eastAsia="Arial Narrow" w:hAnsi="Arial Narrow" w:cs="Arial Narrow"/>
                <w:sz w:val="28"/>
                <w:szCs w:val="28"/>
                <w:lang w:val="es-419"/>
              </w:rPr>
              <w:t>Puedo evaluar si una fuente es fiable o no</w:t>
            </w:r>
          </w:p>
        </w:tc>
        <w:tc>
          <w:tcPr>
            <w:tcW w:w="3622" w:type="dxa"/>
            <w:shd w:val="clear" w:color="auto" w:fill="E7E6E6" w:themeFill="background2"/>
            <w:vAlign w:val="center"/>
          </w:tcPr>
          <w:p w14:paraId="2D3953E6" w14:textId="77777777" w:rsidR="00760A4C" w:rsidRPr="001F1268" w:rsidRDefault="00760A4C" w:rsidP="00760A4C">
            <w:pPr>
              <w:pStyle w:val="NoSpacing"/>
              <w:jc w:val="center"/>
              <w:rPr>
                <w:rFonts w:ascii="Arial Narrow" w:eastAsia="Arial Narrow" w:hAnsi="Arial Narrow" w:cs="Arial Narrow"/>
                <w:sz w:val="27"/>
                <w:szCs w:val="27"/>
                <w:lang w:val="es-419"/>
              </w:rPr>
            </w:pPr>
            <w:r>
              <w:rPr>
                <w:rFonts w:ascii="Arial Narrow" w:eastAsia="Arial Narrow" w:hAnsi="Arial Narrow" w:cs="Arial Narrow"/>
                <w:sz w:val="27"/>
                <w:szCs w:val="27"/>
                <w:lang w:val="es-419"/>
              </w:rPr>
              <w:t>Puedo…</w:t>
            </w:r>
          </w:p>
        </w:tc>
      </w:tr>
    </w:tbl>
    <w:p w14:paraId="25804520" w14:textId="0176B1EB" w:rsidR="00E651AD" w:rsidRPr="001D1C67" w:rsidRDefault="00E651AD" w:rsidP="00E57444">
      <w:pPr>
        <w:pStyle w:val="NoSpacing"/>
        <w:rPr>
          <w:lang w:val="es-419"/>
        </w:rPr>
      </w:pPr>
    </w:p>
    <w:sectPr w:rsidR="00E651AD" w:rsidRPr="001D1C67" w:rsidSect="005846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30E5" w14:textId="77777777" w:rsidR="004B5835" w:rsidRDefault="004B5835" w:rsidP="002457F9">
      <w:pPr>
        <w:spacing w:after="0" w:line="240" w:lineRule="auto"/>
      </w:pPr>
      <w:r>
        <w:separator/>
      </w:r>
    </w:p>
  </w:endnote>
  <w:endnote w:type="continuationSeparator" w:id="0">
    <w:p w14:paraId="3C6B7E4C" w14:textId="77777777" w:rsidR="004B5835" w:rsidRDefault="004B5835" w:rsidP="002457F9">
      <w:pPr>
        <w:spacing w:after="0" w:line="240" w:lineRule="auto"/>
      </w:pPr>
      <w:r>
        <w:continuationSeparator/>
      </w:r>
    </w:p>
  </w:endnote>
  <w:endnote w:type="continuationNotice" w:id="1">
    <w:p w14:paraId="5BF5B279" w14:textId="77777777" w:rsidR="004B5835" w:rsidRDefault="004B5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Arial">
    <w:altName w:val="Times New Roman"/>
    <w:panose1 w:val="00000000000000000000"/>
    <w:charset w:val="00"/>
    <w:family w:val="roman"/>
    <w:notTrueType/>
    <w:pitch w:val="default"/>
  </w:font>
  <w:font w:name="Arial Narrow,Calibri">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36701"/>
      <w:docPartObj>
        <w:docPartGallery w:val="Page Numbers (Bottom of Page)"/>
        <w:docPartUnique/>
      </w:docPartObj>
    </w:sdtPr>
    <w:sdtEndPr>
      <w:rPr>
        <w:noProof/>
      </w:rPr>
    </w:sdtEndPr>
    <w:sdtContent>
      <w:p w14:paraId="11209280" w14:textId="21131EC2" w:rsidR="0057592C" w:rsidRDefault="005759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E865A" w14:textId="77777777" w:rsidR="0057592C" w:rsidRDefault="00575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94872"/>
      <w:docPartObj>
        <w:docPartGallery w:val="Page Numbers (Bottom of Page)"/>
        <w:docPartUnique/>
      </w:docPartObj>
    </w:sdtPr>
    <w:sdtEndPr>
      <w:rPr>
        <w:noProof/>
      </w:rPr>
    </w:sdtEndPr>
    <w:sdtContent>
      <w:p w14:paraId="7880907D" w14:textId="22E4F567" w:rsidR="00CE3AAA" w:rsidRDefault="00CE3A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A8000" w14:textId="77777777" w:rsidR="00362863" w:rsidRDefault="00362863" w:rsidP="67018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58B3" w14:textId="77777777" w:rsidR="004B5835" w:rsidRDefault="004B5835" w:rsidP="002457F9">
      <w:pPr>
        <w:spacing w:after="0" w:line="240" w:lineRule="auto"/>
      </w:pPr>
      <w:r>
        <w:separator/>
      </w:r>
    </w:p>
  </w:footnote>
  <w:footnote w:type="continuationSeparator" w:id="0">
    <w:p w14:paraId="17241712" w14:textId="77777777" w:rsidR="004B5835" w:rsidRDefault="004B5835" w:rsidP="002457F9">
      <w:pPr>
        <w:spacing w:after="0" w:line="240" w:lineRule="auto"/>
      </w:pPr>
      <w:r>
        <w:continuationSeparator/>
      </w:r>
    </w:p>
  </w:footnote>
  <w:footnote w:type="continuationNotice" w:id="1">
    <w:p w14:paraId="33007DC8" w14:textId="77777777" w:rsidR="004B5835" w:rsidRDefault="004B5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4B81" w14:textId="77777777" w:rsidR="00362863" w:rsidRDefault="00362863" w:rsidP="67018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940"/>
    <w:multiLevelType w:val="hybridMultilevel"/>
    <w:tmpl w:val="1A8481A2"/>
    <w:lvl w:ilvl="0" w:tplc="A46EAB8C">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BCA0D1B2">
      <w:numFmt w:val="bullet"/>
      <w:lvlText w:val="•"/>
      <w:lvlJc w:val="left"/>
      <w:pPr>
        <w:ind w:left="825" w:hanging="361"/>
      </w:pPr>
      <w:rPr>
        <w:rFonts w:hint="default"/>
        <w:lang w:val="en-US" w:eastAsia="en-US" w:bidi="en-US"/>
      </w:rPr>
    </w:lvl>
    <w:lvl w:ilvl="2" w:tplc="484E5284">
      <w:numFmt w:val="bullet"/>
      <w:lvlText w:val="•"/>
      <w:lvlJc w:val="left"/>
      <w:pPr>
        <w:ind w:left="1231" w:hanging="361"/>
      </w:pPr>
      <w:rPr>
        <w:rFonts w:hint="default"/>
        <w:lang w:val="en-US" w:eastAsia="en-US" w:bidi="en-US"/>
      </w:rPr>
    </w:lvl>
    <w:lvl w:ilvl="3" w:tplc="2416B082">
      <w:numFmt w:val="bullet"/>
      <w:lvlText w:val="•"/>
      <w:lvlJc w:val="left"/>
      <w:pPr>
        <w:ind w:left="1637" w:hanging="361"/>
      </w:pPr>
      <w:rPr>
        <w:rFonts w:hint="default"/>
        <w:lang w:val="en-US" w:eastAsia="en-US" w:bidi="en-US"/>
      </w:rPr>
    </w:lvl>
    <w:lvl w:ilvl="4" w:tplc="F1666044">
      <w:numFmt w:val="bullet"/>
      <w:lvlText w:val="•"/>
      <w:lvlJc w:val="left"/>
      <w:pPr>
        <w:ind w:left="2043" w:hanging="361"/>
      </w:pPr>
      <w:rPr>
        <w:rFonts w:hint="default"/>
        <w:lang w:val="en-US" w:eastAsia="en-US" w:bidi="en-US"/>
      </w:rPr>
    </w:lvl>
    <w:lvl w:ilvl="5" w:tplc="931C3EFE">
      <w:numFmt w:val="bullet"/>
      <w:lvlText w:val="•"/>
      <w:lvlJc w:val="left"/>
      <w:pPr>
        <w:ind w:left="2449" w:hanging="361"/>
      </w:pPr>
      <w:rPr>
        <w:rFonts w:hint="default"/>
        <w:lang w:val="en-US" w:eastAsia="en-US" w:bidi="en-US"/>
      </w:rPr>
    </w:lvl>
    <w:lvl w:ilvl="6" w:tplc="0A025444">
      <w:numFmt w:val="bullet"/>
      <w:lvlText w:val="•"/>
      <w:lvlJc w:val="left"/>
      <w:pPr>
        <w:ind w:left="2855" w:hanging="361"/>
      </w:pPr>
      <w:rPr>
        <w:rFonts w:hint="default"/>
        <w:lang w:val="en-US" w:eastAsia="en-US" w:bidi="en-US"/>
      </w:rPr>
    </w:lvl>
    <w:lvl w:ilvl="7" w:tplc="0AEC5DDC">
      <w:numFmt w:val="bullet"/>
      <w:lvlText w:val="•"/>
      <w:lvlJc w:val="left"/>
      <w:pPr>
        <w:ind w:left="3261" w:hanging="361"/>
      </w:pPr>
      <w:rPr>
        <w:rFonts w:hint="default"/>
        <w:lang w:val="en-US" w:eastAsia="en-US" w:bidi="en-US"/>
      </w:rPr>
    </w:lvl>
    <w:lvl w:ilvl="8" w:tplc="4EEAE8CC">
      <w:numFmt w:val="bullet"/>
      <w:lvlText w:val="•"/>
      <w:lvlJc w:val="left"/>
      <w:pPr>
        <w:ind w:left="3667" w:hanging="361"/>
      </w:pPr>
      <w:rPr>
        <w:rFonts w:hint="default"/>
        <w:lang w:val="en-US" w:eastAsia="en-US" w:bidi="en-US"/>
      </w:rPr>
    </w:lvl>
  </w:abstractNum>
  <w:abstractNum w:abstractNumId="1" w15:restartNumberingAfterBreak="0">
    <w:nsid w:val="164A36BC"/>
    <w:multiLevelType w:val="hybridMultilevel"/>
    <w:tmpl w:val="F3A8125A"/>
    <w:lvl w:ilvl="0" w:tplc="6CBCF53A">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57967374">
      <w:numFmt w:val="bullet"/>
      <w:lvlText w:val="•"/>
      <w:lvlJc w:val="left"/>
      <w:pPr>
        <w:ind w:left="825" w:hanging="361"/>
      </w:pPr>
      <w:rPr>
        <w:rFonts w:hint="default"/>
        <w:lang w:val="en-US" w:eastAsia="en-US" w:bidi="en-US"/>
      </w:rPr>
    </w:lvl>
    <w:lvl w:ilvl="2" w:tplc="8938CA1C">
      <w:numFmt w:val="bullet"/>
      <w:lvlText w:val="•"/>
      <w:lvlJc w:val="left"/>
      <w:pPr>
        <w:ind w:left="1231" w:hanging="361"/>
      </w:pPr>
      <w:rPr>
        <w:rFonts w:hint="default"/>
        <w:lang w:val="en-US" w:eastAsia="en-US" w:bidi="en-US"/>
      </w:rPr>
    </w:lvl>
    <w:lvl w:ilvl="3" w:tplc="08D664E2">
      <w:numFmt w:val="bullet"/>
      <w:lvlText w:val="•"/>
      <w:lvlJc w:val="left"/>
      <w:pPr>
        <w:ind w:left="1637" w:hanging="361"/>
      </w:pPr>
      <w:rPr>
        <w:rFonts w:hint="default"/>
        <w:lang w:val="en-US" w:eastAsia="en-US" w:bidi="en-US"/>
      </w:rPr>
    </w:lvl>
    <w:lvl w:ilvl="4" w:tplc="A3986D70">
      <w:numFmt w:val="bullet"/>
      <w:lvlText w:val="•"/>
      <w:lvlJc w:val="left"/>
      <w:pPr>
        <w:ind w:left="2043" w:hanging="361"/>
      </w:pPr>
      <w:rPr>
        <w:rFonts w:hint="default"/>
        <w:lang w:val="en-US" w:eastAsia="en-US" w:bidi="en-US"/>
      </w:rPr>
    </w:lvl>
    <w:lvl w:ilvl="5" w:tplc="F2CE8A10">
      <w:numFmt w:val="bullet"/>
      <w:lvlText w:val="•"/>
      <w:lvlJc w:val="left"/>
      <w:pPr>
        <w:ind w:left="2449" w:hanging="361"/>
      </w:pPr>
      <w:rPr>
        <w:rFonts w:hint="default"/>
        <w:lang w:val="en-US" w:eastAsia="en-US" w:bidi="en-US"/>
      </w:rPr>
    </w:lvl>
    <w:lvl w:ilvl="6" w:tplc="1EC84758">
      <w:numFmt w:val="bullet"/>
      <w:lvlText w:val="•"/>
      <w:lvlJc w:val="left"/>
      <w:pPr>
        <w:ind w:left="2855" w:hanging="361"/>
      </w:pPr>
      <w:rPr>
        <w:rFonts w:hint="default"/>
        <w:lang w:val="en-US" w:eastAsia="en-US" w:bidi="en-US"/>
      </w:rPr>
    </w:lvl>
    <w:lvl w:ilvl="7" w:tplc="8624830E">
      <w:numFmt w:val="bullet"/>
      <w:lvlText w:val="•"/>
      <w:lvlJc w:val="left"/>
      <w:pPr>
        <w:ind w:left="3261" w:hanging="361"/>
      </w:pPr>
      <w:rPr>
        <w:rFonts w:hint="default"/>
        <w:lang w:val="en-US" w:eastAsia="en-US" w:bidi="en-US"/>
      </w:rPr>
    </w:lvl>
    <w:lvl w:ilvl="8" w:tplc="2EE8D144">
      <w:numFmt w:val="bullet"/>
      <w:lvlText w:val="•"/>
      <w:lvlJc w:val="left"/>
      <w:pPr>
        <w:ind w:left="3667" w:hanging="361"/>
      </w:pPr>
      <w:rPr>
        <w:rFonts w:hint="default"/>
        <w:lang w:val="en-US" w:eastAsia="en-US" w:bidi="en-US"/>
      </w:rPr>
    </w:lvl>
  </w:abstractNum>
  <w:abstractNum w:abstractNumId="2" w15:restartNumberingAfterBreak="0">
    <w:nsid w:val="18E11BA1"/>
    <w:multiLevelType w:val="hybridMultilevel"/>
    <w:tmpl w:val="2D627C18"/>
    <w:lvl w:ilvl="0" w:tplc="FFFFFFFF">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71E45"/>
    <w:multiLevelType w:val="hybridMultilevel"/>
    <w:tmpl w:val="F4CA6A34"/>
    <w:lvl w:ilvl="0" w:tplc="DEE6AA10">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D598D44C">
      <w:numFmt w:val="bullet"/>
      <w:lvlText w:val="•"/>
      <w:lvlJc w:val="left"/>
      <w:pPr>
        <w:ind w:left="825" w:hanging="361"/>
      </w:pPr>
      <w:rPr>
        <w:rFonts w:hint="default"/>
        <w:lang w:val="en-US" w:eastAsia="en-US" w:bidi="en-US"/>
      </w:rPr>
    </w:lvl>
    <w:lvl w:ilvl="2" w:tplc="0BECB97C">
      <w:numFmt w:val="bullet"/>
      <w:lvlText w:val="•"/>
      <w:lvlJc w:val="left"/>
      <w:pPr>
        <w:ind w:left="1231" w:hanging="361"/>
      </w:pPr>
      <w:rPr>
        <w:rFonts w:hint="default"/>
        <w:lang w:val="en-US" w:eastAsia="en-US" w:bidi="en-US"/>
      </w:rPr>
    </w:lvl>
    <w:lvl w:ilvl="3" w:tplc="7CFEC01E">
      <w:numFmt w:val="bullet"/>
      <w:lvlText w:val="•"/>
      <w:lvlJc w:val="left"/>
      <w:pPr>
        <w:ind w:left="1637" w:hanging="361"/>
      </w:pPr>
      <w:rPr>
        <w:rFonts w:hint="default"/>
        <w:lang w:val="en-US" w:eastAsia="en-US" w:bidi="en-US"/>
      </w:rPr>
    </w:lvl>
    <w:lvl w:ilvl="4" w:tplc="C0DC725C">
      <w:numFmt w:val="bullet"/>
      <w:lvlText w:val="•"/>
      <w:lvlJc w:val="left"/>
      <w:pPr>
        <w:ind w:left="2043" w:hanging="361"/>
      </w:pPr>
      <w:rPr>
        <w:rFonts w:hint="default"/>
        <w:lang w:val="en-US" w:eastAsia="en-US" w:bidi="en-US"/>
      </w:rPr>
    </w:lvl>
    <w:lvl w:ilvl="5" w:tplc="C7360B74">
      <w:numFmt w:val="bullet"/>
      <w:lvlText w:val="•"/>
      <w:lvlJc w:val="left"/>
      <w:pPr>
        <w:ind w:left="2449" w:hanging="361"/>
      </w:pPr>
      <w:rPr>
        <w:rFonts w:hint="default"/>
        <w:lang w:val="en-US" w:eastAsia="en-US" w:bidi="en-US"/>
      </w:rPr>
    </w:lvl>
    <w:lvl w:ilvl="6" w:tplc="C8CCB5B2">
      <w:numFmt w:val="bullet"/>
      <w:lvlText w:val="•"/>
      <w:lvlJc w:val="left"/>
      <w:pPr>
        <w:ind w:left="2855" w:hanging="361"/>
      </w:pPr>
      <w:rPr>
        <w:rFonts w:hint="default"/>
        <w:lang w:val="en-US" w:eastAsia="en-US" w:bidi="en-US"/>
      </w:rPr>
    </w:lvl>
    <w:lvl w:ilvl="7" w:tplc="1B8C4FD0">
      <w:numFmt w:val="bullet"/>
      <w:lvlText w:val="•"/>
      <w:lvlJc w:val="left"/>
      <w:pPr>
        <w:ind w:left="3261" w:hanging="361"/>
      </w:pPr>
      <w:rPr>
        <w:rFonts w:hint="default"/>
        <w:lang w:val="en-US" w:eastAsia="en-US" w:bidi="en-US"/>
      </w:rPr>
    </w:lvl>
    <w:lvl w:ilvl="8" w:tplc="69881712">
      <w:numFmt w:val="bullet"/>
      <w:lvlText w:val="•"/>
      <w:lvlJc w:val="left"/>
      <w:pPr>
        <w:ind w:left="3667" w:hanging="361"/>
      </w:pPr>
      <w:rPr>
        <w:rFonts w:hint="default"/>
        <w:lang w:val="en-US" w:eastAsia="en-US" w:bidi="en-US"/>
      </w:rPr>
    </w:lvl>
  </w:abstractNum>
  <w:abstractNum w:abstractNumId="4" w15:restartNumberingAfterBreak="0">
    <w:nsid w:val="2B912227"/>
    <w:multiLevelType w:val="hybridMultilevel"/>
    <w:tmpl w:val="86283564"/>
    <w:lvl w:ilvl="0" w:tplc="632CF1FA">
      <w:numFmt w:val="bullet"/>
      <w:lvlText w:val="•"/>
      <w:lvlJc w:val="left"/>
      <w:pPr>
        <w:ind w:left="288" w:hanging="144"/>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A16AE0"/>
    <w:multiLevelType w:val="hybridMultilevel"/>
    <w:tmpl w:val="E17ABAEE"/>
    <w:lvl w:ilvl="0" w:tplc="B59255A8">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8B48BC5C">
      <w:numFmt w:val="bullet"/>
      <w:lvlText w:val="•"/>
      <w:lvlJc w:val="left"/>
      <w:pPr>
        <w:ind w:left="825" w:hanging="361"/>
      </w:pPr>
      <w:rPr>
        <w:rFonts w:hint="default"/>
        <w:lang w:val="en-US" w:eastAsia="en-US" w:bidi="en-US"/>
      </w:rPr>
    </w:lvl>
    <w:lvl w:ilvl="2" w:tplc="B300BBBA">
      <w:numFmt w:val="bullet"/>
      <w:lvlText w:val="•"/>
      <w:lvlJc w:val="left"/>
      <w:pPr>
        <w:ind w:left="1231" w:hanging="361"/>
      </w:pPr>
      <w:rPr>
        <w:rFonts w:hint="default"/>
        <w:lang w:val="en-US" w:eastAsia="en-US" w:bidi="en-US"/>
      </w:rPr>
    </w:lvl>
    <w:lvl w:ilvl="3" w:tplc="7464B996">
      <w:numFmt w:val="bullet"/>
      <w:lvlText w:val="•"/>
      <w:lvlJc w:val="left"/>
      <w:pPr>
        <w:ind w:left="1637" w:hanging="361"/>
      </w:pPr>
      <w:rPr>
        <w:rFonts w:hint="default"/>
        <w:lang w:val="en-US" w:eastAsia="en-US" w:bidi="en-US"/>
      </w:rPr>
    </w:lvl>
    <w:lvl w:ilvl="4" w:tplc="2A94D428">
      <w:numFmt w:val="bullet"/>
      <w:lvlText w:val="•"/>
      <w:lvlJc w:val="left"/>
      <w:pPr>
        <w:ind w:left="2043" w:hanging="361"/>
      </w:pPr>
      <w:rPr>
        <w:rFonts w:hint="default"/>
        <w:lang w:val="en-US" w:eastAsia="en-US" w:bidi="en-US"/>
      </w:rPr>
    </w:lvl>
    <w:lvl w:ilvl="5" w:tplc="87DECD54">
      <w:numFmt w:val="bullet"/>
      <w:lvlText w:val="•"/>
      <w:lvlJc w:val="left"/>
      <w:pPr>
        <w:ind w:left="2449" w:hanging="361"/>
      </w:pPr>
      <w:rPr>
        <w:rFonts w:hint="default"/>
        <w:lang w:val="en-US" w:eastAsia="en-US" w:bidi="en-US"/>
      </w:rPr>
    </w:lvl>
    <w:lvl w:ilvl="6" w:tplc="C8A62F42">
      <w:numFmt w:val="bullet"/>
      <w:lvlText w:val="•"/>
      <w:lvlJc w:val="left"/>
      <w:pPr>
        <w:ind w:left="2855" w:hanging="361"/>
      </w:pPr>
      <w:rPr>
        <w:rFonts w:hint="default"/>
        <w:lang w:val="en-US" w:eastAsia="en-US" w:bidi="en-US"/>
      </w:rPr>
    </w:lvl>
    <w:lvl w:ilvl="7" w:tplc="87A8A3AA">
      <w:numFmt w:val="bullet"/>
      <w:lvlText w:val="•"/>
      <w:lvlJc w:val="left"/>
      <w:pPr>
        <w:ind w:left="3261" w:hanging="361"/>
      </w:pPr>
      <w:rPr>
        <w:rFonts w:hint="default"/>
        <w:lang w:val="en-US" w:eastAsia="en-US" w:bidi="en-US"/>
      </w:rPr>
    </w:lvl>
    <w:lvl w:ilvl="8" w:tplc="578CED2C">
      <w:numFmt w:val="bullet"/>
      <w:lvlText w:val="•"/>
      <w:lvlJc w:val="left"/>
      <w:pPr>
        <w:ind w:left="3667" w:hanging="361"/>
      </w:pPr>
      <w:rPr>
        <w:rFonts w:hint="default"/>
        <w:lang w:val="en-US" w:eastAsia="en-US" w:bidi="en-US"/>
      </w:rPr>
    </w:lvl>
  </w:abstractNum>
  <w:abstractNum w:abstractNumId="6" w15:restartNumberingAfterBreak="0">
    <w:nsid w:val="381E15EB"/>
    <w:multiLevelType w:val="hybridMultilevel"/>
    <w:tmpl w:val="F4D66EE2"/>
    <w:lvl w:ilvl="0" w:tplc="FFFFFFFF">
      <w:start w:val="1"/>
      <w:numFmt w:val="bullet"/>
      <w:lvlText w:val=""/>
      <w:lvlJc w:val="left"/>
      <w:pPr>
        <w:ind w:left="720" w:hanging="360"/>
      </w:pPr>
      <w:rPr>
        <w:rFonts w:ascii="Wingdings" w:hAnsi="Wingdings" w:hint="default"/>
      </w:rPr>
    </w:lvl>
    <w:lvl w:ilvl="1" w:tplc="56D6A5A2">
      <w:start w:val="1"/>
      <w:numFmt w:val="bullet"/>
      <w:lvlText w:val="o"/>
      <w:lvlJc w:val="left"/>
      <w:pPr>
        <w:ind w:left="1440" w:hanging="360"/>
      </w:pPr>
      <w:rPr>
        <w:rFonts w:ascii="Courier New" w:hAnsi="Courier New" w:hint="default"/>
      </w:rPr>
    </w:lvl>
    <w:lvl w:ilvl="2" w:tplc="DA906D28">
      <w:start w:val="1"/>
      <w:numFmt w:val="bullet"/>
      <w:lvlText w:val=""/>
      <w:lvlJc w:val="left"/>
      <w:pPr>
        <w:ind w:left="2160" w:hanging="360"/>
      </w:pPr>
      <w:rPr>
        <w:rFonts w:ascii="Wingdings" w:hAnsi="Wingdings" w:hint="default"/>
      </w:rPr>
    </w:lvl>
    <w:lvl w:ilvl="3" w:tplc="0A3865A6">
      <w:start w:val="1"/>
      <w:numFmt w:val="bullet"/>
      <w:lvlText w:val=""/>
      <w:lvlJc w:val="left"/>
      <w:pPr>
        <w:ind w:left="2880" w:hanging="360"/>
      </w:pPr>
      <w:rPr>
        <w:rFonts w:ascii="Symbol" w:hAnsi="Symbol" w:hint="default"/>
      </w:rPr>
    </w:lvl>
    <w:lvl w:ilvl="4" w:tplc="F4D650D8">
      <w:start w:val="1"/>
      <w:numFmt w:val="bullet"/>
      <w:lvlText w:val="o"/>
      <w:lvlJc w:val="left"/>
      <w:pPr>
        <w:ind w:left="3600" w:hanging="360"/>
      </w:pPr>
      <w:rPr>
        <w:rFonts w:ascii="Courier New" w:hAnsi="Courier New" w:hint="default"/>
      </w:rPr>
    </w:lvl>
    <w:lvl w:ilvl="5" w:tplc="C5668982">
      <w:start w:val="1"/>
      <w:numFmt w:val="bullet"/>
      <w:lvlText w:val=""/>
      <w:lvlJc w:val="left"/>
      <w:pPr>
        <w:ind w:left="4320" w:hanging="360"/>
      </w:pPr>
      <w:rPr>
        <w:rFonts w:ascii="Wingdings" w:hAnsi="Wingdings" w:hint="default"/>
      </w:rPr>
    </w:lvl>
    <w:lvl w:ilvl="6" w:tplc="AFE804DA">
      <w:start w:val="1"/>
      <w:numFmt w:val="bullet"/>
      <w:lvlText w:val=""/>
      <w:lvlJc w:val="left"/>
      <w:pPr>
        <w:ind w:left="5040" w:hanging="360"/>
      </w:pPr>
      <w:rPr>
        <w:rFonts w:ascii="Symbol" w:hAnsi="Symbol" w:hint="default"/>
      </w:rPr>
    </w:lvl>
    <w:lvl w:ilvl="7" w:tplc="828C951E">
      <w:start w:val="1"/>
      <w:numFmt w:val="bullet"/>
      <w:lvlText w:val="o"/>
      <w:lvlJc w:val="left"/>
      <w:pPr>
        <w:ind w:left="5760" w:hanging="360"/>
      </w:pPr>
      <w:rPr>
        <w:rFonts w:ascii="Courier New" w:hAnsi="Courier New" w:hint="default"/>
      </w:rPr>
    </w:lvl>
    <w:lvl w:ilvl="8" w:tplc="0BAC2D6C">
      <w:start w:val="1"/>
      <w:numFmt w:val="bullet"/>
      <w:lvlText w:val=""/>
      <w:lvlJc w:val="left"/>
      <w:pPr>
        <w:ind w:left="6480" w:hanging="360"/>
      </w:pPr>
      <w:rPr>
        <w:rFonts w:ascii="Wingdings" w:hAnsi="Wingdings" w:hint="default"/>
      </w:rPr>
    </w:lvl>
  </w:abstractNum>
  <w:abstractNum w:abstractNumId="7" w15:restartNumberingAfterBreak="0">
    <w:nsid w:val="39B643A6"/>
    <w:multiLevelType w:val="hybridMultilevel"/>
    <w:tmpl w:val="FAB48ACC"/>
    <w:lvl w:ilvl="0" w:tplc="5CCA4AB2">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E6086FD4">
      <w:numFmt w:val="bullet"/>
      <w:lvlText w:val="•"/>
      <w:lvlJc w:val="left"/>
      <w:pPr>
        <w:ind w:left="825" w:hanging="361"/>
      </w:pPr>
      <w:rPr>
        <w:rFonts w:hint="default"/>
        <w:lang w:val="en-US" w:eastAsia="en-US" w:bidi="en-US"/>
      </w:rPr>
    </w:lvl>
    <w:lvl w:ilvl="2" w:tplc="8FD8FA00">
      <w:numFmt w:val="bullet"/>
      <w:lvlText w:val="•"/>
      <w:lvlJc w:val="left"/>
      <w:pPr>
        <w:ind w:left="1231" w:hanging="361"/>
      </w:pPr>
      <w:rPr>
        <w:rFonts w:hint="default"/>
        <w:lang w:val="en-US" w:eastAsia="en-US" w:bidi="en-US"/>
      </w:rPr>
    </w:lvl>
    <w:lvl w:ilvl="3" w:tplc="673CC0FC">
      <w:numFmt w:val="bullet"/>
      <w:lvlText w:val="•"/>
      <w:lvlJc w:val="left"/>
      <w:pPr>
        <w:ind w:left="1637" w:hanging="361"/>
      </w:pPr>
      <w:rPr>
        <w:rFonts w:hint="default"/>
        <w:lang w:val="en-US" w:eastAsia="en-US" w:bidi="en-US"/>
      </w:rPr>
    </w:lvl>
    <w:lvl w:ilvl="4" w:tplc="11FAF566">
      <w:numFmt w:val="bullet"/>
      <w:lvlText w:val="•"/>
      <w:lvlJc w:val="left"/>
      <w:pPr>
        <w:ind w:left="2043" w:hanging="361"/>
      </w:pPr>
      <w:rPr>
        <w:rFonts w:hint="default"/>
        <w:lang w:val="en-US" w:eastAsia="en-US" w:bidi="en-US"/>
      </w:rPr>
    </w:lvl>
    <w:lvl w:ilvl="5" w:tplc="07B03356">
      <w:numFmt w:val="bullet"/>
      <w:lvlText w:val="•"/>
      <w:lvlJc w:val="left"/>
      <w:pPr>
        <w:ind w:left="2449" w:hanging="361"/>
      </w:pPr>
      <w:rPr>
        <w:rFonts w:hint="default"/>
        <w:lang w:val="en-US" w:eastAsia="en-US" w:bidi="en-US"/>
      </w:rPr>
    </w:lvl>
    <w:lvl w:ilvl="6" w:tplc="B44A1B16">
      <w:numFmt w:val="bullet"/>
      <w:lvlText w:val="•"/>
      <w:lvlJc w:val="left"/>
      <w:pPr>
        <w:ind w:left="2855" w:hanging="361"/>
      </w:pPr>
      <w:rPr>
        <w:rFonts w:hint="default"/>
        <w:lang w:val="en-US" w:eastAsia="en-US" w:bidi="en-US"/>
      </w:rPr>
    </w:lvl>
    <w:lvl w:ilvl="7" w:tplc="94FCEB26">
      <w:numFmt w:val="bullet"/>
      <w:lvlText w:val="•"/>
      <w:lvlJc w:val="left"/>
      <w:pPr>
        <w:ind w:left="3261" w:hanging="361"/>
      </w:pPr>
      <w:rPr>
        <w:rFonts w:hint="default"/>
        <w:lang w:val="en-US" w:eastAsia="en-US" w:bidi="en-US"/>
      </w:rPr>
    </w:lvl>
    <w:lvl w:ilvl="8" w:tplc="BEF4505A">
      <w:numFmt w:val="bullet"/>
      <w:lvlText w:val="•"/>
      <w:lvlJc w:val="left"/>
      <w:pPr>
        <w:ind w:left="3667" w:hanging="361"/>
      </w:pPr>
      <w:rPr>
        <w:rFonts w:hint="default"/>
        <w:lang w:val="en-US" w:eastAsia="en-US" w:bidi="en-US"/>
      </w:rPr>
    </w:lvl>
  </w:abstractNum>
  <w:abstractNum w:abstractNumId="8" w15:restartNumberingAfterBreak="0">
    <w:nsid w:val="4B9252F0"/>
    <w:multiLevelType w:val="hybridMultilevel"/>
    <w:tmpl w:val="F9D4D518"/>
    <w:lvl w:ilvl="0" w:tplc="7422A916">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495842B6">
      <w:numFmt w:val="bullet"/>
      <w:lvlText w:val="•"/>
      <w:lvlJc w:val="left"/>
      <w:pPr>
        <w:ind w:left="825" w:hanging="361"/>
      </w:pPr>
      <w:rPr>
        <w:rFonts w:hint="default"/>
        <w:lang w:val="en-US" w:eastAsia="en-US" w:bidi="en-US"/>
      </w:rPr>
    </w:lvl>
    <w:lvl w:ilvl="2" w:tplc="8B40B004">
      <w:numFmt w:val="bullet"/>
      <w:lvlText w:val="•"/>
      <w:lvlJc w:val="left"/>
      <w:pPr>
        <w:ind w:left="1231" w:hanging="361"/>
      </w:pPr>
      <w:rPr>
        <w:rFonts w:hint="default"/>
        <w:lang w:val="en-US" w:eastAsia="en-US" w:bidi="en-US"/>
      </w:rPr>
    </w:lvl>
    <w:lvl w:ilvl="3" w:tplc="31F85E6E">
      <w:numFmt w:val="bullet"/>
      <w:lvlText w:val="•"/>
      <w:lvlJc w:val="left"/>
      <w:pPr>
        <w:ind w:left="1637" w:hanging="361"/>
      </w:pPr>
      <w:rPr>
        <w:rFonts w:hint="default"/>
        <w:lang w:val="en-US" w:eastAsia="en-US" w:bidi="en-US"/>
      </w:rPr>
    </w:lvl>
    <w:lvl w:ilvl="4" w:tplc="028E4F6E">
      <w:numFmt w:val="bullet"/>
      <w:lvlText w:val="•"/>
      <w:lvlJc w:val="left"/>
      <w:pPr>
        <w:ind w:left="2043" w:hanging="361"/>
      </w:pPr>
      <w:rPr>
        <w:rFonts w:hint="default"/>
        <w:lang w:val="en-US" w:eastAsia="en-US" w:bidi="en-US"/>
      </w:rPr>
    </w:lvl>
    <w:lvl w:ilvl="5" w:tplc="82FEE166">
      <w:numFmt w:val="bullet"/>
      <w:lvlText w:val="•"/>
      <w:lvlJc w:val="left"/>
      <w:pPr>
        <w:ind w:left="2449" w:hanging="361"/>
      </w:pPr>
      <w:rPr>
        <w:rFonts w:hint="default"/>
        <w:lang w:val="en-US" w:eastAsia="en-US" w:bidi="en-US"/>
      </w:rPr>
    </w:lvl>
    <w:lvl w:ilvl="6" w:tplc="840C2070">
      <w:numFmt w:val="bullet"/>
      <w:lvlText w:val="•"/>
      <w:lvlJc w:val="left"/>
      <w:pPr>
        <w:ind w:left="2855" w:hanging="361"/>
      </w:pPr>
      <w:rPr>
        <w:rFonts w:hint="default"/>
        <w:lang w:val="en-US" w:eastAsia="en-US" w:bidi="en-US"/>
      </w:rPr>
    </w:lvl>
    <w:lvl w:ilvl="7" w:tplc="ACFE3704">
      <w:numFmt w:val="bullet"/>
      <w:lvlText w:val="•"/>
      <w:lvlJc w:val="left"/>
      <w:pPr>
        <w:ind w:left="3261" w:hanging="361"/>
      </w:pPr>
      <w:rPr>
        <w:rFonts w:hint="default"/>
        <w:lang w:val="en-US" w:eastAsia="en-US" w:bidi="en-US"/>
      </w:rPr>
    </w:lvl>
    <w:lvl w:ilvl="8" w:tplc="046E6F00">
      <w:numFmt w:val="bullet"/>
      <w:lvlText w:val="•"/>
      <w:lvlJc w:val="left"/>
      <w:pPr>
        <w:ind w:left="3667" w:hanging="361"/>
      </w:pPr>
      <w:rPr>
        <w:rFonts w:hint="default"/>
        <w:lang w:val="en-US" w:eastAsia="en-US" w:bidi="en-US"/>
      </w:rPr>
    </w:lvl>
  </w:abstractNum>
  <w:abstractNum w:abstractNumId="9" w15:restartNumberingAfterBreak="0">
    <w:nsid w:val="528217C4"/>
    <w:multiLevelType w:val="hybridMultilevel"/>
    <w:tmpl w:val="EF2AC20C"/>
    <w:lvl w:ilvl="0" w:tplc="E3E8CC66">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1A9C311E">
      <w:numFmt w:val="bullet"/>
      <w:lvlText w:val="•"/>
      <w:lvlJc w:val="left"/>
      <w:pPr>
        <w:ind w:left="825" w:hanging="361"/>
      </w:pPr>
      <w:rPr>
        <w:rFonts w:hint="default"/>
        <w:lang w:val="en-US" w:eastAsia="en-US" w:bidi="en-US"/>
      </w:rPr>
    </w:lvl>
    <w:lvl w:ilvl="2" w:tplc="9A5E9674">
      <w:numFmt w:val="bullet"/>
      <w:lvlText w:val="•"/>
      <w:lvlJc w:val="left"/>
      <w:pPr>
        <w:ind w:left="1231" w:hanging="361"/>
      </w:pPr>
      <w:rPr>
        <w:rFonts w:hint="default"/>
        <w:lang w:val="en-US" w:eastAsia="en-US" w:bidi="en-US"/>
      </w:rPr>
    </w:lvl>
    <w:lvl w:ilvl="3" w:tplc="8940FEC8">
      <w:numFmt w:val="bullet"/>
      <w:lvlText w:val="•"/>
      <w:lvlJc w:val="left"/>
      <w:pPr>
        <w:ind w:left="1637" w:hanging="361"/>
      </w:pPr>
      <w:rPr>
        <w:rFonts w:hint="default"/>
        <w:lang w:val="en-US" w:eastAsia="en-US" w:bidi="en-US"/>
      </w:rPr>
    </w:lvl>
    <w:lvl w:ilvl="4" w:tplc="FE94FA4C">
      <w:numFmt w:val="bullet"/>
      <w:lvlText w:val="•"/>
      <w:lvlJc w:val="left"/>
      <w:pPr>
        <w:ind w:left="2043" w:hanging="361"/>
      </w:pPr>
      <w:rPr>
        <w:rFonts w:hint="default"/>
        <w:lang w:val="en-US" w:eastAsia="en-US" w:bidi="en-US"/>
      </w:rPr>
    </w:lvl>
    <w:lvl w:ilvl="5" w:tplc="CD2A7132">
      <w:numFmt w:val="bullet"/>
      <w:lvlText w:val="•"/>
      <w:lvlJc w:val="left"/>
      <w:pPr>
        <w:ind w:left="2449" w:hanging="361"/>
      </w:pPr>
      <w:rPr>
        <w:rFonts w:hint="default"/>
        <w:lang w:val="en-US" w:eastAsia="en-US" w:bidi="en-US"/>
      </w:rPr>
    </w:lvl>
    <w:lvl w:ilvl="6" w:tplc="F126F516">
      <w:numFmt w:val="bullet"/>
      <w:lvlText w:val="•"/>
      <w:lvlJc w:val="left"/>
      <w:pPr>
        <w:ind w:left="2855" w:hanging="361"/>
      </w:pPr>
      <w:rPr>
        <w:rFonts w:hint="default"/>
        <w:lang w:val="en-US" w:eastAsia="en-US" w:bidi="en-US"/>
      </w:rPr>
    </w:lvl>
    <w:lvl w:ilvl="7" w:tplc="CE32FEC0">
      <w:numFmt w:val="bullet"/>
      <w:lvlText w:val="•"/>
      <w:lvlJc w:val="left"/>
      <w:pPr>
        <w:ind w:left="3261" w:hanging="361"/>
      </w:pPr>
      <w:rPr>
        <w:rFonts w:hint="default"/>
        <w:lang w:val="en-US" w:eastAsia="en-US" w:bidi="en-US"/>
      </w:rPr>
    </w:lvl>
    <w:lvl w:ilvl="8" w:tplc="B4E67FB6">
      <w:numFmt w:val="bullet"/>
      <w:lvlText w:val="•"/>
      <w:lvlJc w:val="left"/>
      <w:pPr>
        <w:ind w:left="3667" w:hanging="361"/>
      </w:pPr>
      <w:rPr>
        <w:rFonts w:hint="default"/>
        <w:lang w:val="en-US" w:eastAsia="en-US" w:bidi="en-US"/>
      </w:rPr>
    </w:lvl>
  </w:abstractNum>
  <w:abstractNum w:abstractNumId="10" w15:restartNumberingAfterBreak="0">
    <w:nsid w:val="66910D0D"/>
    <w:multiLevelType w:val="hybridMultilevel"/>
    <w:tmpl w:val="B2C8532C"/>
    <w:lvl w:ilvl="0" w:tplc="42FAFC74">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987EBD44">
      <w:numFmt w:val="bullet"/>
      <w:lvlText w:val="•"/>
      <w:lvlJc w:val="left"/>
      <w:pPr>
        <w:ind w:left="825" w:hanging="361"/>
      </w:pPr>
      <w:rPr>
        <w:rFonts w:hint="default"/>
        <w:lang w:val="en-US" w:eastAsia="en-US" w:bidi="en-US"/>
      </w:rPr>
    </w:lvl>
    <w:lvl w:ilvl="2" w:tplc="63948846">
      <w:numFmt w:val="bullet"/>
      <w:lvlText w:val="•"/>
      <w:lvlJc w:val="left"/>
      <w:pPr>
        <w:ind w:left="1231" w:hanging="361"/>
      </w:pPr>
      <w:rPr>
        <w:rFonts w:hint="default"/>
        <w:lang w:val="en-US" w:eastAsia="en-US" w:bidi="en-US"/>
      </w:rPr>
    </w:lvl>
    <w:lvl w:ilvl="3" w:tplc="4AFC2D02">
      <w:numFmt w:val="bullet"/>
      <w:lvlText w:val="•"/>
      <w:lvlJc w:val="left"/>
      <w:pPr>
        <w:ind w:left="1637" w:hanging="361"/>
      </w:pPr>
      <w:rPr>
        <w:rFonts w:hint="default"/>
        <w:lang w:val="en-US" w:eastAsia="en-US" w:bidi="en-US"/>
      </w:rPr>
    </w:lvl>
    <w:lvl w:ilvl="4" w:tplc="127451B6">
      <w:numFmt w:val="bullet"/>
      <w:lvlText w:val="•"/>
      <w:lvlJc w:val="left"/>
      <w:pPr>
        <w:ind w:left="2043" w:hanging="361"/>
      </w:pPr>
      <w:rPr>
        <w:rFonts w:hint="default"/>
        <w:lang w:val="en-US" w:eastAsia="en-US" w:bidi="en-US"/>
      </w:rPr>
    </w:lvl>
    <w:lvl w:ilvl="5" w:tplc="23944CEC">
      <w:numFmt w:val="bullet"/>
      <w:lvlText w:val="•"/>
      <w:lvlJc w:val="left"/>
      <w:pPr>
        <w:ind w:left="2449" w:hanging="361"/>
      </w:pPr>
      <w:rPr>
        <w:rFonts w:hint="default"/>
        <w:lang w:val="en-US" w:eastAsia="en-US" w:bidi="en-US"/>
      </w:rPr>
    </w:lvl>
    <w:lvl w:ilvl="6" w:tplc="5094A798">
      <w:numFmt w:val="bullet"/>
      <w:lvlText w:val="•"/>
      <w:lvlJc w:val="left"/>
      <w:pPr>
        <w:ind w:left="2855" w:hanging="361"/>
      </w:pPr>
      <w:rPr>
        <w:rFonts w:hint="default"/>
        <w:lang w:val="en-US" w:eastAsia="en-US" w:bidi="en-US"/>
      </w:rPr>
    </w:lvl>
    <w:lvl w:ilvl="7" w:tplc="DC509C12">
      <w:numFmt w:val="bullet"/>
      <w:lvlText w:val="•"/>
      <w:lvlJc w:val="left"/>
      <w:pPr>
        <w:ind w:left="3261" w:hanging="361"/>
      </w:pPr>
      <w:rPr>
        <w:rFonts w:hint="default"/>
        <w:lang w:val="en-US" w:eastAsia="en-US" w:bidi="en-US"/>
      </w:rPr>
    </w:lvl>
    <w:lvl w:ilvl="8" w:tplc="DBEA4CC2">
      <w:numFmt w:val="bullet"/>
      <w:lvlText w:val="•"/>
      <w:lvlJc w:val="left"/>
      <w:pPr>
        <w:ind w:left="3667" w:hanging="361"/>
      </w:pPr>
      <w:rPr>
        <w:rFonts w:hint="default"/>
        <w:lang w:val="en-US" w:eastAsia="en-US" w:bidi="en-US"/>
      </w:rPr>
    </w:lvl>
  </w:abstractNum>
  <w:abstractNum w:abstractNumId="11" w15:restartNumberingAfterBreak="0">
    <w:nsid w:val="6ABC78B6"/>
    <w:multiLevelType w:val="hybridMultilevel"/>
    <w:tmpl w:val="78C219BE"/>
    <w:lvl w:ilvl="0" w:tplc="B890F6E6">
      <w:numFmt w:val="bullet"/>
      <w:lvlText w:val=""/>
      <w:lvlJc w:val="left"/>
      <w:pPr>
        <w:ind w:left="720" w:hanging="360"/>
      </w:pPr>
      <w:rPr>
        <w:rFonts w:ascii="Wingdings" w:eastAsia="Arial Narrow" w:hAnsi="Wingdings" w:cs="Arial Narro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7399C"/>
    <w:multiLevelType w:val="hybridMultilevel"/>
    <w:tmpl w:val="9132D7FE"/>
    <w:lvl w:ilvl="0" w:tplc="CD6EA648">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A2A408AC">
      <w:numFmt w:val="bullet"/>
      <w:lvlText w:val="•"/>
      <w:lvlJc w:val="left"/>
      <w:pPr>
        <w:ind w:left="825" w:hanging="361"/>
      </w:pPr>
      <w:rPr>
        <w:rFonts w:hint="default"/>
        <w:lang w:val="en-US" w:eastAsia="en-US" w:bidi="en-US"/>
      </w:rPr>
    </w:lvl>
    <w:lvl w:ilvl="2" w:tplc="0A38688A">
      <w:numFmt w:val="bullet"/>
      <w:lvlText w:val="•"/>
      <w:lvlJc w:val="left"/>
      <w:pPr>
        <w:ind w:left="1231" w:hanging="361"/>
      </w:pPr>
      <w:rPr>
        <w:rFonts w:hint="default"/>
        <w:lang w:val="en-US" w:eastAsia="en-US" w:bidi="en-US"/>
      </w:rPr>
    </w:lvl>
    <w:lvl w:ilvl="3" w:tplc="EF7857C2">
      <w:numFmt w:val="bullet"/>
      <w:lvlText w:val="•"/>
      <w:lvlJc w:val="left"/>
      <w:pPr>
        <w:ind w:left="1637" w:hanging="361"/>
      </w:pPr>
      <w:rPr>
        <w:rFonts w:hint="default"/>
        <w:lang w:val="en-US" w:eastAsia="en-US" w:bidi="en-US"/>
      </w:rPr>
    </w:lvl>
    <w:lvl w:ilvl="4" w:tplc="2CBC7FC8">
      <w:numFmt w:val="bullet"/>
      <w:lvlText w:val="•"/>
      <w:lvlJc w:val="left"/>
      <w:pPr>
        <w:ind w:left="2043" w:hanging="361"/>
      </w:pPr>
      <w:rPr>
        <w:rFonts w:hint="default"/>
        <w:lang w:val="en-US" w:eastAsia="en-US" w:bidi="en-US"/>
      </w:rPr>
    </w:lvl>
    <w:lvl w:ilvl="5" w:tplc="BC84B616">
      <w:numFmt w:val="bullet"/>
      <w:lvlText w:val="•"/>
      <w:lvlJc w:val="left"/>
      <w:pPr>
        <w:ind w:left="2449" w:hanging="361"/>
      </w:pPr>
      <w:rPr>
        <w:rFonts w:hint="default"/>
        <w:lang w:val="en-US" w:eastAsia="en-US" w:bidi="en-US"/>
      </w:rPr>
    </w:lvl>
    <w:lvl w:ilvl="6" w:tplc="E97A71F6">
      <w:numFmt w:val="bullet"/>
      <w:lvlText w:val="•"/>
      <w:lvlJc w:val="left"/>
      <w:pPr>
        <w:ind w:left="2855" w:hanging="361"/>
      </w:pPr>
      <w:rPr>
        <w:rFonts w:hint="default"/>
        <w:lang w:val="en-US" w:eastAsia="en-US" w:bidi="en-US"/>
      </w:rPr>
    </w:lvl>
    <w:lvl w:ilvl="7" w:tplc="5F884B78">
      <w:numFmt w:val="bullet"/>
      <w:lvlText w:val="•"/>
      <w:lvlJc w:val="left"/>
      <w:pPr>
        <w:ind w:left="3261" w:hanging="361"/>
      </w:pPr>
      <w:rPr>
        <w:rFonts w:hint="default"/>
        <w:lang w:val="en-US" w:eastAsia="en-US" w:bidi="en-US"/>
      </w:rPr>
    </w:lvl>
    <w:lvl w:ilvl="8" w:tplc="D2ACA442">
      <w:numFmt w:val="bullet"/>
      <w:lvlText w:val="•"/>
      <w:lvlJc w:val="left"/>
      <w:pPr>
        <w:ind w:left="3667" w:hanging="361"/>
      </w:pPr>
      <w:rPr>
        <w:rFonts w:hint="default"/>
        <w:lang w:val="en-US" w:eastAsia="en-US" w:bidi="en-US"/>
      </w:rPr>
    </w:lvl>
  </w:abstractNum>
  <w:abstractNum w:abstractNumId="13" w15:restartNumberingAfterBreak="0">
    <w:nsid w:val="719236EE"/>
    <w:multiLevelType w:val="hybridMultilevel"/>
    <w:tmpl w:val="FA5C59EA"/>
    <w:lvl w:ilvl="0" w:tplc="EB14E3D2">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6F6854A8">
      <w:numFmt w:val="bullet"/>
      <w:lvlText w:val="•"/>
      <w:lvlJc w:val="left"/>
      <w:pPr>
        <w:ind w:left="825" w:hanging="361"/>
      </w:pPr>
      <w:rPr>
        <w:rFonts w:hint="default"/>
        <w:lang w:val="en-US" w:eastAsia="en-US" w:bidi="en-US"/>
      </w:rPr>
    </w:lvl>
    <w:lvl w:ilvl="2" w:tplc="4CB06F9A">
      <w:numFmt w:val="bullet"/>
      <w:lvlText w:val="•"/>
      <w:lvlJc w:val="left"/>
      <w:pPr>
        <w:ind w:left="1231" w:hanging="361"/>
      </w:pPr>
      <w:rPr>
        <w:rFonts w:hint="default"/>
        <w:lang w:val="en-US" w:eastAsia="en-US" w:bidi="en-US"/>
      </w:rPr>
    </w:lvl>
    <w:lvl w:ilvl="3" w:tplc="F47CBFE8">
      <w:numFmt w:val="bullet"/>
      <w:lvlText w:val="•"/>
      <w:lvlJc w:val="left"/>
      <w:pPr>
        <w:ind w:left="1637" w:hanging="361"/>
      </w:pPr>
      <w:rPr>
        <w:rFonts w:hint="default"/>
        <w:lang w:val="en-US" w:eastAsia="en-US" w:bidi="en-US"/>
      </w:rPr>
    </w:lvl>
    <w:lvl w:ilvl="4" w:tplc="C386A454">
      <w:numFmt w:val="bullet"/>
      <w:lvlText w:val="•"/>
      <w:lvlJc w:val="left"/>
      <w:pPr>
        <w:ind w:left="2043" w:hanging="361"/>
      </w:pPr>
      <w:rPr>
        <w:rFonts w:hint="default"/>
        <w:lang w:val="en-US" w:eastAsia="en-US" w:bidi="en-US"/>
      </w:rPr>
    </w:lvl>
    <w:lvl w:ilvl="5" w:tplc="D4B4B954">
      <w:numFmt w:val="bullet"/>
      <w:lvlText w:val="•"/>
      <w:lvlJc w:val="left"/>
      <w:pPr>
        <w:ind w:left="2449" w:hanging="361"/>
      </w:pPr>
      <w:rPr>
        <w:rFonts w:hint="default"/>
        <w:lang w:val="en-US" w:eastAsia="en-US" w:bidi="en-US"/>
      </w:rPr>
    </w:lvl>
    <w:lvl w:ilvl="6" w:tplc="64663246">
      <w:numFmt w:val="bullet"/>
      <w:lvlText w:val="•"/>
      <w:lvlJc w:val="left"/>
      <w:pPr>
        <w:ind w:left="2855" w:hanging="361"/>
      </w:pPr>
      <w:rPr>
        <w:rFonts w:hint="default"/>
        <w:lang w:val="en-US" w:eastAsia="en-US" w:bidi="en-US"/>
      </w:rPr>
    </w:lvl>
    <w:lvl w:ilvl="7" w:tplc="295AC128">
      <w:numFmt w:val="bullet"/>
      <w:lvlText w:val="•"/>
      <w:lvlJc w:val="left"/>
      <w:pPr>
        <w:ind w:left="3261" w:hanging="361"/>
      </w:pPr>
      <w:rPr>
        <w:rFonts w:hint="default"/>
        <w:lang w:val="en-US" w:eastAsia="en-US" w:bidi="en-US"/>
      </w:rPr>
    </w:lvl>
    <w:lvl w:ilvl="8" w:tplc="D00ACA10">
      <w:numFmt w:val="bullet"/>
      <w:lvlText w:val="•"/>
      <w:lvlJc w:val="left"/>
      <w:pPr>
        <w:ind w:left="3667" w:hanging="361"/>
      </w:pPr>
      <w:rPr>
        <w:rFonts w:hint="default"/>
        <w:lang w:val="en-US" w:eastAsia="en-US" w:bidi="en-US"/>
      </w:rPr>
    </w:lvl>
  </w:abstractNum>
  <w:abstractNum w:abstractNumId="14" w15:restartNumberingAfterBreak="0">
    <w:nsid w:val="79B45267"/>
    <w:multiLevelType w:val="hybridMultilevel"/>
    <w:tmpl w:val="0D9EBF9C"/>
    <w:lvl w:ilvl="0" w:tplc="79FE603C">
      <w:numFmt w:val="bullet"/>
      <w:lvlText w:val="•"/>
      <w:lvlJc w:val="left"/>
      <w:pPr>
        <w:ind w:left="424" w:hanging="361"/>
      </w:pPr>
      <w:rPr>
        <w:rFonts w:ascii="Arial Narrow" w:eastAsia="Arial Narrow" w:hAnsi="Arial Narrow" w:cs="Arial Narrow" w:hint="default"/>
        <w:color w:val="365F91"/>
        <w:w w:val="113"/>
        <w:sz w:val="24"/>
        <w:szCs w:val="24"/>
        <w:lang w:val="en-US" w:eastAsia="en-US" w:bidi="en-US"/>
      </w:rPr>
    </w:lvl>
    <w:lvl w:ilvl="1" w:tplc="73AC2A30">
      <w:numFmt w:val="bullet"/>
      <w:lvlText w:val="•"/>
      <w:lvlJc w:val="left"/>
      <w:pPr>
        <w:ind w:left="825" w:hanging="361"/>
      </w:pPr>
      <w:rPr>
        <w:rFonts w:hint="default"/>
        <w:lang w:val="en-US" w:eastAsia="en-US" w:bidi="en-US"/>
      </w:rPr>
    </w:lvl>
    <w:lvl w:ilvl="2" w:tplc="D5E40E28">
      <w:numFmt w:val="bullet"/>
      <w:lvlText w:val="•"/>
      <w:lvlJc w:val="left"/>
      <w:pPr>
        <w:ind w:left="1231" w:hanging="361"/>
      </w:pPr>
      <w:rPr>
        <w:rFonts w:hint="default"/>
        <w:lang w:val="en-US" w:eastAsia="en-US" w:bidi="en-US"/>
      </w:rPr>
    </w:lvl>
    <w:lvl w:ilvl="3" w:tplc="6B0E78D0">
      <w:numFmt w:val="bullet"/>
      <w:lvlText w:val="•"/>
      <w:lvlJc w:val="left"/>
      <w:pPr>
        <w:ind w:left="1637" w:hanging="361"/>
      </w:pPr>
      <w:rPr>
        <w:rFonts w:hint="default"/>
        <w:lang w:val="en-US" w:eastAsia="en-US" w:bidi="en-US"/>
      </w:rPr>
    </w:lvl>
    <w:lvl w:ilvl="4" w:tplc="24206838">
      <w:numFmt w:val="bullet"/>
      <w:lvlText w:val="•"/>
      <w:lvlJc w:val="left"/>
      <w:pPr>
        <w:ind w:left="2043" w:hanging="361"/>
      </w:pPr>
      <w:rPr>
        <w:rFonts w:hint="default"/>
        <w:lang w:val="en-US" w:eastAsia="en-US" w:bidi="en-US"/>
      </w:rPr>
    </w:lvl>
    <w:lvl w:ilvl="5" w:tplc="C03A216C">
      <w:numFmt w:val="bullet"/>
      <w:lvlText w:val="•"/>
      <w:lvlJc w:val="left"/>
      <w:pPr>
        <w:ind w:left="2449" w:hanging="361"/>
      </w:pPr>
      <w:rPr>
        <w:rFonts w:hint="default"/>
        <w:lang w:val="en-US" w:eastAsia="en-US" w:bidi="en-US"/>
      </w:rPr>
    </w:lvl>
    <w:lvl w:ilvl="6" w:tplc="B032F98A">
      <w:numFmt w:val="bullet"/>
      <w:lvlText w:val="•"/>
      <w:lvlJc w:val="left"/>
      <w:pPr>
        <w:ind w:left="2855" w:hanging="361"/>
      </w:pPr>
      <w:rPr>
        <w:rFonts w:hint="default"/>
        <w:lang w:val="en-US" w:eastAsia="en-US" w:bidi="en-US"/>
      </w:rPr>
    </w:lvl>
    <w:lvl w:ilvl="7" w:tplc="B36470BA">
      <w:numFmt w:val="bullet"/>
      <w:lvlText w:val="•"/>
      <w:lvlJc w:val="left"/>
      <w:pPr>
        <w:ind w:left="3261" w:hanging="361"/>
      </w:pPr>
      <w:rPr>
        <w:rFonts w:hint="default"/>
        <w:lang w:val="en-US" w:eastAsia="en-US" w:bidi="en-US"/>
      </w:rPr>
    </w:lvl>
    <w:lvl w:ilvl="8" w:tplc="096E1CF0">
      <w:numFmt w:val="bullet"/>
      <w:lvlText w:val="•"/>
      <w:lvlJc w:val="left"/>
      <w:pPr>
        <w:ind w:left="3667" w:hanging="361"/>
      </w:pPr>
      <w:rPr>
        <w:rFonts w:hint="default"/>
        <w:lang w:val="en-US" w:eastAsia="en-US" w:bidi="en-US"/>
      </w:rPr>
    </w:lvl>
  </w:abstractNum>
  <w:num w:numId="1" w16cid:durableId="1979191075">
    <w:abstractNumId w:val="2"/>
  </w:num>
  <w:num w:numId="2" w16cid:durableId="1999072889">
    <w:abstractNumId w:val="14"/>
  </w:num>
  <w:num w:numId="3" w16cid:durableId="1195651305">
    <w:abstractNumId w:val="7"/>
  </w:num>
  <w:num w:numId="4" w16cid:durableId="1388992764">
    <w:abstractNumId w:val="13"/>
  </w:num>
  <w:num w:numId="5" w16cid:durableId="1289623913">
    <w:abstractNumId w:val="9"/>
  </w:num>
  <w:num w:numId="6" w16cid:durableId="86270272">
    <w:abstractNumId w:val="12"/>
  </w:num>
  <w:num w:numId="7" w16cid:durableId="1817722949">
    <w:abstractNumId w:val="0"/>
  </w:num>
  <w:num w:numId="8" w16cid:durableId="395206299">
    <w:abstractNumId w:val="5"/>
  </w:num>
  <w:num w:numId="9" w16cid:durableId="22486769">
    <w:abstractNumId w:val="3"/>
  </w:num>
  <w:num w:numId="10" w16cid:durableId="312103646">
    <w:abstractNumId w:val="8"/>
  </w:num>
  <w:num w:numId="11" w16cid:durableId="242104588">
    <w:abstractNumId w:val="10"/>
  </w:num>
  <w:num w:numId="12" w16cid:durableId="571037943">
    <w:abstractNumId w:val="1"/>
  </w:num>
  <w:num w:numId="13" w16cid:durableId="621768804">
    <w:abstractNumId w:val="4"/>
  </w:num>
  <w:num w:numId="14" w16cid:durableId="1287809335">
    <w:abstractNumId w:val="6"/>
  </w:num>
  <w:num w:numId="15" w16cid:durableId="73612845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6"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E9"/>
    <w:rsid w:val="00001FE8"/>
    <w:rsid w:val="00003A57"/>
    <w:rsid w:val="00003E96"/>
    <w:rsid w:val="00004336"/>
    <w:rsid w:val="00005F41"/>
    <w:rsid w:val="0001005E"/>
    <w:rsid w:val="00010B0B"/>
    <w:rsid w:val="00011664"/>
    <w:rsid w:val="00011C51"/>
    <w:rsid w:val="00011F95"/>
    <w:rsid w:val="00013116"/>
    <w:rsid w:val="000132AF"/>
    <w:rsid w:val="000132CC"/>
    <w:rsid w:val="00014195"/>
    <w:rsid w:val="000144CE"/>
    <w:rsid w:val="0001550B"/>
    <w:rsid w:val="00015B14"/>
    <w:rsid w:val="00016E0F"/>
    <w:rsid w:val="00017575"/>
    <w:rsid w:val="00017C2C"/>
    <w:rsid w:val="00020734"/>
    <w:rsid w:val="000232B9"/>
    <w:rsid w:val="0002389E"/>
    <w:rsid w:val="00023BEB"/>
    <w:rsid w:val="0002424B"/>
    <w:rsid w:val="00025FFE"/>
    <w:rsid w:val="00026B26"/>
    <w:rsid w:val="00027C27"/>
    <w:rsid w:val="00027DAA"/>
    <w:rsid w:val="000312C8"/>
    <w:rsid w:val="0003359A"/>
    <w:rsid w:val="000339C5"/>
    <w:rsid w:val="00033D2F"/>
    <w:rsid w:val="00033E3D"/>
    <w:rsid w:val="00034A04"/>
    <w:rsid w:val="00034ADE"/>
    <w:rsid w:val="00034D6E"/>
    <w:rsid w:val="000366E2"/>
    <w:rsid w:val="00036EEF"/>
    <w:rsid w:val="00036F13"/>
    <w:rsid w:val="00036F7F"/>
    <w:rsid w:val="00037B2C"/>
    <w:rsid w:val="00040084"/>
    <w:rsid w:val="00040BD4"/>
    <w:rsid w:val="00040BE6"/>
    <w:rsid w:val="00040C0E"/>
    <w:rsid w:val="00041EEE"/>
    <w:rsid w:val="00042093"/>
    <w:rsid w:val="00042C72"/>
    <w:rsid w:val="0004351C"/>
    <w:rsid w:val="00043D79"/>
    <w:rsid w:val="00043F4E"/>
    <w:rsid w:val="00046498"/>
    <w:rsid w:val="00046C67"/>
    <w:rsid w:val="00046D3A"/>
    <w:rsid w:val="00046DBB"/>
    <w:rsid w:val="00047476"/>
    <w:rsid w:val="00047764"/>
    <w:rsid w:val="00050661"/>
    <w:rsid w:val="00050E7A"/>
    <w:rsid w:val="00051DC2"/>
    <w:rsid w:val="0005292B"/>
    <w:rsid w:val="00052FF9"/>
    <w:rsid w:val="000531EE"/>
    <w:rsid w:val="0005331B"/>
    <w:rsid w:val="000541EA"/>
    <w:rsid w:val="000543F5"/>
    <w:rsid w:val="00056689"/>
    <w:rsid w:val="00060BA4"/>
    <w:rsid w:val="00061B68"/>
    <w:rsid w:val="00062A46"/>
    <w:rsid w:val="0006475D"/>
    <w:rsid w:val="00064D1C"/>
    <w:rsid w:val="00065656"/>
    <w:rsid w:val="0006688C"/>
    <w:rsid w:val="0006721A"/>
    <w:rsid w:val="0007004E"/>
    <w:rsid w:val="000705E2"/>
    <w:rsid w:val="000705E3"/>
    <w:rsid w:val="000713D3"/>
    <w:rsid w:val="00071E58"/>
    <w:rsid w:val="000730A8"/>
    <w:rsid w:val="00073E80"/>
    <w:rsid w:val="00074F6F"/>
    <w:rsid w:val="000762D8"/>
    <w:rsid w:val="000772CB"/>
    <w:rsid w:val="000772DF"/>
    <w:rsid w:val="00080359"/>
    <w:rsid w:val="000805D9"/>
    <w:rsid w:val="00080AAB"/>
    <w:rsid w:val="000812C1"/>
    <w:rsid w:val="00081AAB"/>
    <w:rsid w:val="00082D15"/>
    <w:rsid w:val="00085B17"/>
    <w:rsid w:val="00086460"/>
    <w:rsid w:val="0008696F"/>
    <w:rsid w:val="000876A7"/>
    <w:rsid w:val="000903FF"/>
    <w:rsid w:val="00090FBB"/>
    <w:rsid w:val="00091CD9"/>
    <w:rsid w:val="000922F3"/>
    <w:rsid w:val="00092EDB"/>
    <w:rsid w:val="0009378B"/>
    <w:rsid w:val="000937C4"/>
    <w:rsid w:val="00093A94"/>
    <w:rsid w:val="00093FA4"/>
    <w:rsid w:val="000951F5"/>
    <w:rsid w:val="000956EE"/>
    <w:rsid w:val="00095DD0"/>
    <w:rsid w:val="0009608C"/>
    <w:rsid w:val="0009728F"/>
    <w:rsid w:val="00097CF6"/>
    <w:rsid w:val="000A1A3F"/>
    <w:rsid w:val="000A22E5"/>
    <w:rsid w:val="000A47EB"/>
    <w:rsid w:val="000A6795"/>
    <w:rsid w:val="000A6CB2"/>
    <w:rsid w:val="000A6D70"/>
    <w:rsid w:val="000A7ECD"/>
    <w:rsid w:val="000B209A"/>
    <w:rsid w:val="000B2EAB"/>
    <w:rsid w:val="000B3181"/>
    <w:rsid w:val="000B48C8"/>
    <w:rsid w:val="000B53DC"/>
    <w:rsid w:val="000B5DDA"/>
    <w:rsid w:val="000B663E"/>
    <w:rsid w:val="000B6A3E"/>
    <w:rsid w:val="000B7391"/>
    <w:rsid w:val="000B789F"/>
    <w:rsid w:val="000B7E39"/>
    <w:rsid w:val="000C02A2"/>
    <w:rsid w:val="000C0517"/>
    <w:rsid w:val="000C0810"/>
    <w:rsid w:val="000C0AFF"/>
    <w:rsid w:val="000C0E33"/>
    <w:rsid w:val="000C114B"/>
    <w:rsid w:val="000C11AB"/>
    <w:rsid w:val="000C14E8"/>
    <w:rsid w:val="000C1C4B"/>
    <w:rsid w:val="000C2A25"/>
    <w:rsid w:val="000C43CE"/>
    <w:rsid w:val="000C4740"/>
    <w:rsid w:val="000C5170"/>
    <w:rsid w:val="000C5958"/>
    <w:rsid w:val="000C6FB9"/>
    <w:rsid w:val="000D0518"/>
    <w:rsid w:val="000D0B9B"/>
    <w:rsid w:val="000D0E4A"/>
    <w:rsid w:val="000D1586"/>
    <w:rsid w:val="000D22B6"/>
    <w:rsid w:val="000D309A"/>
    <w:rsid w:val="000D31A1"/>
    <w:rsid w:val="000D4C54"/>
    <w:rsid w:val="000D6765"/>
    <w:rsid w:val="000D6A0E"/>
    <w:rsid w:val="000D6AAC"/>
    <w:rsid w:val="000D6D9A"/>
    <w:rsid w:val="000E05F9"/>
    <w:rsid w:val="000E0FBB"/>
    <w:rsid w:val="000E40C9"/>
    <w:rsid w:val="000E4BE5"/>
    <w:rsid w:val="000E4FE8"/>
    <w:rsid w:val="000E543D"/>
    <w:rsid w:val="000E6251"/>
    <w:rsid w:val="000E6B0E"/>
    <w:rsid w:val="000E6DE6"/>
    <w:rsid w:val="000E6EBD"/>
    <w:rsid w:val="000E71B9"/>
    <w:rsid w:val="000E7D35"/>
    <w:rsid w:val="000F041D"/>
    <w:rsid w:val="000F3FF5"/>
    <w:rsid w:val="000F4DF3"/>
    <w:rsid w:val="000F6E21"/>
    <w:rsid w:val="000F754A"/>
    <w:rsid w:val="000F76E9"/>
    <w:rsid w:val="00100711"/>
    <w:rsid w:val="00100F6C"/>
    <w:rsid w:val="0010163E"/>
    <w:rsid w:val="00101DC7"/>
    <w:rsid w:val="00102FF0"/>
    <w:rsid w:val="00103E9B"/>
    <w:rsid w:val="00105505"/>
    <w:rsid w:val="00105749"/>
    <w:rsid w:val="00105BDE"/>
    <w:rsid w:val="00106284"/>
    <w:rsid w:val="001068C2"/>
    <w:rsid w:val="00107B03"/>
    <w:rsid w:val="00110182"/>
    <w:rsid w:val="00110296"/>
    <w:rsid w:val="00110442"/>
    <w:rsid w:val="001125C5"/>
    <w:rsid w:val="00114697"/>
    <w:rsid w:val="00114F84"/>
    <w:rsid w:val="001157C7"/>
    <w:rsid w:val="0011580B"/>
    <w:rsid w:val="001163B4"/>
    <w:rsid w:val="00117179"/>
    <w:rsid w:val="00117306"/>
    <w:rsid w:val="00117C16"/>
    <w:rsid w:val="00120347"/>
    <w:rsid w:val="00120C66"/>
    <w:rsid w:val="00120F5E"/>
    <w:rsid w:val="00121415"/>
    <w:rsid w:val="001238CD"/>
    <w:rsid w:val="00123FD4"/>
    <w:rsid w:val="0012437A"/>
    <w:rsid w:val="001255C1"/>
    <w:rsid w:val="0012630B"/>
    <w:rsid w:val="001267FC"/>
    <w:rsid w:val="00126924"/>
    <w:rsid w:val="00126C97"/>
    <w:rsid w:val="001275ED"/>
    <w:rsid w:val="00130344"/>
    <w:rsid w:val="00130CA2"/>
    <w:rsid w:val="00130FD5"/>
    <w:rsid w:val="00131EAD"/>
    <w:rsid w:val="00132D09"/>
    <w:rsid w:val="00132D38"/>
    <w:rsid w:val="00132ED8"/>
    <w:rsid w:val="001360BA"/>
    <w:rsid w:val="00136AAD"/>
    <w:rsid w:val="00137052"/>
    <w:rsid w:val="00140F9B"/>
    <w:rsid w:val="00141748"/>
    <w:rsid w:val="00143C95"/>
    <w:rsid w:val="00145095"/>
    <w:rsid w:val="00146085"/>
    <w:rsid w:val="00147A1B"/>
    <w:rsid w:val="0015062F"/>
    <w:rsid w:val="00151C2A"/>
    <w:rsid w:val="00152291"/>
    <w:rsid w:val="00152D46"/>
    <w:rsid w:val="00152F70"/>
    <w:rsid w:val="00153689"/>
    <w:rsid w:val="00154BEC"/>
    <w:rsid w:val="00156169"/>
    <w:rsid w:val="00156D38"/>
    <w:rsid w:val="00161977"/>
    <w:rsid w:val="0016418A"/>
    <w:rsid w:val="00165E1A"/>
    <w:rsid w:val="001666DF"/>
    <w:rsid w:val="00167358"/>
    <w:rsid w:val="00167982"/>
    <w:rsid w:val="001707EE"/>
    <w:rsid w:val="00172CBC"/>
    <w:rsid w:val="0017409D"/>
    <w:rsid w:val="00174211"/>
    <w:rsid w:val="00174EA2"/>
    <w:rsid w:val="00175708"/>
    <w:rsid w:val="00175D13"/>
    <w:rsid w:val="00176AE0"/>
    <w:rsid w:val="0018067D"/>
    <w:rsid w:val="00180FD7"/>
    <w:rsid w:val="001810F0"/>
    <w:rsid w:val="00182CE3"/>
    <w:rsid w:val="001831A7"/>
    <w:rsid w:val="0018351D"/>
    <w:rsid w:val="00183BCC"/>
    <w:rsid w:val="00184527"/>
    <w:rsid w:val="00184982"/>
    <w:rsid w:val="0018549B"/>
    <w:rsid w:val="00186A1B"/>
    <w:rsid w:val="00190868"/>
    <w:rsid w:val="00192299"/>
    <w:rsid w:val="00192399"/>
    <w:rsid w:val="001932B1"/>
    <w:rsid w:val="001950EC"/>
    <w:rsid w:val="00196829"/>
    <w:rsid w:val="00196C4E"/>
    <w:rsid w:val="00197230"/>
    <w:rsid w:val="001975F2"/>
    <w:rsid w:val="001A10B3"/>
    <w:rsid w:val="001A1F2A"/>
    <w:rsid w:val="001A2172"/>
    <w:rsid w:val="001A34CE"/>
    <w:rsid w:val="001A3B8F"/>
    <w:rsid w:val="001A3D8E"/>
    <w:rsid w:val="001A3E4B"/>
    <w:rsid w:val="001A425C"/>
    <w:rsid w:val="001A4969"/>
    <w:rsid w:val="001A726D"/>
    <w:rsid w:val="001A7766"/>
    <w:rsid w:val="001A7A50"/>
    <w:rsid w:val="001A7EAC"/>
    <w:rsid w:val="001B017E"/>
    <w:rsid w:val="001B0973"/>
    <w:rsid w:val="001B0CD9"/>
    <w:rsid w:val="001B1878"/>
    <w:rsid w:val="001B1913"/>
    <w:rsid w:val="001B1A83"/>
    <w:rsid w:val="001B2AE6"/>
    <w:rsid w:val="001B3849"/>
    <w:rsid w:val="001B394D"/>
    <w:rsid w:val="001B403B"/>
    <w:rsid w:val="001B4B95"/>
    <w:rsid w:val="001B4F42"/>
    <w:rsid w:val="001B53A9"/>
    <w:rsid w:val="001B5EB2"/>
    <w:rsid w:val="001B6D7E"/>
    <w:rsid w:val="001B72B0"/>
    <w:rsid w:val="001B7384"/>
    <w:rsid w:val="001C0801"/>
    <w:rsid w:val="001C206C"/>
    <w:rsid w:val="001C2B4C"/>
    <w:rsid w:val="001C2C0A"/>
    <w:rsid w:val="001C32B0"/>
    <w:rsid w:val="001C4D42"/>
    <w:rsid w:val="001C57EF"/>
    <w:rsid w:val="001C60A0"/>
    <w:rsid w:val="001C65AE"/>
    <w:rsid w:val="001C67F6"/>
    <w:rsid w:val="001D1821"/>
    <w:rsid w:val="001D1C67"/>
    <w:rsid w:val="001D277D"/>
    <w:rsid w:val="001D28C2"/>
    <w:rsid w:val="001D2D5E"/>
    <w:rsid w:val="001D3A9D"/>
    <w:rsid w:val="001D3E0A"/>
    <w:rsid w:val="001D45D2"/>
    <w:rsid w:val="001D54F3"/>
    <w:rsid w:val="001D5BC8"/>
    <w:rsid w:val="001D6991"/>
    <w:rsid w:val="001E0A34"/>
    <w:rsid w:val="001E0A8F"/>
    <w:rsid w:val="001E468A"/>
    <w:rsid w:val="001E4FE4"/>
    <w:rsid w:val="001E53BF"/>
    <w:rsid w:val="001E5E7E"/>
    <w:rsid w:val="001E634C"/>
    <w:rsid w:val="001E6A16"/>
    <w:rsid w:val="001E6B05"/>
    <w:rsid w:val="001E7BB6"/>
    <w:rsid w:val="001F0461"/>
    <w:rsid w:val="001F0AA7"/>
    <w:rsid w:val="001F11B7"/>
    <w:rsid w:val="001F1268"/>
    <w:rsid w:val="001F1588"/>
    <w:rsid w:val="001F2362"/>
    <w:rsid w:val="001F2E86"/>
    <w:rsid w:val="001F338D"/>
    <w:rsid w:val="001F3D26"/>
    <w:rsid w:val="001F44AC"/>
    <w:rsid w:val="001F4BA7"/>
    <w:rsid w:val="001F5094"/>
    <w:rsid w:val="001F517A"/>
    <w:rsid w:val="001F5ED1"/>
    <w:rsid w:val="001F6E02"/>
    <w:rsid w:val="002006B8"/>
    <w:rsid w:val="0020070B"/>
    <w:rsid w:val="00201AB7"/>
    <w:rsid w:val="00201C5B"/>
    <w:rsid w:val="002025DC"/>
    <w:rsid w:val="002039D6"/>
    <w:rsid w:val="00203D2F"/>
    <w:rsid w:val="002043DC"/>
    <w:rsid w:val="0020445F"/>
    <w:rsid w:val="002047B6"/>
    <w:rsid w:val="0020497A"/>
    <w:rsid w:val="00204FC6"/>
    <w:rsid w:val="002050DD"/>
    <w:rsid w:val="00205A4E"/>
    <w:rsid w:val="00205F09"/>
    <w:rsid w:val="00206236"/>
    <w:rsid w:val="0020646A"/>
    <w:rsid w:val="00206602"/>
    <w:rsid w:val="002102CC"/>
    <w:rsid w:val="00210663"/>
    <w:rsid w:val="00211DD8"/>
    <w:rsid w:val="0021244B"/>
    <w:rsid w:val="002139CE"/>
    <w:rsid w:val="002154C2"/>
    <w:rsid w:val="002170B0"/>
    <w:rsid w:val="00220193"/>
    <w:rsid w:val="00221408"/>
    <w:rsid w:val="00222448"/>
    <w:rsid w:val="00222F07"/>
    <w:rsid w:val="002232EF"/>
    <w:rsid w:val="002235ED"/>
    <w:rsid w:val="002237C2"/>
    <w:rsid w:val="00226097"/>
    <w:rsid w:val="00227680"/>
    <w:rsid w:val="0022790A"/>
    <w:rsid w:val="00230B8B"/>
    <w:rsid w:val="00232E4A"/>
    <w:rsid w:val="00234478"/>
    <w:rsid w:val="0023477B"/>
    <w:rsid w:val="00234BE7"/>
    <w:rsid w:val="0023546F"/>
    <w:rsid w:val="0023605A"/>
    <w:rsid w:val="00237AD2"/>
    <w:rsid w:val="00237D55"/>
    <w:rsid w:val="002410E1"/>
    <w:rsid w:val="002411E4"/>
    <w:rsid w:val="00241A53"/>
    <w:rsid w:val="002428E5"/>
    <w:rsid w:val="00244188"/>
    <w:rsid w:val="0024427C"/>
    <w:rsid w:val="00245361"/>
    <w:rsid w:val="002457F9"/>
    <w:rsid w:val="0024707F"/>
    <w:rsid w:val="002518D4"/>
    <w:rsid w:val="00251E74"/>
    <w:rsid w:val="00251F2D"/>
    <w:rsid w:val="00252BBD"/>
    <w:rsid w:val="00252E45"/>
    <w:rsid w:val="00253949"/>
    <w:rsid w:val="002539BB"/>
    <w:rsid w:val="00254337"/>
    <w:rsid w:val="00254A87"/>
    <w:rsid w:val="0025710B"/>
    <w:rsid w:val="002607F8"/>
    <w:rsid w:val="002609B9"/>
    <w:rsid w:val="002637B2"/>
    <w:rsid w:val="002637E4"/>
    <w:rsid w:val="00264B64"/>
    <w:rsid w:val="0026617C"/>
    <w:rsid w:val="002663DA"/>
    <w:rsid w:val="00269803"/>
    <w:rsid w:val="00270263"/>
    <w:rsid w:val="00270F93"/>
    <w:rsid w:val="00271643"/>
    <w:rsid w:val="00272167"/>
    <w:rsid w:val="00273FE9"/>
    <w:rsid w:val="0027442A"/>
    <w:rsid w:val="002746AF"/>
    <w:rsid w:val="00274DB8"/>
    <w:rsid w:val="00276E17"/>
    <w:rsid w:val="0027791D"/>
    <w:rsid w:val="00277EA6"/>
    <w:rsid w:val="0028075E"/>
    <w:rsid w:val="0028109B"/>
    <w:rsid w:val="00281C8A"/>
    <w:rsid w:val="00282105"/>
    <w:rsid w:val="00282945"/>
    <w:rsid w:val="00282A90"/>
    <w:rsid w:val="00282EF9"/>
    <w:rsid w:val="00283D6B"/>
    <w:rsid w:val="00286305"/>
    <w:rsid w:val="002868C1"/>
    <w:rsid w:val="00287BAC"/>
    <w:rsid w:val="0029009B"/>
    <w:rsid w:val="00291F09"/>
    <w:rsid w:val="00292731"/>
    <w:rsid w:val="0029280E"/>
    <w:rsid w:val="00293759"/>
    <w:rsid w:val="00293B72"/>
    <w:rsid w:val="00293E90"/>
    <w:rsid w:val="00295050"/>
    <w:rsid w:val="00295AF0"/>
    <w:rsid w:val="002974FB"/>
    <w:rsid w:val="002976A2"/>
    <w:rsid w:val="002A1E22"/>
    <w:rsid w:val="002A1FD4"/>
    <w:rsid w:val="002A2066"/>
    <w:rsid w:val="002A3B74"/>
    <w:rsid w:val="002A5B56"/>
    <w:rsid w:val="002A660E"/>
    <w:rsid w:val="002A6CFA"/>
    <w:rsid w:val="002AB545"/>
    <w:rsid w:val="002B1CCB"/>
    <w:rsid w:val="002B57C7"/>
    <w:rsid w:val="002B6D8C"/>
    <w:rsid w:val="002B6DD4"/>
    <w:rsid w:val="002B73FF"/>
    <w:rsid w:val="002C0E25"/>
    <w:rsid w:val="002C374B"/>
    <w:rsid w:val="002C3DC3"/>
    <w:rsid w:val="002C42AA"/>
    <w:rsid w:val="002C48B5"/>
    <w:rsid w:val="002C5561"/>
    <w:rsid w:val="002C5BAF"/>
    <w:rsid w:val="002C64A8"/>
    <w:rsid w:val="002C6B88"/>
    <w:rsid w:val="002C724F"/>
    <w:rsid w:val="002C7C15"/>
    <w:rsid w:val="002D43AD"/>
    <w:rsid w:val="002D4C08"/>
    <w:rsid w:val="002D6526"/>
    <w:rsid w:val="002D7010"/>
    <w:rsid w:val="002E0299"/>
    <w:rsid w:val="002E0779"/>
    <w:rsid w:val="002E0F3C"/>
    <w:rsid w:val="002E19A2"/>
    <w:rsid w:val="002E1A57"/>
    <w:rsid w:val="002E1B55"/>
    <w:rsid w:val="002E2082"/>
    <w:rsid w:val="002E260E"/>
    <w:rsid w:val="002E3375"/>
    <w:rsid w:val="002E35D2"/>
    <w:rsid w:val="002E39D3"/>
    <w:rsid w:val="002E42D8"/>
    <w:rsid w:val="002E433E"/>
    <w:rsid w:val="002E43DF"/>
    <w:rsid w:val="002E5F55"/>
    <w:rsid w:val="002E7820"/>
    <w:rsid w:val="002F0700"/>
    <w:rsid w:val="002F146D"/>
    <w:rsid w:val="002F1B99"/>
    <w:rsid w:val="002F32E6"/>
    <w:rsid w:val="002F5390"/>
    <w:rsid w:val="002F5BE2"/>
    <w:rsid w:val="002F6B0C"/>
    <w:rsid w:val="002F6DA8"/>
    <w:rsid w:val="00300F2C"/>
    <w:rsid w:val="00301184"/>
    <w:rsid w:val="0030169D"/>
    <w:rsid w:val="00301E5F"/>
    <w:rsid w:val="00302235"/>
    <w:rsid w:val="00302445"/>
    <w:rsid w:val="00303248"/>
    <w:rsid w:val="003037F4"/>
    <w:rsid w:val="00304017"/>
    <w:rsid w:val="0030425B"/>
    <w:rsid w:val="0030500F"/>
    <w:rsid w:val="00306222"/>
    <w:rsid w:val="0030629A"/>
    <w:rsid w:val="00306BE4"/>
    <w:rsid w:val="003072DF"/>
    <w:rsid w:val="00310C20"/>
    <w:rsid w:val="00310CC6"/>
    <w:rsid w:val="0031244F"/>
    <w:rsid w:val="0031376E"/>
    <w:rsid w:val="003139E2"/>
    <w:rsid w:val="00314B00"/>
    <w:rsid w:val="00315784"/>
    <w:rsid w:val="0031626F"/>
    <w:rsid w:val="0031638E"/>
    <w:rsid w:val="00317142"/>
    <w:rsid w:val="00317629"/>
    <w:rsid w:val="003176DE"/>
    <w:rsid w:val="0032064D"/>
    <w:rsid w:val="00320AEB"/>
    <w:rsid w:val="00322100"/>
    <w:rsid w:val="00322275"/>
    <w:rsid w:val="0032285E"/>
    <w:rsid w:val="003233CE"/>
    <w:rsid w:val="00323825"/>
    <w:rsid w:val="00323B4C"/>
    <w:rsid w:val="00323B52"/>
    <w:rsid w:val="00324689"/>
    <w:rsid w:val="00325785"/>
    <w:rsid w:val="003258DA"/>
    <w:rsid w:val="0032628B"/>
    <w:rsid w:val="0032693D"/>
    <w:rsid w:val="00326D41"/>
    <w:rsid w:val="003302F5"/>
    <w:rsid w:val="00331AED"/>
    <w:rsid w:val="0033213A"/>
    <w:rsid w:val="00332817"/>
    <w:rsid w:val="0033388D"/>
    <w:rsid w:val="00335438"/>
    <w:rsid w:val="003371A5"/>
    <w:rsid w:val="003379E6"/>
    <w:rsid w:val="003404BB"/>
    <w:rsid w:val="003404F1"/>
    <w:rsid w:val="003410B3"/>
    <w:rsid w:val="00342418"/>
    <w:rsid w:val="00343E18"/>
    <w:rsid w:val="0034437A"/>
    <w:rsid w:val="00344D1D"/>
    <w:rsid w:val="00346374"/>
    <w:rsid w:val="00346A8C"/>
    <w:rsid w:val="00347BD6"/>
    <w:rsid w:val="00350DC8"/>
    <w:rsid w:val="003519F8"/>
    <w:rsid w:val="0035324E"/>
    <w:rsid w:val="00354ED8"/>
    <w:rsid w:val="00355240"/>
    <w:rsid w:val="003563D7"/>
    <w:rsid w:val="00356D90"/>
    <w:rsid w:val="0036053A"/>
    <w:rsid w:val="00360594"/>
    <w:rsid w:val="003606C7"/>
    <w:rsid w:val="00360A2B"/>
    <w:rsid w:val="00360B70"/>
    <w:rsid w:val="00362863"/>
    <w:rsid w:val="00362FB6"/>
    <w:rsid w:val="0036431E"/>
    <w:rsid w:val="0036477E"/>
    <w:rsid w:val="0036483D"/>
    <w:rsid w:val="00366AE6"/>
    <w:rsid w:val="003673E3"/>
    <w:rsid w:val="003678A0"/>
    <w:rsid w:val="00367E5D"/>
    <w:rsid w:val="00370585"/>
    <w:rsid w:val="00370725"/>
    <w:rsid w:val="00371204"/>
    <w:rsid w:val="00372759"/>
    <w:rsid w:val="00373DED"/>
    <w:rsid w:val="00376A38"/>
    <w:rsid w:val="00376A72"/>
    <w:rsid w:val="00376DED"/>
    <w:rsid w:val="00377256"/>
    <w:rsid w:val="00377426"/>
    <w:rsid w:val="00377B1A"/>
    <w:rsid w:val="0038015A"/>
    <w:rsid w:val="003801C4"/>
    <w:rsid w:val="00380315"/>
    <w:rsid w:val="0038056F"/>
    <w:rsid w:val="00381E0A"/>
    <w:rsid w:val="00383BBB"/>
    <w:rsid w:val="0038627B"/>
    <w:rsid w:val="0038746A"/>
    <w:rsid w:val="003874EA"/>
    <w:rsid w:val="003876BD"/>
    <w:rsid w:val="0039074F"/>
    <w:rsid w:val="003929C4"/>
    <w:rsid w:val="00392D01"/>
    <w:rsid w:val="00393311"/>
    <w:rsid w:val="003935E2"/>
    <w:rsid w:val="00394203"/>
    <w:rsid w:val="00395566"/>
    <w:rsid w:val="003968C5"/>
    <w:rsid w:val="003A160C"/>
    <w:rsid w:val="003A1E48"/>
    <w:rsid w:val="003A28FC"/>
    <w:rsid w:val="003A2F9F"/>
    <w:rsid w:val="003A31B0"/>
    <w:rsid w:val="003A426F"/>
    <w:rsid w:val="003A4425"/>
    <w:rsid w:val="003A5398"/>
    <w:rsid w:val="003A5697"/>
    <w:rsid w:val="003B19E7"/>
    <w:rsid w:val="003B2056"/>
    <w:rsid w:val="003B2602"/>
    <w:rsid w:val="003B3443"/>
    <w:rsid w:val="003B4106"/>
    <w:rsid w:val="003B5217"/>
    <w:rsid w:val="003B5FD0"/>
    <w:rsid w:val="003B6A66"/>
    <w:rsid w:val="003C01CD"/>
    <w:rsid w:val="003C02D2"/>
    <w:rsid w:val="003C163E"/>
    <w:rsid w:val="003C1B3F"/>
    <w:rsid w:val="003C2518"/>
    <w:rsid w:val="003C2766"/>
    <w:rsid w:val="003C2AD6"/>
    <w:rsid w:val="003C2EE3"/>
    <w:rsid w:val="003C321B"/>
    <w:rsid w:val="003C4224"/>
    <w:rsid w:val="003C4735"/>
    <w:rsid w:val="003C47DA"/>
    <w:rsid w:val="003C5EE3"/>
    <w:rsid w:val="003C62AF"/>
    <w:rsid w:val="003C67F3"/>
    <w:rsid w:val="003C6B52"/>
    <w:rsid w:val="003C6D74"/>
    <w:rsid w:val="003C75DE"/>
    <w:rsid w:val="003C7810"/>
    <w:rsid w:val="003C7A48"/>
    <w:rsid w:val="003D1098"/>
    <w:rsid w:val="003D12EB"/>
    <w:rsid w:val="003D2603"/>
    <w:rsid w:val="003D3F06"/>
    <w:rsid w:val="003D4706"/>
    <w:rsid w:val="003D5003"/>
    <w:rsid w:val="003D527B"/>
    <w:rsid w:val="003D5426"/>
    <w:rsid w:val="003D5992"/>
    <w:rsid w:val="003D7839"/>
    <w:rsid w:val="003E0E73"/>
    <w:rsid w:val="003E243A"/>
    <w:rsid w:val="003E5210"/>
    <w:rsid w:val="003E5F96"/>
    <w:rsid w:val="003E6141"/>
    <w:rsid w:val="003F0A11"/>
    <w:rsid w:val="003F14A4"/>
    <w:rsid w:val="003F3E9D"/>
    <w:rsid w:val="003F416D"/>
    <w:rsid w:val="003F41F5"/>
    <w:rsid w:val="003F421A"/>
    <w:rsid w:val="003F4CD5"/>
    <w:rsid w:val="003F5A77"/>
    <w:rsid w:val="003F70C2"/>
    <w:rsid w:val="00400170"/>
    <w:rsid w:val="00401273"/>
    <w:rsid w:val="004024D1"/>
    <w:rsid w:val="00402B19"/>
    <w:rsid w:val="00402F57"/>
    <w:rsid w:val="0040373B"/>
    <w:rsid w:val="004037C4"/>
    <w:rsid w:val="004047D5"/>
    <w:rsid w:val="00404DD8"/>
    <w:rsid w:val="00406D53"/>
    <w:rsid w:val="00407D39"/>
    <w:rsid w:val="00411318"/>
    <w:rsid w:val="00412FBC"/>
    <w:rsid w:val="00413F0C"/>
    <w:rsid w:val="004147B1"/>
    <w:rsid w:val="00415A4F"/>
    <w:rsid w:val="00415B9F"/>
    <w:rsid w:val="00416E0C"/>
    <w:rsid w:val="004235FA"/>
    <w:rsid w:val="0042520A"/>
    <w:rsid w:val="0042777E"/>
    <w:rsid w:val="004306AA"/>
    <w:rsid w:val="004307F5"/>
    <w:rsid w:val="00430926"/>
    <w:rsid w:val="00430B59"/>
    <w:rsid w:val="00431339"/>
    <w:rsid w:val="004317D0"/>
    <w:rsid w:val="00431A91"/>
    <w:rsid w:val="004326ED"/>
    <w:rsid w:val="0043446D"/>
    <w:rsid w:val="0043563D"/>
    <w:rsid w:val="004370A3"/>
    <w:rsid w:val="00440AC8"/>
    <w:rsid w:val="004412C4"/>
    <w:rsid w:val="00441A8E"/>
    <w:rsid w:val="00441B46"/>
    <w:rsid w:val="004431D7"/>
    <w:rsid w:val="00443CD7"/>
    <w:rsid w:val="00445E3D"/>
    <w:rsid w:val="004474E3"/>
    <w:rsid w:val="004504E6"/>
    <w:rsid w:val="00451AC6"/>
    <w:rsid w:val="00452ABA"/>
    <w:rsid w:val="0045302B"/>
    <w:rsid w:val="00453305"/>
    <w:rsid w:val="00453FB1"/>
    <w:rsid w:val="00455DEF"/>
    <w:rsid w:val="00456AF1"/>
    <w:rsid w:val="00460D16"/>
    <w:rsid w:val="00461151"/>
    <w:rsid w:val="004614CC"/>
    <w:rsid w:val="004615C2"/>
    <w:rsid w:val="004617E8"/>
    <w:rsid w:val="004618E9"/>
    <w:rsid w:val="00462BC4"/>
    <w:rsid w:val="00463339"/>
    <w:rsid w:val="00464B18"/>
    <w:rsid w:val="00465134"/>
    <w:rsid w:val="004654B5"/>
    <w:rsid w:val="0046560C"/>
    <w:rsid w:val="00467B55"/>
    <w:rsid w:val="00470293"/>
    <w:rsid w:val="00470496"/>
    <w:rsid w:val="00470860"/>
    <w:rsid w:val="004712FB"/>
    <w:rsid w:val="00471C89"/>
    <w:rsid w:val="004741E2"/>
    <w:rsid w:val="00474AAC"/>
    <w:rsid w:val="004750B7"/>
    <w:rsid w:val="00476D73"/>
    <w:rsid w:val="00476D8E"/>
    <w:rsid w:val="0047776D"/>
    <w:rsid w:val="00477DFE"/>
    <w:rsid w:val="00480871"/>
    <w:rsid w:val="00481DE4"/>
    <w:rsid w:val="00483FC8"/>
    <w:rsid w:val="00486E3A"/>
    <w:rsid w:val="00487418"/>
    <w:rsid w:val="00491597"/>
    <w:rsid w:val="00491ADB"/>
    <w:rsid w:val="00493344"/>
    <w:rsid w:val="00493704"/>
    <w:rsid w:val="0049461D"/>
    <w:rsid w:val="00495F1B"/>
    <w:rsid w:val="00496F70"/>
    <w:rsid w:val="004973EC"/>
    <w:rsid w:val="004A0324"/>
    <w:rsid w:val="004A043C"/>
    <w:rsid w:val="004A06E1"/>
    <w:rsid w:val="004A0C65"/>
    <w:rsid w:val="004A1188"/>
    <w:rsid w:val="004A187C"/>
    <w:rsid w:val="004A1B89"/>
    <w:rsid w:val="004A3874"/>
    <w:rsid w:val="004A459C"/>
    <w:rsid w:val="004A47A9"/>
    <w:rsid w:val="004A4C2B"/>
    <w:rsid w:val="004A4C79"/>
    <w:rsid w:val="004A62DF"/>
    <w:rsid w:val="004A6F1C"/>
    <w:rsid w:val="004A7D34"/>
    <w:rsid w:val="004A7F4C"/>
    <w:rsid w:val="004B020C"/>
    <w:rsid w:val="004B0876"/>
    <w:rsid w:val="004B1BB2"/>
    <w:rsid w:val="004B1E40"/>
    <w:rsid w:val="004B30AF"/>
    <w:rsid w:val="004B37B9"/>
    <w:rsid w:val="004B3F32"/>
    <w:rsid w:val="004B4E6C"/>
    <w:rsid w:val="004B5350"/>
    <w:rsid w:val="004B53ED"/>
    <w:rsid w:val="004B5835"/>
    <w:rsid w:val="004B5C92"/>
    <w:rsid w:val="004B662A"/>
    <w:rsid w:val="004B6A32"/>
    <w:rsid w:val="004B7E14"/>
    <w:rsid w:val="004C01DA"/>
    <w:rsid w:val="004C0503"/>
    <w:rsid w:val="004C1B6C"/>
    <w:rsid w:val="004C1C81"/>
    <w:rsid w:val="004C1DD8"/>
    <w:rsid w:val="004C2AE2"/>
    <w:rsid w:val="004C3726"/>
    <w:rsid w:val="004C5065"/>
    <w:rsid w:val="004C5094"/>
    <w:rsid w:val="004C5245"/>
    <w:rsid w:val="004C64FA"/>
    <w:rsid w:val="004C73E3"/>
    <w:rsid w:val="004D01D2"/>
    <w:rsid w:val="004D2C3E"/>
    <w:rsid w:val="004D437D"/>
    <w:rsid w:val="004D4A83"/>
    <w:rsid w:val="004D563D"/>
    <w:rsid w:val="004D5AD3"/>
    <w:rsid w:val="004D6ABF"/>
    <w:rsid w:val="004D74BF"/>
    <w:rsid w:val="004D7724"/>
    <w:rsid w:val="004E049E"/>
    <w:rsid w:val="004E08DD"/>
    <w:rsid w:val="004E09CB"/>
    <w:rsid w:val="004E2282"/>
    <w:rsid w:val="004E6665"/>
    <w:rsid w:val="004E7A20"/>
    <w:rsid w:val="004F1ADD"/>
    <w:rsid w:val="004F2D17"/>
    <w:rsid w:val="004F32EC"/>
    <w:rsid w:val="004F396E"/>
    <w:rsid w:val="004F40FD"/>
    <w:rsid w:val="004F4155"/>
    <w:rsid w:val="004F47FE"/>
    <w:rsid w:val="004F54E9"/>
    <w:rsid w:val="004F6270"/>
    <w:rsid w:val="004F76B3"/>
    <w:rsid w:val="00500304"/>
    <w:rsid w:val="00500353"/>
    <w:rsid w:val="0050096D"/>
    <w:rsid w:val="00500B57"/>
    <w:rsid w:val="00500FA0"/>
    <w:rsid w:val="00500FF4"/>
    <w:rsid w:val="00501658"/>
    <w:rsid w:val="005028FE"/>
    <w:rsid w:val="00504291"/>
    <w:rsid w:val="00506F10"/>
    <w:rsid w:val="00507026"/>
    <w:rsid w:val="00507529"/>
    <w:rsid w:val="00510895"/>
    <w:rsid w:val="00510B69"/>
    <w:rsid w:val="00511A6E"/>
    <w:rsid w:val="0051221B"/>
    <w:rsid w:val="005131AC"/>
    <w:rsid w:val="005131C2"/>
    <w:rsid w:val="00513B80"/>
    <w:rsid w:val="005143C0"/>
    <w:rsid w:val="00514760"/>
    <w:rsid w:val="00514C71"/>
    <w:rsid w:val="00514EB2"/>
    <w:rsid w:val="00516792"/>
    <w:rsid w:val="00516800"/>
    <w:rsid w:val="00516EFB"/>
    <w:rsid w:val="00517376"/>
    <w:rsid w:val="005174AA"/>
    <w:rsid w:val="005175C6"/>
    <w:rsid w:val="00520EAA"/>
    <w:rsid w:val="00521B1C"/>
    <w:rsid w:val="00522526"/>
    <w:rsid w:val="00522A87"/>
    <w:rsid w:val="0052385D"/>
    <w:rsid w:val="00523A0D"/>
    <w:rsid w:val="00523C0A"/>
    <w:rsid w:val="0052541F"/>
    <w:rsid w:val="005259B5"/>
    <w:rsid w:val="00530D2E"/>
    <w:rsid w:val="005314E4"/>
    <w:rsid w:val="00532D9E"/>
    <w:rsid w:val="00534475"/>
    <w:rsid w:val="0053543C"/>
    <w:rsid w:val="005357E3"/>
    <w:rsid w:val="00535809"/>
    <w:rsid w:val="00535D4F"/>
    <w:rsid w:val="00536039"/>
    <w:rsid w:val="00536A6F"/>
    <w:rsid w:val="0053737B"/>
    <w:rsid w:val="00537920"/>
    <w:rsid w:val="00540FA5"/>
    <w:rsid w:val="00541227"/>
    <w:rsid w:val="005412F2"/>
    <w:rsid w:val="005428C9"/>
    <w:rsid w:val="00542BA0"/>
    <w:rsid w:val="00543682"/>
    <w:rsid w:val="0054388F"/>
    <w:rsid w:val="00544543"/>
    <w:rsid w:val="00545B05"/>
    <w:rsid w:val="00546116"/>
    <w:rsid w:val="00550032"/>
    <w:rsid w:val="0055021C"/>
    <w:rsid w:val="00550F82"/>
    <w:rsid w:val="00551164"/>
    <w:rsid w:val="005512D4"/>
    <w:rsid w:val="005513C7"/>
    <w:rsid w:val="00551A09"/>
    <w:rsid w:val="0055218D"/>
    <w:rsid w:val="00552F64"/>
    <w:rsid w:val="00553994"/>
    <w:rsid w:val="00553BC5"/>
    <w:rsid w:val="0055473D"/>
    <w:rsid w:val="00555A8C"/>
    <w:rsid w:val="00555AB8"/>
    <w:rsid w:val="00556437"/>
    <w:rsid w:val="005570EA"/>
    <w:rsid w:val="00557EA9"/>
    <w:rsid w:val="005606D8"/>
    <w:rsid w:val="00560DAA"/>
    <w:rsid w:val="00561717"/>
    <w:rsid w:val="00562A7A"/>
    <w:rsid w:val="0056484F"/>
    <w:rsid w:val="005649F5"/>
    <w:rsid w:val="00564ACE"/>
    <w:rsid w:val="00564EF6"/>
    <w:rsid w:val="005664B8"/>
    <w:rsid w:val="0056712D"/>
    <w:rsid w:val="00570946"/>
    <w:rsid w:val="00571818"/>
    <w:rsid w:val="00574792"/>
    <w:rsid w:val="0057592C"/>
    <w:rsid w:val="00576090"/>
    <w:rsid w:val="005762AE"/>
    <w:rsid w:val="005764EC"/>
    <w:rsid w:val="0057762C"/>
    <w:rsid w:val="00580EE5"/>
    <w:rsid w:val="00581567"/>
    <w:rsid w:val="005817CF"/>
    <w:rsid w:val="00583DA8"/>
    <w:rsid w:val="005840C5"/>
    <w:rsid w:val="00584671"/>
    <w:rsid w:val="0058468A"/>
    <w:rsid w:val="0058472B"/>
    <w:rsid w:val="00587139"/>
    <w:rsid w:val="005871A6"/>
    <w:rsid w:val="00590C64"/>
    <w:rsid w:val="00591D8B"/>
    <w:rsid w:val="0059284B"/>
    <w:rsid w:val="00592A9B"/>
    <w:rsid w:val="00593A75"/>
    <w:rsid w:val="00594887"/>
    <w:rsid w:val="00594C24"/>
    <w:rsid w:val="00596597"/>
    <w:rsid w:val="00596F83"/>
    <w:rsid w:val="00597FE1"/>
    <w:rsid w:val="005A038F"/>
    <w:rsid w:val="005A2BE6"/>
    <w:rsid w:val="005A2D95"/>
    <w:rsid w:val="005A309B"/>
    <w:rsid w:val="005A43C3"/>
    <w:rsid w:val="005A4A47"/>
    <w:rsid w:val="005A5A06"/>
    <w:rsid w:val="005A5F4E"/>
    <w:rsid w:val="005A64AD"/>
    <w:rsid w:val="005A68F0"/>
    <w:rsid w:val="005A69E7"/>
    <w:rsid w:val="005A7592"/>
    <w:rsid w:val="005A77CE"/>
    <w:rsid w:val="005A7A7B"/>
    <w:rsid w:val="005A7B2E"/>
    <w:rsid w:val="005A7F83"/>
    <w:rsid w:val="005B106F"/>
    <w:rsid w:val="005B156A"/>
    <w:rsid w:val="005B1924"/>
    <w:rsid w:val="005B1D2E"/>
    <w:rsid w:val="005B31DE"/>
    <w:rsid w:val="005B3B1E"/>
    <w:rsid w:val="005B431A"/>
    <w:rsid w:val="005B452E"/>
    <w:rsid w:val="005B45D4"/>
    <w:rsid w:val="005B50BC"/>
    <w:rsid w:val="005B6271"/>
    <w:rsid w:val="005B67E7"/>
    <w:rsid w:val="005B6905"/>
    <w:rsid w:val="005B7012"/>
    <w:rsid w:val="005C0D3C"/>
    <w:rsid w:val="005C3449"/>
    <w:rsid w:val="005C34F5"/>
    <w:rsid w:val="005C5919"/>
    <w:rsid w:val="005C738B"/>
    <w:rsid w:val="005D034E"/>
    <w:rsid w:val="005D1EFF"/>
    <w:rsid w:val="005D4096"/>
    <w:rsid w:val="005D469B"/>
    <w:rsid w:val="005D62D1"/>
    <w:rsid w:val="005D6B64"/>
    <w:rsid w:val="005D7BC0"/>
    <w:rsid w:val="005E23C8"/>
    <w:rsid w:val="005E292C"/>
    <w:rsid w:val="005E2F11"/>
    <w:rsid w:val="005E3A63"/>
    <w:rsid w:val="005E3E2D"/>
    <w:rsid w:val="005E4AF1"/>
    <w:rsid w:val="005E5AE9"/>
    <w:rsid w:val="005E5BE1"/>
    <w:rsid w:val="005E6494"/>
    <w:rsid w:val="005E6AD2"/>
    <w:rsid w:val="005F1030"/>
    <w:rsid w:val="005F11BC"/>
    <w:rsid w:val="005F1C2E"/>
    <w:rsid w:val="005F1DEA"/>
    <w:rsid w:val="005F2A00"/>
    <w:rsid w:val="005F2E13"/>
    <w:rsid w:val="005F39E9"/>
    <w:rsid w:val="005F4977"/>
    <w:rsid w:val="005F7156"/>
    <w:rsid w:val="005F7C99"/>
    <w:rsid w:val="006009AB"/>
    <w:rsid w:val="00600D4D"/>
    <w:rsid w:val="0060396E"/>
    <w:rsid w:val="00605A84"/>
    <w:rsid w:val="006101FF"/>
    <w:rsid w:val="006116A6"/>
    <w:rsid w:val="00611750"/>
    <w:rsid w:val="00611A6B"/>
    <w:rsid w:val="00611D2F"/>
    <w:rsid w:val="0061255F"/>
    <w:rsid w:val="00612ADC"/>
    <w:rsid w:val="00613E18"/>
    <w:rsid w:val="00616D60"/>
    <w:rsid w:val="00617FA4"/>
    <w:rsid w:val="00620750"/>
    <w:rsid w:val="0062196B"/>
    <w:rsid w:val="00621EF5"/>
    <w:rsid w:val="00622FDB"/>
    <w:rsid w:val="00622FFC"/>
    <w:rsid w:val="006254C3"/>
    <w:rsid w:val="00625505"/>
    <w:rsid w:val="00625DB7"/>
    <w:rsid w:val="006263C7"/>
    <w:rsid w:val="00626458"/>
    <w:rsid w:val="00626B78"/>
    <w:rsid w:val="006301C4"/>
    <w:rsid w:val="00632DB2"/>
    <w:rsid w:val="00633264"/>
    <w:rsid w:val="00633ABD"/>
    <w:rsid w:val="00633DF7"/>
    <w:rsid w:val="00635D04"/>
    <w:rsid w:val="006369FC"/>
    <w:rsid w:val="00636D2F"/>
    <w:rsid w:val="00636EF7"/>
    <w:rsid w:val="00640985"/>
    <w:rsid w:val="00640A1B"/>
    <w:rsid w:val="0064109F"/>
    <w:rsid w:val="00642012"/>
    <w:rsid w:val="006423B1"/>
    <w:rsid w:val="00642A04"/>
    <w:rsid w:val="006435E4"/>
    <w:rsid w:val="00643DF7"/>
    <w:rsid w:val="0064421E"/>
    <w:rsid w:val="006443D1"/>
    <w:rsid w:val="00644802"/>
    <w:rsid w:val="00644A31"/>
    <w:rsid w:val="00644F5C"/>
    <w:rsid w:val="00646865"/>
    <w:rsid w:val="00647B5A"/>
    <w:rsid w:val="00647E08"/>
    <w:rsid w:val="006513AF"/>
    <w:rsid w:val="00651844"/>
    <w:rsid w:val="00651930"/>
    <w:rsid w:val="00651CD9"/>
    <w:rsid w:val="0065296D"/>
    <w:rsid w:val="0065480E"/>
    <w:rsid w:val="006553E5"/>
    <w:rsid w:val="006559FB"/>
    <w:rsid w:val="006561BD"/>
    <w:rsid w:val="00657563"/>
    <w:rsid w:val="006577FB"/>
    <w:rsid w:val="00657F5B"/>
    <w:rsid w:val="00660F28"/>
    <w:rsid w:val="006612CB"/>
    <w:rsid w:val="00661D91"/>
    <w:rsid w:val="00662769"/>
    <w:rsid w:val="00665CD8"/>
    <w:rsid w:val="00667EBC"/>
    <w:rsid w:val="00670CD1"/>
    <w:rsid w:val="00672522"/>
    <w:rsid w:val="00672ABF"/>
    <w:rsid w:val="0067449F"/>
    <w:rsid w:val="0067476C"/>
    <w:rsid w:val="00675157"/>
    <w:rsid w:val="00675FF1"/>
    <w:rsid w:val="00677691"/>
    <w:rsid w:val="006801FB"/>
    <w:rsid w:val="00680CF7"/>
    <w:rsid w:val="00682161"/>
    <w:rsid w:val="00683472"/>
    <w:rsid w:val="00683D88"/>
    <w:rsid w:val="0068454B"/>
    <w:rsid w:val="00686B0C"/>
    <w:rsid w:val="00687B89"/>
    <w:rsid w:val="00687B8B"/>
    <w:rsid w:val="00687E02"/>
    <w:rsid w:val="0069167D"/>
    <w:rsid w:val="00692E97"/>
    <w:rsid w:val="00693764"/>
    <w:rsid w:val="00693DF5"/>
    <w:rsid w:val="00694610"/>
    <w:rsid w:val="00695E49"/>
    <w:rsid w:val="00695FDD"/>
    <w:rsid w:val="006A013F"/>
    <w:rsid w:val="006A04DF"/>
    <w:rsid w:val="006A144C"/>
    <w:rsid w:val="006A167D"/>
    <w:rsid w:val="006A2201"/>
    <w:rsid w:val="006A2F10"/>
    <w:rsid w:val="006A33BF"/>
    <w:rsid w:val="006A36B1"/>
    <w:rsid w:val="006A3780"/>
    <w:rsid w:val="006A4DED"/>
    <w:rsid w:val="006A5345"/>
    <w:rsid w:val="006A572F"/>
    <w:rsid w:val="006A626A"/>
    <w:rsid w:val="006A6284"/>
    <w:rsid w:val="006A733E"/>
    <w:rsid w:val="006B0E85"/>
    <w:rsid w:val="006B2212"/>
    <w:rsid w:val="006B2506"/>
    <w:rsid w:val="006B28C7"/>
    <w:rsid w:val="006B2AD5"/>
    <w:rsid w:val="006B337A"/>
    <w:rsid w:val="006B4709"/>
    <w:rsid w:val="006B5362"/>
    <w:rsid w:val="006B54A4"/>
    <w:rsid w:val="006B5654"/>
    <w:rsid w:val="006B56C4"/>
    <w:rsid w:val="006B5918"/>
    <w:rsid w:val="006B612A"/>
    <w:rsid w:val="006B6EDC"/>
    <w:rsid w:val="006C19E6"/>
    <w:rsid w:val="006C1E1D"/>
    <w:rsid w:val="006C243C"/>
    <w:rsid w:val="006C370A"/>
    <w:rsid w:val="006C4211"/>
    <w:rsid w:val="006C424B"/>
    <w:rsid w:val="006C5EC5"/>
    <w:rsid w:val="006C6155"/>
    <w:rsid w:val="006C7E15"/>
    <w:rsid w:val="006D1335"/>
    <w:rsid w:val="006D2F17"/>
    <w:rsid w:val="006D3300"/>
    <w:rsid w:val="006D4F82"/>
    <w:rsid w:val="006D5A0B"/>
    <w:rsid w:val="006D6FD8"/>
    <w:rsid w:val="006D74A0"/>
    <w:rsid w:val="006D78BA"/>
    <w:rsid w:val="006D7B76"/>
    <w:rsid w:val="006E008F"/>
    <w:rsid w:val="006E0268"/>
    <w:rsid w:val="006E0F15"/>
    <w:rsid w:val="006E1EB4"/>
    <w:rsid w:val="006E338B"/>
    <w:rsid w:val="006E35D0"/>
    <w:rsid w:val="006E3FF9"/>
    <w:rsid w:val="006E4698"/>
    <w:rsid w:val="006E5EC8"/>
    <w:rsid w:val="006E6082"/>
    <w:rsid w:val="006E6976"/>
    <w:rsid w:val="006E7644"/>
    <w:rsid w:val="006E77D9"/>
    <w:rsid w:val="006F13EF"/>
    <w:rsid w:val="006F2B38"/>
    <w:rsid w:val="006F3335"/>
    <w:rsid w:val="006F4D2E"/>
    <w:rsid w:val="006F5BEB"/>
    <w:rsid w:val="006F5CAA"/>
    <w:rsid w:val="006F6332"/>
    <w:rsid w:val="006F6390"/>
    <w:rsid w:val="006F69C1"/>
    <w:rsid w:val="00701DB8"/>
    <w:rsid w:val="00702CAF"/>
    <w:rsid w:val="007030C3"/>
    <w:rsid w:val="0070314C"/>
    <w:rsid w:val="0070331D"/>
    <w:rsid w:val="00703841"/>
    <w:rsid w:val="00705152"/>
    <w:rsid w:val="00706187"/>
    <w:rsid w:val="007064E4"/>
    <w:rsid w:val="007068DA"/>
    <w:rsid w:val="0070692C"/>
    <w:rsid w:val="007071E7"/>
    <w:rsid w:val="00707568"/>
    <w:rsid w:val="00710355"/>
    <w:rsid w:val="00712AF2"/>
    <w:rsid w:val="0071389C"/>
    <w:rsid w:val="00714113"/>
    <w:rsid w:val="007217B3"/>
    <w:rsid w:val="007229B0"/>
    <w:rsid w:val="0072373F"/>
    <w:rsid w:val="00723A8F"/>
    <w:rsid w:val="00723D88"/>
    <w:rsid w:val="00724CA4"/>
    <w:rsid w:val="007256EC"/>
    <w:rsid w:val="007257F4"/>
    <w:rsid w:val="00726107"/>
    <w:rsid w:val="007261DA"/>
    <w:rsid w:val="00727504"/>
    <w:rsid w:val="00731BE0"/>
    <w:rsid w:val="00731CFF"/>
    <w:rsid w:val="007321B3"/>
    <w:rsid w:val="00732A93"/>
    <w:rsid w:val="007335C4"/>
    <w:rsid w:val="00736323"/>
    <w:rsid w:val="007422E7"/>
    <w:rsid w:val="0074242F"/>
    <w:rsid w:val="00742858"/>
    <w:rsid w:val="0074292C"/>
    <w:rsid w:val="0074295E"/>
    <w:rsid w:val="0074328C"/>
    <w:rsid w:val="00744C48"/>
    <w:rsid w:val="00747771"/>
    <w:rsid w:val="007479FC"/>
    <w:rsid w:val="00750BFB"/>
    <w:rsid w:val="00751647"/>
    <w:rsid w:val="00753B2B"/>
    <w:rsid w:val="007572BD"/>
    <w:rsid w:val="00757A41"/>
    <w:rsid w:val="00757F32"/>
    <w:rsid w:val="0076037A"/>
    <w:rsid w:val="00760A4C"/>
    <w:rsid w:val="007615F3"/>
    <w:rsid w:val="00761C3F"/>
    <w:rsid w:val="00761CF8"/>
    <w:rsid w:val="007634FF"/>
    <w:rsid w:val="00764582"/>
    <w:rsid w:val="00764DDF"/>
    <w:rsid w:val="00765821"/>
    <w:rsid w:val="00765FD0"/>
    <w:rsid w:val="007669BB"/>
    <w:rsid w:val="00767BEC"/>
    <w:rsid w:val="0077190D"/>
    <w:rsid w:val="007735AD"/>
    <w:rsid w:val="00776F59"/>
    <w:rsid w:val="007806AE"/>
    <w:rsid w:val="00781421"/>
    <w:rsid w:val="0078160E"/>
    <w:rsid w:val="00781A22"/>
    <w:rsid w:val="00784615"/>
    <w:rsid w:val="00784D20"/>
    <w:rsid w:val="007854F0"/>
    <w:rsid w:val="0078595F"/>
    <w:rsid w:val="00785AD0"/>
    <w:rsid w:val="007860C0"/>
    <w:rsid w:val="007901B2"/>
    <w:rsid w:val="00790B15"/>
    <w:rsid w:val="00791412"/>
    <w:rsid w:val="0079481E"/>
    <w:rsid w:val="00794A0F"/>
    <w:rsid w:val="00794A4C"/>
    <w:rsid w:val="007958B8"/>
    <w:rsid w:val="007A0A94"/>
    <w:rsid w:val="007A0BE8"/>
    <w:rsid w:val="007A2D23"/>
    <w:rsid w:val="007A35BF"/>
    <w:rsid w:val="007A3B8C"/>
    <w:rsid w:val="007A4C66"/>
    <w:rsid w:val="007A5913"/>
    <w:rsid w:val="007A5F35"/>
    <w:rsid w:val="007A60D9"/>
    <w:rsid w:val="007A6249"/>
    <w:rsid w:val="007A7059"/>
    <w:rsid w:val="007A739E"/>
    <w:rsid w:val="007B10FF"/>
    <w:rsid w:val="007B1541"/>
    <w:rsid w:val="007B155A"/>
    <w:rsid w:val="007B1AFF"/>
    <w:rsid w:val="007B208F"/>
    <w:rsid w:val="007B29A3"/>
    <w:rsid w:val="007B2F71"/>
    <w:rsid w:val="007B3730"/>
    <w:rsid w:val="007B4B63"/>
    <w:rsid w:val="007B5CBF"/>
    <w:rsid w:val="007B657B"/>
    <w:rsid w:val="007B65EC"/>
    <w:rsid w:val="007B6971"/>
    <w:rsid w:val="007B7772"/>
    <w:rsid w:val="007B789A"/>
    <w:rsid w:val="007B7AEE"/>
    <w:rsid w:val="007C28E1"/>
    <w:rsid w:val="007C2DB8"/>
    <w:rsid w:val="007C3409"/>
    <w:rsid w:val="007C5DB1"/>
    <w:rsid w:val="007C6742"/>
    <w:rsid w:val="007C7C50"/>
    <w:rsid w:val="007D09D7"/>
    <w:rsid w:val="007D0AFC"/>
    <w:rsid w:val="007D0E91"/>
    <w:rsid w:val="007D1BA5"/>
    <w:rsid w:val="007D1FBC"/>
    <w:rsid w:val="007D201D"/>
    <w:rsid w:val="007D24B0"/>
    <w:rsid w:val="007D3705"/>
    <w:rsid w:val="007D3A18"/>
    <w:rsid w:val="007D6C02"/>
    <w:rsid w:val="007D6DB4"/>
    <w:rsid w:val="007D7DFB"/>
    <w:rsid w:val="007E2154"/>
    <w:rsid w:val="007E33E4"/>
    <w:rsid w:val="007E4B5D"/>
    <w:rsid w:val="007E52E2"/>
    <w:rsid w:val="007E5638"/>
    <w:rsid w:val="007E6BBE"/>
    <w:rsid w:val="007E6EEA"/>
    <w:rsid w:val="007E70B9"/>
    <w:rsid w:val="007E7924"/>
    <w:rsid w:val="007E7D33"/>
    <w:rsid w:val="007F0884"/>
    <w:rsid w:val="007F17B3"/>
    <w:rsid w:val="007F1E1A"/>
    <w:rsid w:val="007F2A23"/>
    <w:rsid w:val="007F3D9C"/>
    <w:rsid w:val="007F47C8"/>
    <w:rsid w:val="007F4E45"/>
    <w:rsid w:val="007F5324"/>
    <w:rsid w:val="007F5A66"/>
    <w:rsid w:val="007F6912"/>
    <w:rsid w:val="007F6BDE"/>
    <w:rsid w:val="007F6ED3"/>
    <w:rsid w:val="007F73FF"/>
    <w:rsid w:val="007F7889"/>
    <w:rsid w:val="00801300"/>
    <w:rsid w:val="00802D11"/>
    <w:rsid w:val="0080302A"/>
    <w:rsid w:val="00803086"/>
    <w:rsid w:val="008043F4"/>
    <w:rsid w:val="00804DC7"/>
    <w:rsid w:val="0080515D"/>
    <w:rsid w:val="00805AD8"/>
    <w:rsid w:val="00807036"/>
    <w:rsid w:val="00810EAB"/>
    <w:rsid w:val="008111CA"/>
    <w:rsid w:val="008114DB"/>
    <w:rsid w:val="00812258"/>
    <w:rsid w:val="00812C81"/>
    <w:rsid w:val="00813504"/>
    <w:rsid w:val="00813F0A"/>
    <w:rsid w:val="00814DC8"/>
    <w:rsid w:val="00814FAC"/>
    <w:rsid w:val="008152C5"/>
    <w:rsid w:val="008153E8"/>
    <w:rsid w:val="00816B5D"/>
    <w:rsid w:val="00820888"/>
    <w:rsid w:val="00822BEB"/>
    <w:rsid w:val="00824756"/>
    <w:rsid w:val="00826698"/>
    <w:rsid w:val="00826D2D"/>
    <w:rsid w:val="00826F02"/>
    <w:rsid w:val="00827AE0"/>
    <w:rsid w:val="00827E2C"/>
    <w:rsid w:val="00831C07"/>
    <w:rsid w:val="00832D03"/>
    <w:rsid w:val="008337F8"/>
    <w:rsid w:val="00833A6F"/>
    <w:rsid w:val="0083498D"/>
    <w:rsid w:val="00835B88"/>
    <w:rsid w:val="008367AA"/>
    <w:rsid w:val="00836D4C"/>
    <w:rsid w:val="00840354"/>
    <w:rsid w:val="0084270C"/>
    <w:rsid w:val="00843E8F"/>
    <w:rsid w:val="0084467A"/>
    <w:rsid w:val="00844F69"/>
    <w:rsid w:val="00846F86"/>
    <w:rsid w:val="008479DC"/>
    <w:rsid w:val="00850067"/>
    <w:rsid w:val="008521CE"/>
    <w:rsid w:val="008537EF"/>
    <w:rsid w:val="0085464E"/>
    <w:rsid w:val="00854CAE"/>
    <w:rsid w:val="00855003"/>
    <w:rsid w:val="008553B4"/>
    <w:rsid w:val="00855E68"/>
    <w:rsid w:val="00856FDC"/>
    <w:rsid w:val="00857732"/>
    <w:rsid w:val="00857C81"/>
    <w:rsid w:val="008605CD"/>
    <w:rsid w:val="00860822"/>
    <w:rsid w:val="008612B3"/>
    <w:rsid w:val="0086142A"/>
    <w:rsid w:val="00862736"/>
    <w:rsid w:val="008638BF"/>
    <w:rsid w:val="008644C9"/>
    <w:rsid w:val="008647D2"/>
    <w:rsid w:val="00864D72"/>
    <w:rsid w:val="00865D20"/>
    <w:rsid w:val="00865EA4"/>
    <w:rsid w:val="00865F5E"/>
    <w:rsid w:val="00866DB2"/>
    <w:rsid w:val="00867EE4"/>
    <w:rsid w:val="00870EA7"/>
    <w:rsid w:val="00871E9F"/>
    <w:rsid w:val="00873F2A"/>
    <w:rsid w:val="00874541"/>
    <w:rsid w:val="0087535E"/>
    <w:rsid w:val="008758AA"/>
    <w:rsid w:val="00875C59"/>
    <w:rsid w:val="00882A59"/>
    <w:rsid w:val="00883201"/>
    <w:rsid w:val="0088346F"/>
    <w:rsid w:val="00886104"/>
    <w:rsid w:val="008867AC"/>
    <w:rsid w:val="0088691D"/>
    <w:rsid w:val="00887278"/>
    <w:rsid w:val="00887885"/>
    <w:rsid w:val="00887997"/>
    <w:rsid w:val="00887DF9"/>
    <w:rsid w:val="008902A9"/>
    <w:rsid w:val="008908F1"/>
    <w:rsid w:val="00890FA6"/>
    <w:rsid w:val="008932D2"/>
    <w:rsid w:val="00894268"/>
    <w:rsid w:val="00894573"/>
    <w:rsid w:val="00894F99"/>
    <w:rsid w:val="00897D98"/>
    <w:rsid w:val="008A0B14"/>
    <w:rsid w:val="008A14B0"/>
    <w:rsid w:val="008A153F"/>
    <w:rsid w:val="008A1CA3"/>
    <w:rsid w:val="008A26FC"/>
    <w:rsid w:val="008A34E1"/>
    <w:rsid w:val="008A4046"/>
    <w:rsid w:val="008A4AAE"/>
    <w:rsid w:val="008A4BB7"/>
    <w:rsid w:val="008A4DCF"/>
    <w:rsid w:val="008A5832"/>
    <w:rsid w:val="008A6C17"/>
    <w:rsid w:val="008A6EF4"/>
    <w:rsid w:val="008A704C"/>
    <w:rsid w:val="008A7142"/>
    <w:rsid w:val="008A718C"/>
    <w:rsid w:val="008A7F9D"/>
    <w:rsid w:val="008B03F9"/>
    <w:rsid w:val="008B05D4"/>
    <w:rsid w:val="008B1E8B"/>
    <w:rsid w:val="008B1EFB"/>
    <w:rsid w:val="008B2534"/>
    <w:rsid w:val="008B2976"/>
    <w:rsid w:val="008B2CD9"/>
    <w:rsid w:val="008B405F"/>
    <w:rsid w:val="008B5279"/>
    <w:rsid w:val="008B5828"/>
    <w:rsid w:val="008B641D"/>
    <w:rsid w:val="008B6BF4"/>
    <w:rsid w:val="008C0454"/>
    <w:rsid w:val="008C3CD7"/>
    <w:rsid w:val="008C4B97"/>
    <w:rsid w:val="008C5172"/>
    <w:rsid w:val="008C5B99"/>
    <w:rsid w:val="008C6617"/>
    <w:rsid w:val="008C77A7"/>
    <w:rsid w:val="008D0CE8"/>
    <w:rsid w:val="008D237C"/>
    <w:rsid w:val="008D2FB9"/>
    <w:rsid w:val="008D36FA"/>
    <w:rsid w:val="008D43A3"/>
    <w:rsid w:val="008D495D"/>
    <w:rsid w:val="008D4B2A"/>
    <w:rsid w:val="008D6004"/>
    <w:rsid w:val="008E033A"/>
    <w:rsid w:val="008E0F73"/>
    <w:rsid w:val="008E1126"/>
    <w:rsid w:val="008E1915"/>
    <w:rsid w:val="008E1A72"/>
    <w:rsid w:val="008E1DAD"/>
    <w:rsid w:val="008E3E80"/>
    <w:rsid w:val="008E501C"/>
    <w:rsid w:val="008E6351"/>
    <w:rsid w:val="008E675C"/>
    <w:rsid w:val="008E74B5"/>
    <w:rsid w:val="008E7A85"/>
    <w:rsid w:val="008E7B4C"/>
    <w:rsid w:val="008F32CB"/>
    <w:rsid w:val="008F3608"/>
    <w:rsid w:val="008F457A"/>
    <w:rsid w:val="008F49BC"/>
    <w:rsid w:val="008F4D82"/>
    <w:rsid w:val="008F4F05"/>
    <w:rsid w:val="008F5695"/>
    <w:rsid w:val="008F5BF5"/>
    <w:rsid w:val="008F6E39"/>
    <w:rsid w:val="009024F2"/>
    <w:rsid w:val="009027DA"/>
    <w:rsid w:val="009029BB"/>
    <w:rsid w:val="00904548"/>
    <w:rsid w:val="009049D1"/>
    <w:rsid w:val="009051B5"/>
    <w:rsid w:val="00911C5F"/>
    <w:rsid w:val="00912907"/>
    <w:rsid w:val="009139A1"/>
    <w:rsid w:val="009142A2"/>
    <w:rsid w:val="00914AC7"/>
    <w:rsid w:val="00915B3E"/>
    <w:rsid w:val="00916384"/>
    <w:rsid w:val="00916C41"/>
    <w:rsid w:val="00916D47"/>
    <w:rsid w:val="009176F0"/>
    <w:rsid w:val="00917FCB"/>
    <w:rsid w:val="00920680"/>
    <w:rsid w:val="00920DDB"/>
    <w:rsid w:val="00920E19"/>
    <w:rsid w:val="00920FE7"/>
    <w:rsid w:val="00921124"/>
    <w:rsid w:val="00921C8A"/>
    <w:rsid w:val="00922010"/>
    <w:rsid w:val="00922488"/>
    <w:rsid w:val="009229A5"/>
    <w:rsid w:val="00923498"/>
    <w:rsid w:val="009236DD"/>
    <w:rsid w:val="00925734"/>
    <w:rsid w:val="00926E4E"/>
    <w:rsid w:val="00927116"/>
    <w:rsid w:val="009275A9"/>
    <w:rsid w:val="009277D7"/>
    <w:rsid w:val="00932D90"/>
    <w:rsid w:val="00933003"/>
    <w:rsid w:val="00933767"/>
    <w:rsid w:val="0093475F"/>
    <w:rsid w:val="00934A35"/>
    <w:rsid w:val="00937009"/>
    <w:rsid w:val="00937A8D"/>
    <w:rsid w:val="00941289"/>
    <w:rsid w:val="0094194D"/>
    <w:rsid w:val="0094249E"/>
    <w:rsid w:val="009428A3"/>
    <w:rsid w:val="009434A7"/>
    <w:rsid w:val="00943FC9"/>
    <w:rsid w:val="0094491C"/>
    <w:rsid w:val="00945616"/>
    <w:rsid w:val="009465BA"/>
    <w:rsid w:val="00947A8E"/>
    <w:rsid w:val="00947C4B"/>
    <w:rsid w:val="00950BC0"/>
    <w:rsid w:val="00950EA0"/>
    <w:rsid w:val="00951EF1"/>
    <w:rsid w:val="009523E9"/>
    <w:rsid w:val="0095327B"/>
    <w:rsid w:val="00953906"/>
    <w:rsid w:val="00954578"/>
    <w:rsid w:val="0095459A"/>
    <w:rsid w:val="00954E65"/>
    <w:rsid w:val="00955957"/>
    <w:rsid w:val="00955F1E"/>
    <w:rsid w:val="00956EF4"/>
    <w:rsid w:val="00960E81"/>
    <w:rsid w:val="00961684"/>
    <w:rsid w:val="009625D7"/>
    <w:rsid w:val="00963ACA"/>
    <w:rsid w:val="00963DB9"/>
    <w:rsid w:val="0096506B"/>
    <w:rsid w:val="009665EC"/>
    <w:rsid w:val="009711FD"/>
    <w:rsid w:val="00971ECC"/>
    <w:rsid w:val="00972632"/>
    <w:rsid w:val="0097266F"/>
    <w:rsid w:val="00972A64"/>
    <w:rsid w:val="0097577A"/>
    <w:rsid w:val="00977B65"/>
    <w:rsid w:val="00977E00"/>
    <w:rsid w:val="009820FD"/>
    <w:rsid w:val="00983DA4"/>
    <w:rsid w:val="00984407"/>
    <w:rsid w:val="00987A47"/>
    <w:rsid w:val="00993BA0"/>
    <w:rsid w:val="00994489"/>
    <w:rsid w:val="00994CB4"/>
    <w:rsid w:val="0099609C"/>
    <w:rsid w:val="009969FB"/>
    <w:rsid w:val="00996C91"/>
    <w:rsid w:val="009A04E8"/>
    <w:rsid w:val="009A1EC9"/>
    <w:rsid w:val="009A2474"/>
    <w:rsid w:val="009A5C8C"/>
    <w:rsid w:val="009A6F43"/>
    <w:rsid w:val="009A7A90"/>
    <w:rsid w:val="009B05CD"/>
    <w:rsid w:val="009B28AE"/>
    <w:rsid w:val="009B2DD7"/>
    <w:rsid w:val="009B3067"/>
    <w:rsid w:val="009B32AD"/>
    <w:rsid w:val="009B4561"/>
    <w:rsid w:val="009B4CA9"/>
    <w:rsid w:val="009B7208"/>
    <w:rsid w:val="009B7777"/>
    <w:rsid w:val="009C0587"/>
    <w:rsid w:val="009C1076"/>
    <w:rsid w:val="009C1983"/>
    <w:rsid w:val="009C315A"/>
    <w:rsid w:val="009C35CA"/>
    <w:rsid w:val="009C4179"/>
    <w:rsid w:val="009C5D9D"/>
    <w:rsid w:val="009C6D38"/>
    <w:rsid w:val="009C6DB2"/>
    <w:rsid w:val="009C7E1D"/>
    <w:rsid w:val="009D021A"/>
    <w:rsid w:val="009D0230"/>
    <w:rsid w:val="009D0923"/>
    <w:rsid w:val="009D1DC1"/>
    <w:rsid w:val="009D2090"/>
    <w:rsid w:val="009D58E2"/>
    <w:rsid w:val="009D725A"/>
    <w:rsid w:val="009D73DC"/>
    <w:rsid w:val="009D79AB"/>
    <w:rsid w:val="009D7B23"/>
    <w:rsid w:val="009E04D5"/>
    <w:rsid w:val="009E0616"/>
    <w:rsid w:val="009E0B13"/>
    <w:rsid w:val="009E15C6"/>
    <w:rsid w:val="009E276D"/>
    <w:rsid w:val="009E4238"/>
    <w:rsid w:val="009E4A84"/>
    <w:rsid w:val="009E6BDA"/>
    <w:rsid w:val="009E7162"/>
    <w:rsid w:val="009E76C8"/>
    <w:rsid w:val="009F0C8F"/>
    <w:rsid w:val="009F4F1A"/>
    <w:rsid w:val="009F5E25"/>
    <w:rsid w:val="009F5ED9"/>
    <w:rsid w:val="009F60AF"/>
    <w:rsid w:val="009F6A63"/>
    <w:rsid w:val="009F6FAA"/>
    <w:rsid w:val="009F7144"/>
    <w:rsid w:val="009F7458"/>
    <w:rsid w:val="00A00341"/>
    <w:rsid w:val="00A003FB"/>
    <w:rsid w:val="00A010B3"/>
    <w:rsid w:val="00A01DC3"/>
    <w:rsid w:val="00A020CD"/>
    <w:rsid w:val="00A05181"/>
    <w:rsid w:val="00A05185"/>
    <w:rsid w:val="00A0584D"/>
    <w:rsid w:val="00A05F2C"/>
    <w:rsid w:val="00A065A1"/>
    <w:rsid w:val="00A0662B"/>
    <w:rsid w:val="00A079EB"/>
    <w:rsid w:val="00A07C91"/>
    <w:rsid w:val="00A10753"/>
    <w:rsid w:val="00A119C3"/>
    <w:rsid w:val="00A1306F"/>
    <w:rsid w:val="00A13D3A"/>
    <w:rsid w:val="00A13EA2"/>
    <w:rsid w:val="00A14614"/>
    <w:rsid w:val="00A16A71"/>
    <w:rsid w:val="00A173A4"/>
    <w:rsid w:val="00A17CF7"/>
    <w:rsid w:val="00A202AE"/>
    <w:rsid w:val="00A20333"/>
    <w:rsid w:val="00A20DD5"/>
    <w:rsid w:val="00A232EB"/>
    <w:rsid w:val="00A23C5E"/>
    <w:rsid w:val="00A2583F"/>
    <w:rsid w:val="00A25916"/>
    <w:rsid w:val="00A26650"/>
    <w:rsid w:val="00A26BE5"/>
    <w:rsid w:val="00A27FF3"/>
    <w:rsid w:val="00A30D1D"/>
    <w:rsid w:val="00A31CD9"/>
    <w:rsid w:val="00A31CFC"/>
    <w:rsid w:val="00A32400"/>
    <w:rsid w:val="00A32670"/>
    <w:rsid w:val="00A32E63"/>
    <w:rsid w:val="00A333EA"/>
    <w:rsid w:val="00A33C98"/>
    <w:rsid w:val="00A341C5"/>
    <w:rsid w:val="00A34687"/>
    <w:rsid w:val="00A351C7"/>
    <w:rsid w:val="00A353B0"/>
    <w:rsid w:val="00A35F65"/>
    <w:rsid w:val="00A37ACE"/>
    <w:rsid w:val="00A40FC0"/>
    <w:rsid w:val="00A419C7"/>
    <w:rsid w:val="00A424AE"/>
    <w:rsid w:val="00A4275D"/>
    <w:rsid w:val="00A42C23"/>
    <w:rsid w:val="00A43010"/>
    <w:rsid w:val="00A43176"/>
    <w:rsid w:val="00A43345"/>
    <w:rsid w:val="00A443A6"/>
    <w:rsid w:val="00A45B40"/>
    <w:rsid w:val="00A45B77"/>
    <w:rsid w:val="00A4622F"/>
    <w:rsid w:val="00A46589"/>
    <w:rsid w:val="00A4694C"/>
    <w:rsid w:val="00A473EF"/>
    <w:rsid w:val="00A50F43"/>
    <w:rsid w:val="00A51A47"/>
    <w:rsid w:val="00A51D14"/>
    <w:rsid w:val="00A51EF4"/>
    <w:rsid w:val="00A52648"/>
    <w:rsid w:val="00A527C2"/>
    <w:rsid w:val="00A52B4B"/>
    <w:rsid w:val="00A52B90"/>
    <w:rsid w:val="00A52D8B"/>
    <w:rsid w:val="00A53492"/>
    <w:rsid w:val="00A534C3"/>
    <w:rsid w:val="00A54696"/>
    <w:rsid w:val="00A55D74"/>
    <w:rsid w:val="00A55EA0"/>
    <w:rsid w:val="00A57B70"/>
    <w:rsid w:val="00A57DE3"/>
    <w:rsid w:val="00A57F82"/>
    <w:rsid w:val="00A60141"/>
    <w:rsid w:val="00A60738"/>
    <w:rsid w:val="00A60AE7"/>
    <w:rsid w:val="00A60FBA"/>
    <w:rsid w:val="00A62E4B"/>
    <w:rsid w:val="00A663B4"/>
    <w:rsid w:val="00A66D83"/>
    <w:rsid w:val="00A67213"/>
    <w:rsid w:val="00A67294"/>
    <w:rsid w:val="00A67CDF"/>
    <w:rsid w:val="00A703DA"/>
    <w:rsid w:val="00A70BE0"/>
    <w:rsid w:val="00A71358"/>
    <w:rsid w:val="00A71840"/>
    <w:rsid w:val="00A71B19"/>
    <w:rsid w:val="00A724A2"/>
    <w:rsid w:val="00A7389F"/>
    <w:rsid w:val="00A75943"/>
    <w:rsid w:val="00A75BFD"/>
    <w:rsid w:val="00A7689D"/>
    <w:rsid w:val="00A77226"/>
    <w:rsid w:val="00A8062E"/>
    <w:rsid w:val="00A80C2F"/>
    <w:rsid w:val="00A83123"/>
    <w:rsid w:val="00A84AF2"/>
    <w:rsid w:val="00A851E5"/>
    <w:rsid w:val="00A8547F"/>
    <w:rsid w:val="00A85A8D"/>
    <w:rsid w:val="00A85AD3"/>
    <w:rsid w:val="00A866F9"/>
    <w:rsid w:val="00A86813"/>
    <w:rsid w:val="00A86EDE"/>
    <w:rsid w:val="00A87482"/>
    <w:rsid w:val="00A909FB"/>
    <w:rsid w:val="00A912A4"/>
    <w:rsid w:val="00A91D58"/>
    <w:rsid w:val="00A91E2C"/>
    <w:rsid w:val="00A9391F"/>
    <w:rsid w:val="00A97217"/>
    <w:rsid w:val="00AA048A"/>
    <w:rsid w:val="00AA0C51"/>
    <w:rsid w:val="00AA12A0"/>
    <w:rsid w:val="00AA1499"/>
    <w:rsid w:val="00AA1DF4"/>
    <w:rsid w:val="00AA27A9"/>
    <w:rsid w:val="00AA2B2C"/>
    <w:rsid w:val="00AA35B4"/>
    <w:rsid w:val="00AA4CE5"/>
    <w:rsid w:val="00AA5C77"/>
    <w:rsid w:val="00AA6A35"/>
    <w:rsid w:val="00AB0386"/>
    <w:rsid w:val="00AB190F"/>
    <w:rsid w:val="00AB2BE9"/>
    <w:rsid w:val="00AB2D22"/>
    <w:rsid w:val="00AB2EFD"/>
    <w:rsid w:val="00AB575B"/>
    <w:rsid w:val="00AB579C"/>
    <w:rsid w:val="00AB5A42"/>
    <w:rsid w:val="00AB64A8"/>
    <w:rsid w:val="00AB76BD"/>
    <w:rsid w:val="00AB7D66"/>
    <w:rsid w:val="00AC02FB"/>
    <w:rsid w:val="00AC23DE"/>
    <w:rsid w:val="00AC2493"/>
    <w:rsid w:val="00AC40E6"/>
    <w:rsid w:val="00AC7BBD"/>
    <w:rsid w:val="00AD04C9"/>
    <w:rsid w:val="00AD05C0"/>
    <w:rsid w:val="00AD2568"/>
    <w:rsid w:val="00AD7F0E"/>
    <w:rsid w:val="00AE173D"/>
    <w:rsid w:val="00AE283E"/>
    <w:rsid w:val="00AE4A11"/>
    <w:rsid w:val="00AE4E01"/>
    <w:rsid w:val="00AE7597"/>
    <w:rsid w:val="00AF13A8"/>
    <w:rsid w:val="00AF1D2E"/>
    <w:rsid w:val="00AF20AA"/>
    <w:rsid w:val="00AF25AF"/>
    <w:rsid w:val="00AF4D4C"/>
    <w:rsid w:val="00AF6CE4"/>
    <w:rsid w:val="00AF763F"/>
    <w:rsid w:val="00AF7CCE"/>
    <w:rsid w:val="00B018DF"/>
    <w:rsid w:val="00B02F56"/>
    <w:rsid w:val="00B033DA"/>
    <w:rsid w:val="00B04542"/>
    <w:rsid w:val="00B04A5B"/>
    <w:rsid w:val="00B04B31"/>
    <w:rsid w:val="00B05557"/>
    <w:rsid w:val="00B05E82"/>
    <w:rsid w:val="00B0750B"/>
    <w:rsid w:val="00B11E3A"/>
    <w:rsid w:val="00B120D8"/>
    <w:rsid w:val="00B125AC"/>
    <w:rsid w:val="00B12CA6"/>
    <w:rsid w:val="00B149F8"/>
    <w:rsid w:val="00B14F31"/>
    <w:rsid w:val="00B150F5"/>
    <w:rsid w:val="00B154D2"/>
    <w:rsid w:val="00B17EB0"/>
    <w:rsid w:val="00B20C78"/>
    <w:rsid w:val="00B2120E"/>
    <w:rsid w:val="00B22048"/>
    <w:rsid w:val="00B243E0"/>
    <w:rsid w:val="00B24911"/>
    <w:rsid w:val="00B26BDC"/>
    <w:rsid w:val="00B27D5E"/>
    <w:rsid w:val="00B30698"/>
    <w:rsid w:val="00B314B8"/>
    <w:rsid w:val="00B31C08"/>
    <w:rsid w:val="00B3396D"/>
    <w:rsid w:val="00B35396"/>
    <w:rsid w:val="00B35ABE"/>
    <w:rsid w:val="00B36796"/>
    <w:rsid w:val="00B375EE"/>
    <w:rsid w:val="00B42353"/>
    <w:rsid w:val="00B424A1"/>
    <w:rsid w:val="00B424CA"/>
    <w:rsid w:val="00B42902"/>
    <w:rsid w:val="00B42CD5"/>
    <w:rsid w:val="00B43081"/>
    <w:rsid w:val="00B431E6"/>
    <w:rsid w:val="00B43557"/>
    <w:rsid w:val="00B448A4"/>
    <w:rsid w:val="00B51445"/>
    <w:rsid w:val="00B51A2A"/>
    <w:rsid w:val="00B523E5"/>
    <w:rsid w:val="00B52A13"/>
    <w:rsid w:val="00B54982"/>
    <w:rsid w:val="00B54D83"/>
    <w:rsid w:val="00B55B8F"/>
    <w:rsid w:val="00B566A8"/>
    <w:rsid w:val="00B56828"/>
    <w:rsid w:val="00B56929"/>
    <w:rsid w:val="00B57267"/>
    <w:rsid w:val="00B57936"/>
    <w:rsid w:val="00B57B90"/>
    <w:rsid w:val="00B60C0A"/>
    <w:rsid w:val="00B60E53"/>
    <w:rsid w:val="00B65BB9"/>
    <w:rsid w:val="00B67567"/>
    <w:rsid w:val="00B67E73"/>
    <w:rsid w:val="00B67F5D"/>
    <w:rsid w:val="00B7075F"/>
    <w:rsid w:val="00B71532"/>
    <w:rsid w:val="00B71725"/>
    <w:rsid w:val="00B72901"/>
    <w:rsid w:val="00B731FC"/>
    <w:rsid w:val="00B734E3"/>
    <w:rsid w:val="00B73AD5"/>
    <w:rsid w:val="00B746BF"/>
    <w:rsid w:val="00B746F4"/>
    <w:rsid w:val="00B751DA"/>
    <w:rsid w:val="00B75358"/>
    <w:rsid w:val="00B75C9B"/>
    <w:rsid w:val="00B760F5"/>
    <w:rsid w:val="00B76528"/>
    <w:rsid w:val="00B76E52"/>
    <w:rsid w:val="00B80040"/>
    <w:rsid w:val="00B805B4"/>
    <w:rsid w:val="00B80976"/>
    <w:rsid w:val="00B80A02"/>
    <w:rsid w:val="00B81141"/>
    <w:rsid w:val="00B82233"/>
    <w:rsid w:val="00B82C17"/>
    <w:rsid w:val="00B82F01"/>
    <w:rsid w:val="00B86A96"/>
    <w:rsid w:val="00B86ED0"/>
    <w:rsid w:val="00B87084"/>
    <w:rsid w:val="00B875AF"/>
    <w:rsid w:val="00B91837"/>
    <w:rsid w:val="00B9183E"/>
    <w:rsid w:val="00B946A6"/>
    <w:rsid w:val="00B957FA"/>
    <w:rsid w:val="00BA082C"/>
    <w:rsid w:val="00BA1BF6"/>
    <w:rsid w:val="00BA2C9D"/>
    <w:rsid w:val="00BA2D70"/>
    <w:rsid w:val="00BA7B3A"/>
    <w:rsid w:val="00BB0BA3"/>
    <w:rsid w:val="00BB1DB1"/>
    <w:rsid w:val="00BB1FB6"/>
    <w:rsid w:val="00BB1FE2"/>
    <w:rsid w:val="00BB3A33"/>
    <w:rsid w:val="00BB3A73"/>
    <w:rsid w:val="00BB4AA9"/>
    <w:rsid w:val="00BB567B"/>
    <w:rsid w:val="00BB5955"/>
    <w:rsid w:val="00BB5EB3"/>
    <w:rsid w:val="00BB6350"/>
    <w:rsid w:val="00BB64B3"/>
    <w:rsid w:val="00BB6DDF"/>
    <w:rsid w:val="00BB757F"/>
    <w:rsid w:val="00BC12B6"/>
    <w:rsid w:val="00BC2876"/>
    <w:rsid w:val="00BC5138"/>
    <w:rsid w:val="00BC6394"/>
    <w:rsid w:val="00BC66AB"/>
    <w:rsid w:val="00BC703B"/>
    <w:rsid w:val="00BC7F5E"/>
    <w:rsid w:val="00BD0016"/>
    <w:rsid w:val="00BD0B45"/>
    <w:rsid w:val="00BD0DC1"/>
    <w:rsid w:val="00BD1753"/>
    <w:rsid w:val="00BD1765"/>
    <w:rsid w:val="00BD7BD5"/>
    <w:rsid w:val="00BD7CB2"/>
    <w:rsid w:val="00BD7F10"/>
    <w:rsid w:val="00BE039E"/>
    <w:rsid w:val="00BE0CCF"/>
    <w:rsid w:val="00BE0E2C"/>
    <w:rsid w:val="00BE0ED5"/>
    <w:rsid w:val="00BE1C79"/>
    <w:rsid w:val="00BE413B"/>
    <w:rsid w:val="00BE52CB"/>
    <w:rsid w:val="00BE6DAB"/>
    <w:rsid w:val="00BE6E31"/>
    <w:rsid w:val="00BF19CF"/>
    <w:rsid w:val="00BF230B"/>
    <w:rsid w:val="00BF23F3"/>
    <w:rsid w:val="00BF2940"/>
    <w:rsid w:val="00BF39AE"/>
    <w:rsid w:val="00BF3C7A"/>
    <w:rsid w:val="00BF4088"/>
    <w:rsid w:val="00BF6A58"/>
    <w:rsid w:val="00BF7150"/>
    <w:rsid w:val="00BF7284"/>
    <w:rsid w:val="00C0033E"/>
    <w:rsid w:val="00C0053E"/>
    <w:rsid w:val="00C01104"/>
    <w:rsid w:val="00C02463"/>
    <w:rsid w:val="00C039B2"/>
    <w:rsid w:val="00C04794"/>
    <w:rsid w:val="00C04EB0"/>
    <w:rsid w:val="00C05ECB"/>
    <w:rsid w:val="00C07983"/>
    <w:rsid w:val="00C101E3"/>
    <w:rsid w:val="00C104C8"/>
    <w:rsid w:val="00C117AB"/>
    <w:rsid w:val="00C11861"/>
    <w:rsid w:val="00C11E46"/>
    <w:rsid w:val="00C12A38"/>
    <w:rsid w:val="00C12B98"/>
    <w:rsid w:val="00C12D48"/>
    <w:rsid w:val="00C12F80"/>
    <w:rsid w:val="00C15352"/>
    <w:rsid w:val="00C159A1"/>
    <w:rsid w:val="00C16947"/>
    <w:rsid w:val="00C16F68"/>
    <w:rsid w:val="00C21377"/>
    <w:rsid w:val="00C22DE4"/>
    <w:rsid w:val="00C23AF3"/>
    <w:rsid w:val="00C23CD3"/>
    <w:rsid w:val="00C251BE"/>
    <w:rsid w:val="00C25FD2"/>
    <w:rsid w:val="00C2685E"/>
    <w:rsid w:val="00C26B42"/>
    <w:rsid w:val="00C26DD6"/>
    <w:rsid w:val="00C271A6"/>
    <w:rsid w:val="00C304B0"/>
    <w:rsid w:val="00C3062F"/>
    <w:rsid w:val="00C30BDA"/>
    <w:rsid w:val="00C30D5A"/>
    <w:rsid w:val="00C31584"/>
    <w:rsid w:val="00C31AC3"/>
    <w:rsid w:val="00C31FA0"/>
    <w:rsid w:val="00C32B9B"/>
    <w:rsid w:val="00C32BDE"/>
    <w:rsid w:val="00C33EE1"/>
    <w:rsid w:val="00C34012"/>
    <w:rsid w:val="00C360B1"/>
    <w:rsid w:val="00C3662D"/>
    <w:rsid w:val="00C368C9"/>
    <w:rsid w:val="00C36CD3"/>
    <w:rsid w:val="00C37097"/>
    <w:rsid w:val="00C4356F"/>
    <w:rsid w:val="00C43D3A"/>
    <w:rsid w:val="00C441CC"/>
    <w:rsid w:val="00C4451B"/>
    <w:rsid w:val="00C449C4"/>
    <w:rsid w:val="00C45067"/>
    <w:rsid w:val="00C46B4D"/>
    <w:rsid w:val="00C46EFC"/>
    <w:rsid w:val="00C50CC0"/>
    <w:rsid w:val="00C50D3A"/>
    <w:rsid w:val="00C51114"/>
    <w:rsid w:val="00C51912"/>
    <w:rsid w:val="00C538AD"/>
    <w:rsid w:val="00C543EA"/>
    <w:rsid w:val="00C54E16"/>
    <w:rsid w:val="00C60AF8"/>
    <w:rsid w:val="00C62674"/>
    <w:rsid w:val="00C627F9"/>
    <w:rsid w:val="00C62A07"/>
    <w:rsid w:val="00C63BD7"/>
    <w:rsid w:val="00C63DC2"/>
    <w:rsid w:val="00C64053"/>
    <w:rsid w:val="00C65D7E"/>
    <w:rsid w:val="00C67CC3"/>
    <w:rsid w:val="00C67D5B"/>
    <w:rsid w:val="00C70523"/>
    <w:rsid w:val="00C718E5"/>
    <w:rsid w:val="00C72747"/>
    <w:rsid w:val="00C73AA7"/>
    <w:rsid w:val="00C73B76"/>
    <w:rsid w:val="00C76517"/>
    <w:rsid w:val="00C779CB"/>
    <w:rsid w:val="00C77A50"/>
    <w:rsid w:val="00C77D84"/>
    <w:rsid w:val="00C80906"/>
    <w:rsid w:val="00C80A0C"/>
    <w:rsid w:val="00C826F1"/>
    <w:rsid w:val="00C8349E"/>
    <w:rsid w:val="00C83DF1"/>
    <w:rsid w:val="00C83E8B"/>
    <w:rsid w:val="00C84EC7"/>
    <w:rsid w:val="00C851EC"/>
    <w:rsid w:val="00C85898"/>
    <w:rsid w:val="00C85EA2"/>
    <w:rsid w:val="00C860E4"/>
    <w:rsid w:val="00C910EE"/>
    <w:rsid w:val="00C9134F"/>
    <w:rsid w:val="00C9149D"/>
    <w:rsid w:val="00C91676"/>
    <w:rsid w:val="00C92480"/>
    <w:rsid w:val="00C9299C"/>
    <w:rsid w:val="00C93039"/>
    <w:rsid w:val="00C946E5"/>
    <w:rsid w:val="00C94A82"/>
    <w:rsid w:val="00C95F2B"/>
    <w:rsid w:val="00C960BE"/>
    <w:rsid w:val="00CA0735"/>
    <w:rsid w:val="00CA17B1"/>
    <w:rsid w:val="00CA40DD"/>
    <w:rsid w:val="00CA488B"/>
    <w:rsid w:val="00CA7A6B"/>
    <w:rsid w:val="00CA7D80"/>
    <w:rsid w:val="00CB0561"/>
    <w:rsid w:val="00CB0C6E"/>
    <w:rsid w:val="00CB1296"/>
    <w:rsid w:val="00CB34BC"/>
    <w:rsid w:val="00CB48C8"/>
    <w:rsid w:val="00CB4FCC"/>
    <w:rsid w:val="00CB50FD"/>
    <w:rsid w:val="00CB5F6A"/>
    <w:rsid w:val="00CB646B"/>
    <w:rsid w:val="00CB6658"/>
    <w:rsid w:val="00CB7F35"/>
    <w:rsid w:val="00CC0085"/>
    <w:rsid w:val="00CC17A1"/>
    <w:rsid w:val="00CC1A1F"/>
    <w:rsid w:val="00CC36E1"/>
    <w:rsid w:val="00CC50A8"/>
    <w:rsid w:val="00CC5417"/>
    <w:rsid w:val="00CC6C0A"/>
    <w:rsid w:val="00CC6C57"/>
    <w:rsid w:val="00CD0684"/>
    <w:rsid w:val="00CD1F43"/>
    <w:rsid w:val="00CD4674"/>
    <w:rsid w:val="00CD5650"/>
    <w:rsid w:val="00CD588C"/>
    <w:rsid w:val="00CD6273"/>
    <w:rsid w:val="00CD7E97"/>
    <w:rsid w:val="00CE088C"/>
    <w:rsid w:val="00CE2D0A"/>
    <w:rsid w:val="00CE2F57"/>
    <w:rsid w:val="00CE36D9"/>
    <w:rsid w:val="00CE3AAA"/>
    <w:rsid w:val="00CE3B41"/>
    <w:rsid w:val="00CE6329"/>
    <w:rsid w:val="00CE77AB"/>
    <w:rsid w:val="00CF18FE"/>
    <w:rsid w:val="00CF1E85"/>
    <w:rsid w:val="00CF24E6"/>
    <w:rsid w:val="00CF29C8"/>
    <w:rsid w:val="00CF2FE8"/>
    <w:rsid w:val="00CF52C6"/>
    <w:rsid w:val="00CF54C4"/>
    <w:rsid w:val="00CF608D"/>
    <w:rsid w:val="00CF7360"/>
    <w:rsid w:val="00CF76C8"/>
    <w:rsid w:val="00D0031B"/>
    <w:rsid w:val="00D00C32"/>
    <w:rsid w:val="00D01A11"/>
    <w:rsid w:val="00D02F1B"/>
    <w:rsid w:val="00D034FE"/>
    <w:rsid w:val="00D0366C"/>
    <w:rsid w:val="00D048F9"/>
    <w:rsid w:val="00D05C8B"/>
    <w:rsid w:val="00D06450"/>
    <w:rsid w:val="00D06B27"/>
    <w:rsid w:val="00D071DD"/>
    <w:rsid w:val="00D103CB"/>
    <w:rsid w:val="00D10E05"/>
    <w:rsid w:val="00D116B3"/>
    <w:rsid w:val="00D12BDE"/>
    <w:rsid w:val="00D12D77"/>
    <w:rsid w:val="00D13285"/>
    <w:rsid w:val="00D13A93"/>
    <w:rsid w:val="00D16235"/>
    <w:rsid w:val="00D17A54"/>
    <w:rsid w:val="00D21629"/>
    <w:rsid w:val="00D21998"/>
    <w:rsid w:val="00D21FB1"/>
    <w:rsid w:val="00D2207E"/>
    <w:rsid w:val="00D229CD"/>
    <w:rsid w:val="00D2466B"/>
    <w:rsid w:val="00D25F2F"/>
    <w:rsid w:val="00D26A5C"/>
    <w:rsid w:val="00D2749E"/>
    <w:rsid w:val="00D27ACC"/>
    <w:rsid w:val="00D27CA2"/>
    <w:rsid w:val="00D30604"/>
    <w:rsid w:val="00D30EE4"/>
    <w:rsid w:val="00D31E4A"/>
    <w:rsid w:val="00D32025"/>
    <w:rsid w:val="00D32DA6"/>
    <w:rsid w:val="00D33A15"/>
    <w:rsid w:val="00D3474E"/>
    <w:rsid w:val="00D4015F"/>
    <w:rsid w:val="00D4285F"/>
    <w:rsid w:val="00D42CA8"/>
    <w:rsid w:val="00D43194"/>
    <w:rsid w:val="00D43B20"/>
    <w:rsid w:val="00D449D5"/>
    <w:rsid w:val="00D47543"/>
    <w:rsid w:val="00D50985"/>
    <w:rsid w:val="00D515B5"/>
    <w:rsid w:val="00D51637"/>
    <w:rsid w:val="00D5270E"/>
    <w:rsid w:val="00D57E82"/>
    <w:rsid w:val="00D606AD"/>
    <w:rsid w:val="00D61A16"/>
    <w:rsid w:val="00D62415"/>
    <w:rsid w:val="00D63008"/>
    <w:rsid w:val="00D64517"/>
    <w:rsid w:val="00D660F6"/>
    <w:rsid w:val="00D663B8"/>
    <w:rsid w:val="00D67BB7"/>
    <w:rsid w:val="00D70C19"/>
    <w:rsid w:val="00D71552"/>
    <w:rsid w:val="00D71C89"/>
    <w:rsid w:val="00D7368A"/>
    <w:rsid w:val="00D74224"/>
    <w:rsid w:val="00D74818"/>
    <w:rsid w:val="00D76A34"/>
    <w:rsid w:val="00D807EB"/>
    <w:rsid w:val="00D81AA6"/>
    <w:rsid w:val="00D81DF5"/>
    <w:rsid w:val="00D82569"/>
    <w:rsid w:val="00D83DE6"/>
    <w:rsid w:val="00D845CF"/>
    <w:rsid w:val="00D8568C"/>
    <w:rsid w:val="00D86EA1"/>
    <w:rsid w:val="00D9006F"/>
    <w:rsid w:val="00D906EB"/>
    <w:rsid w:val="00D90D2F"/>
    <w:rsid w:val="00D9284A"/>
    <w:rsid w:val="00D9341A"/>
    <w:rsid w:val="00D93B5F"/>
    <w:rsid w:val="00D944AC"/>
    <w:rsid w:val="00D949A3"/>
    <w:rsid w:val="00D94E92"/>
    <w:rsid w:val="00D96D17"/>
    <w:rsid w:val="00D970C3"/>
    <w:rsid w:val="00D9790B"/>
    <w:rsid w:val="00DA03F9"/>
    <w:rsid w:val="00DA1B27"/>
    <w:rsid w:val="00DA22EF"/>
    <w:rsid w:val="00DA33CE"/>
    <w:rsid w:val="00DA39F7"/>
    <w:rsid w:val="00DA5821"/>
    <w:rsid w:val="00DB37CE"/>
    <w:rsid w:val="00DB424A"/>
    <w:rsid w:val="00DB4CDE"/>
    <w:rsid w:val="00DB5297"/>
    <w:rsid w:val="00DB53CC"/>
    <w:rsid w:val="00DB6820"/>
    <w:rsid w:val="00DB71C0"/>
    <w:rsid w:val="00DB76C4"/>
    <w:rsid w:val="00DB7952"/>
    <w:rsid w:val="00DC108D"/>
    <w:rsid w:val="00DC1168"/>
    <w:rsid w:val="00DC167D"/>
    <w:rsid w:val="00DC2C7A"/>
    <w:rsid w:val="00DC3004"/>
    <w:rsid w:val="00DC36AB"/>
    <w:rsid w:val="00DC466E"/>
    <w:rsid w:val="00DC4B22"/>
    <w:rsid w:val="00DC4C41"/>
    <w:rsid w:val="00DC6B9A"/>
    <w:rsid w:val="00DC6D78"/>
    <w:rsid w:val="00DC6EA5"/>
    <w:rsid w:val="00DD1CD6"/>
    <w:rsid w:val="00DD21AF"/>
    <w:rsid w:val="00DD3615"/>
    <w:rsid w:val="00DD3A9F"/>
    <w:rsid w:val="00DD3CAA"/>
    <w:rsid w:val="00DD49D9"/>
    <w:rsid w:val="00DD5215"/>
    <w:rsid w:val="00DD5A5C"/>
    <w:rsid w:val="00DD5E3D"/>
    <w:rsid w:val="00DD5E81"/>
    <w:rsid w:val="00DD6781"/>
    <w:rsid w:val="00DD79A9"/>
    <w:rsid w:val="00DE01D6"/>
    <w:rsid w:val="00DE22B1"/>
    <w:rsid w:val="00DE297B"/>
    <w:rsid w:val="00DE5AD9"/>
    <w:rsid w:val="00DF017F"/>
    <w:rsid w:val="00DF104C"/>
    <w:rsid w:val="00DF2264"/>
    <w:rsid w:val="00DF2898"/>
    <w:rsid w:val="00DF3C4D"/>
    <w:rsid w:val="00DF4246"/>
    <w:rsid w:val="00DF69D7"/>
    <w:rsid w:val="00DF6CEC"/>
    <w:rsid w:val="00DF6D58"/>
    <w:rsid w:val="00E00986"/>
    <w:rsid w:val="00E01548"/>
    <w:rsid w:val="00E02571"/>
    <w:rsid w:val="00E02959"/>
    <w:rsid w:val="00E02BA5"/>
    <w:rsid w:val="00E02F03"/>
    <w:rsid w:val="00E039E9"/>
    <w:rsid w:val="00E03AA8"/>
    <w:rsid w:val="00E04DB1"/>
    <w:rsid w:val="00E05AF1"/>
    <w:rsid w:val="00E0748A"/>
    <w:rsid w:val="00E07D3A"/>
    <w:rsid w:val="00E07D43"/>
    <w:rsid w:val="00E12767"/>
    <w:rsid w:val="00E153EC"/>
    <w:rsid w:val="00E15463"/>
    <w:rsid w:val="00E165EC"/>
    <w:rsid w:val="00E16B3B"/>
    <w:rsid w:val="00E17176"/>
    <w:rsid w:val="00E174A0"/>
    <w:rsid w:val="00E2092E"/>
    <w:rsid w:val="00E21BD3"/>
    <w:rsid w:val="00E221AC"/>
    <w:rsid w:val="00E222C6"/>
    <w:rsid w:val="00E22774"/>
    <w:rsid w:val="00E22A16"/>
    <w:rsid w:val="00E23CD3"/>
    <w:rsid w:val="00E242E9"/>
    <w:rsid w:val="00E24852"/>
    <w:rsid w:val="00E24D8F"/>
    <w:rsid w:val="00E26835"/>
    <w:rsid w:val="00E27850"/>
    <w:rsid w:val="00E30321"/>
    <w:rsid w:val="00E32293"/>
    <w:rsid w:val="00E32F4A"/>
    <w:rsid w:val="00E3398A"/>
    <w:rsid w:val="00E33B1A"/>
    <w:rsid w:val="00E342A9"/>
    <w:rsid w:val="00E3578F"/>
    <w:rsid w:val="00E42531"/>
    <w:rsid w:val="00E4285B"/>
    <w:rsid w:val="00E43861"/>
    <w:rsid w:val="00E4585B"/>
    <w:rsid w:val="00E45936"/>
    <w:rsid w:val="00E46F24"/>
    <w:rsid w:val="00E472E4"/>
    <w:rsid w:val="00E474D4"/>
    <w:rsid w:val="00E477B4"/>
    <w:rsid w:val="00E520BB"/>
    <w:rsid w:val="00E52B21"/>
    <w:rsid w:val="00E52E2B"/>
    <w:rsid w:val="00E5370E"/>
    <w:rsid w:val="00E53BB8"/>
    <w:rsid w:val="00E56C57"/>
    <w:rsid w:val="00E5739D"/>
    <w:rsid w:val="00E57444"/>
    <w:rsid w:val="00E575FF"/>
    <w:rsid w:val="00E5793F"/>
    <w:rsid w:val="00E60146"/>
    <w:rsid w:val="00E603E2"/>
    <w:rsid w:val="00E61887"/>
    <w:rsid w:val="00E61C82"/>
    <w:rsid w:val="00E62388"/>
    <w:rsid w:val="00E6504A"/>
    <w:rsid w:val="00E650E2"/>
    <w:rsid w:val="00E651AD"/>
    <w:rsid w:val="00E65272"/>
    <w:rsid w:val="00E65BA5"/>
    <w:rsid w:val="00E65BC4"/>
    <w:rsid w:val="00E665CE"/>
    <w:rsid w:val="00E667D9"/>
    <w:rsid w:val="00E67125"/>
    <w:rsid w:val="00E67951"/>
    <w:rsid w:val="00E71682"/>
    <w:rsid w:val="00E71AB1"/>
    <w:rsid w:val="00E74ED3"/>
    <w:rsid w:val="00E761CC"/>
    <w:rsid w:val="00E772AB"/>
    <w:rsid w:val="00E826FE"/>
    <w:rsid w:val="00E82782"/>
    <w:rsid w:val="00E83370"/>
    <w:rsid w:val="00E847AC"/>
    <w:rsid w:val="00E849B1"/>
    <w:rsid w:val="00E84E23"/>
    <w:rsid w:val="00E84F42"/>
    <w:rsid w:val="00E87DF4"/>
    <w:rsid w:val="00E9108C"/>
    <w:rsid w:val="00E91C5A"/>
    <w:rsid w:val="00E9324C"/>
    <w:rsid w:val="00E9331B"/>
    <w:rsid w:val="00E95F70"/>
    <w:rsid w:val="00E9784F"/>
    <w:rsid w:val="00E97E0B"/>
    <w:rsid w:val="00EA06B7"/>
    <w:rsid w:val="00EA07D5"/>
    <w:rsid w:val="00EA101A"/>
    <w:rsid w:val="00EA107E"/>
    <w:rsid w:val="00EA1B9E"/>
    <w:rsid w:val="00EA1E4C"/>
    <w:rsid w:val="00EA2BD3"/>
    <w:rsid w:val="00EA4D49"/>
    <w:rsid w:val="00EA6270"/>
    <w:rsid w:val="00EA75AB"/>
    <w:rsid w:val="00EB10B6"/>
    <w:rsid w:val="00EB11A5"/>
    <w:rsid w:val="00EB1A1B"/>
    <w:rsid w:val="00EB31CE"/>
    <w:rsid w:val="00EB3828"/>
    <w:rsid w:val="00EB43FD"/>
    <w:rsid w:val="00EB46C0"/>
    <w:rsid w:val="00EB4987"/>
    <w:rsid w:val="00EB6EF9"/>
    <w:rsid w:val="00EB76EC"/>
    <w:rsid w:val="00EC0530"/>
    <w:rsid w:val="00EC0900"/>
    <w:rsid w:val="00EC4427"/>
    <w:rsid w:val="00EC4597"/>
    <w:rsid w:val="00EC476F"/>
    <w:rsid w:val="00EC4F3A"/>
    <w:rsid w:val="00EC5436"/>
    <w:rsid w:val="00EC5CE3"/>
    <w:rsid w:val="00EC5FA0"/>
    <w:rsid w:val="00EC6FC0"/>
    <w:rsid w:val="00ED1158"/>
    <w:rsid w:val="00ED1EE2"/>
    <w:rsid w:val="00ED494B"/>
    <w:rsid w:val="00ED50D4"/>
    <w:rsid w:val="00ED57B6"/>
    <w:rsid w:val="00ED67CD"/>
    <w:rsid w:val="00ED73A2"/>
    <w:rsid w:val="00ED7569"/>
    <w:rsid w:val="00EE1F33"/>
    <w:rsid w:val="00EE226E"/>
    <w:rsid w:val="00EE2F0D"/>
    <w:rsid w:val="00EE2F29"/>
    <w:rsid w:val="00EE3227"/>
    <w:rsid w:val="00EE3365"/>
    <w:rsid w:val="00EE44BA"/>
    <w:rsid w:val="00EE44F8"/>
    <w:rsid w:val="00EE559B"/>
    <w:rsid w:val="00EE562B"/>
    <w:rsid w:val="00EE58FB"/>
    <w:rsid w:val="00EE68FB"/>
    <w:rsid w:val="00EE6F0D"/>
    <w:rsid w:val="00EE7EE9"/>
    <w:rsid w:val="00EF1119"/>
    <w:rsid w:val="00EF271C"/>
    <w:rsid w:val="00EF2EA4"/>
    <w:rsid w:val="00EF4216"/>
    <w:rsid w:val="00EF4CE0"/>
    <w:rsid w:val="00EF4DE8"/>
    <w:rsid w:val="00EF58D4"/>
    <w:rsid w:val="00EF5E90"/>
    <w:rsid w:val="00EF624B"/>
    <w:rsid w:val="00EF745F"/>
    <w:rsid w:val="00F00210"/>
    <w:rsid w:val="00F0024E"/>
    <w:rsid w:val="00F0157F"/>
    <w:rsid w:val="00F01DFA"/>
    <w:rsid w:val="00F02A79"/>
    <w:rsid w:val="00F03474"/>
    <w:rsid w:val="00F03FA6"/>
    <w:rsid w:val="00F05FBD"/>
    <w:rsid w:val="00F062D5"/>
    <w:rsid w:val="00F11B4D"/>
    <w:rsid w:val="00F125AA"/>
    <w:rsid w:val="00F12F40"/>
    <w:rsid w:val="00F13134"/>
    <w:rsid w:val="00F13DFD"/>
    <w:rsid w:val="00F142A7"/>
    <w:rsid w:val="00F14AAA"/>
    <w:rsid w:val="00F15F5D"/>
    <w:rsid w:val="00F16EED"/>
    <w:rsid w:val="00F17880"/>
    <w:rsid w:val="00F17F18"/>
    <w:rsid w:val="00F200B8"/>
    <w:rsid w:val="00F20950"/>
    <w:rsid w:val="00F209E8"/>
    <w:rsid w:val="00F20AC1"/>
    <w:rsid w:val="00F20DCD"/>
    <w:rsid w:val="00F21229"/>
    <w:rsid w:val="00F216CE"/>
    <w:rsid w:val="00F2245A"/>
    <w:rsid w:val="00F229E7"/>
    <w:rsid w:val="00F2320C"/>
    <w:rsid w:val="00F23269"/>
    <w:rsid w:val="00F23EC9"/>
    <w:rsid w:val="00F24796"/>
    <w:rsid w:val="00F252C1"/>
    <w:rsid w:val="00F2566A"/>
    <w:rsid w:val="00F25DED"/>
    <w:rsid w:val="00F26774"/>
    <w:rsid w:val="00F268FE"/>
    <w:rsid w:val="00F26E25"/>
    <w:rsid w:val="00F27E00"/>
    <w:rsid w:val="00F31E96"/>
    <w:rsid w:val="00F3251A"/>
    <w:rsid w:val="00F32E0F"/>
    <w:rsid w:val="00F35FA8"/>
    <w:rsid w:val="00F363D2"/>
    <w:rsid w:val="00F36504"/>
    <w:rsid w:val="00F366D0"/>
    <w:rsid w:val="00F36D2D"/>
    <w:rsid w:val="00F3751E"/>
    <w:rsid w:val="00F408ED"/>
    <w:rsid w:val="00F419AE"/>
    <w:rsid w:val="00F43231"/>
    <w:rsid w:val="00F43A45"/>
    <w:rsid w:val="00F457F8"/>
    <w:rsid w:val="00F45EB7"/>
    <w:rsid w:val="00F46B44"/>
    <w:rsid w:val="00F470FA"/>
    <w:rsid w:val="00F47436"/>
    <w:rsid w:val="00F479A0"/>
    <w:rsid w:val="00F546FE"/>
    <w:rsid w:val="00F54B05"/>
    <w:rsid w:val="00F553B6"/>
    <w:rsid w:val="00F56763"/>
    <w:rsid w:val="00F56E24"/>
    <w:rsid w:val="00F61C23"/>
    <w:rsid w:val="00F623FB"/>
    <w:rsid w:val="00F62B52"/>
    <w:rsid w:val="00F62F6E"/>
    <w:rsid w:val="00F63173"/>
    <w:rsid w:val="00F66967"/>
    <w:rsid w:val="00F724E8"/>
    <w:rsid w:val="00F73A23"/>
    <w:rsid w:val="00F74E78"/>
    <w:rsid w:val="00F801C3"/>
    <w:rsid w:val="00F80AFC"/>
    <w:rsid w:val="00F80F3E"/>
    <w:rsid w:val="00F82766"/>
    <w:rsid w:val="00F82981"/>
    <w:rsid w:val="00F83D48"/>
    <w:rsid w:val="00F8424A"/>
    <w:rsid w:val="00F860BB"/>
    <w:rsid w:val="00F861F3"/>
    <w:rsid w:val="00F87037"/>
    <w:rsid w:val="00F877D7"/>
    <w:rsid w:val="00F91222"/>
    <w:rsid w:val="00F9286C"/>
    <w:rsid w:val="00F92986"/>
    <w:rsid w:val="00F948C2"/>
    <w:rsid w:val="00F95006"/>
    <w:rsid w:val="00F96AC7"/>
    <w:rsid w:val="00FA0534"/>
    <w:rsid w:val="00FA1733"/>
    <w:rsid w:val="00FA2183"/>
    <w:rsid w:val="00FA40C6"/>
    <w:rsid w:val="00FA4CD0"/>
    <w:rsid w:val="00FA530A"/>
    <w:rsid w:val="00FA5380"/>
    <w:rsid w:val="00FA6725"/>
    <w:rsid w:val="00FA71DE"/>
    <w:rsid w:val="00FA7628"/>
    <w:rsid w:val="00FA7E53"/>
    <w:rsid w:val="00FB0B0E"/>
    <w:rsid w:val="00FB2F71"/>
    <w:rsid w:val="00FB3667"/>
    <w:rsid w:val="00FB3A45"/>
    <w:rsid w:val="00FB3D9E"/>
    <w:rsid w:val="00FB459F"/>
    <w:rsid w:val="00FB6675"/>
    <w:rsid w:val="00FB6CA3"/>
    <w:rsid w:val="00FB7291"/>
    <w:rsid w:val="00FB746C"/>
    <w:rsid w:val="00FC0CC8"/>
    <w:rsid w:val="00FC19CA"/>
    <w:rsid w:val="00FC268F"/>
    <w:rsid w:val="00FC2D2F"/>
    <w:rsid w:val="00FC3A93"/>
    <w:rsid w:val="00FC46D4"/>
    <w:rsid w:val="00FC4813"/>
    <w:rsid w:val="00FC7080"/>
    <w:rsid w:val="00FD1552"/>
    <w:rsid w:val="00FD2499"/>
    <w:rsid w:val="00FD2534"/>
    <w:rsid w:val="00FD28AB"/>
    <w:rsid w:val="00FD30C8"/>
    <w:rsid w:val="00FD317B"/>
    <w:rsid w:val="00FD44B4"/>
    <w:rsid w:val="00FD4707"/>
    <w:rsid w:val="00FD52CB"/>
    <w:rsid w:val="00FD5FF6"/>
    <w:rsid w:val="00FD7C50"/>
    <w:rsid w:val="00FD7CAB"/>
    <w:rsid w:val="00FE0EB2"/>
    <w:rsid w:val="00FE1972"/>
    <w:rsid w:val="00FE4184"/>
    <w:rsid w:val="00FE4DBF"/>
    <w:rsid w:val="00FE545E"/>
    <w:rsid w:val="00FE5CDE"/>
    <w:rsid w:val="00FE7B6C"/>
    <w:rsid w:val="00FE7E03"/>
    <w:rsid w:val="00FF0365"/>
    <w:rsid w:val="00FF0525"/>
    <w:rsid w:val="00FF182B"/>
    <w:rsid w:val="00FF29EB"/>
    <w:rsid w:val="00FF3394"/>
    <w:rsid w:val="00FF3886"/>
    <w:rsid w:val="00FF3A72"/>
    <w:rsid w:val="00FF54C3"/>
    <w:rsid w:val="00FF6928"/>
    <w:rsid w:val="00FF6950"/>
    <w:rsid w:val="00FF69CA"/>
    <w:rsid w:val="00FF7BDE"/>
    <w:rsid w:val="011695FC"/>
    <w:rsid w:val="0184D242"/>
    <w:rsid w:val="01D3E391"/>
    <w:rsid w:val="02A51C02"/>
    <w:rsid w:val="02D24C85"/>
    <w:rsid w:val="035D3652"/>
    <w:rsid w:val="03811859"/>
    <w:rsid w:val="038ACB4C"/>
    <w:rsid w:val="0410850B"/>
    <w:rsid w:val="046FFEA2"/>
    <w:rsid w:val="052CA2BF"/>
    <w:rsid w:val="05868AFE"/>
    <w:rsid w:val="058DAB30"/>
    <w:rsid w:val="05EAD40A"/>
    <w:rsid w:val="05FC54B0"/>
    <w:rsid w:val="067F21B9"/>
    <w:rsid w:val="07059C95"/>
    <w:rsid w:val="0751521A"/>
    <w:rsid w:val="09155588"/>
    <w:rsid w:val="09995DCE"/>
    <w:rsid w:val="09D2E33D"/>
    <w:rsid w:val="0BCD69E6"/>
    <w:rsid w:val="0BF567DB"/>
    <w:rsid w:val="0C52F62A"/>
    <w:rsid w:val="0C68EFE3"/>
    <w:rsid w:val="0DE09427"/>
    <w:rsid w:val="0DFD7836"/>
    <w:rsid w:val="0E94A26F"/>
    <w:rsid w:val="10363F9F"/>
    <w:rsid w:val="10972732"/>
    <w:rsid w:val="114528ED"/>
    <w:rsid w:val="119021A0"/>
    <w:rsid w:val="1259DE10"/>
    <w:rsid w:val="1416DF96"/>
    <w:rsid w:val="146DA904"/>
    <w:rsid w:val="147F8551"/>
    <w:rsid w:val="1490C092"/>
    <w:rsid w:val="1494F676"/>
    <w:rsid w:val="154FEFF5"/>
    <w:rsid w:val="1573751F"/>
    <w:rsid w:val="15C60FA9"/>
    <w:rsid w:val="15EE50EC"/>
    <w:rsid w:val="16CC1A5E"/>
    <w:rsid w:val="16CE6B60"/>
    <w:rsid w:val="1708C77E"/>
    <w:rsid w:val="17627DB6"/>
    <w:rsid w:val="179A67B3"/>
    <w:rsid w:val="1980F07F"/>
    <w:rsid w:val="1988256A"/>
    <w:rsid w:val="19FB9BC4"/>
    <w:rsid w:val="1A679478"/>
    <w:rsid w:val="1B782F49"/>
    <w:rsid w:val="1BDCFA8C"/>
    <w:rsid w:val="1D6B367C"/>
    <w:rsid w:val="1D6E5527"/>
    <w:rsid w:val="1D9D5785"/>
    <w:rsid w:val="1DD35D69"/>
    <w:rsid w:val="1DD6B768"/>
    <w:rsid w:val="1DEE4B33"/>
    <w:rsid w:val="1E54DBE6"/>
    <w:rsid w:val="1EE56825"/>
    <w:rsid w:val="1F031B33"/>
    <w:rsid w:val="1F496FD5"/>
    <w:rsid w:val="1F6D5130"/>
    <w:rsid w:val="2021B874"/>
    <w:rsid w:val="209C632B"/>
    <w:rsid w:val="20A0F645"/>
    <w:rsid w:val="20D51704"/>
    <w:rsid w:val="20D826F6"/>
    <w:rsid w:val="2134C9E7"/>
    <w:rsid w:val="217F2161"/>
    <w:rsid w:val="2304238F"/>
    <w:rsid w:val="236F3A36"/>
    <w:rsid w:val="23767CA7"/>
    <w:rsid w:val="240EB1DA"/>
    <w:rsid w:val="24257B7C"/>
    <w:rsid w:val="24A2CB80"/>
    <w:rsid w:val="24BF7541"/>
    <w:rsid w:val="2605B116"/>
    <w:rsid w:val="26242F8B"/>
    <w:rsid w:val="27037A47"/>
    <w:rsid w:val="27DFC521"/>
    <w:rsid w:val="28231766"/>
    <w:rsid w:val="2867E9FC"/>
    <w:rsid w:val="28E9DBDC"/>
    <w:rsid w:val="292D0D5E"/>
    <w:rsid w:val="2984BDB2"/>
    <w:rsid w:val="29CEC1D8"/>
    <w:rsid w:val="29F62FB4"/>
    <w:rsid w:val="2ACC6E7E"/>
    <w:rsid w:val="2C08E666"/>
    <w:rsid w:val="2C3F05E1"/>
    <w:rsid w:val="2CC20323"/>
    <w:rsid w:val="2D34254D"/>
    <w:rsid w:val="2E02DB66"/>
    <w:rsid w:val="2E0DC7E1"/>
    <w:rsid w:val="2E2CCDED"/>
    <w:rsid w:val="2E70D0CF"/>
    <w:rsid w:val="2E82B1AA"/>
    <w:rsid w:val="2F6239D6"/>
    <w:rsid w:val="2F66CC62"/>
    <w:rsid w:val="2F6D22C3"/>
    <w:rsid w:val="31882158"/>
    <w:rsid w:val="31A7E2A5"/>
    <w:rsid w:val="31B1616F"/>
    <w:rsid w:val="31D9A0EC"/>
    <w:rsid w:val="323FB57C"/>
    <w:rsid w:val="32545D44"/>
    <w:rsid w:val="32782E38"/>
    <w:rsid w:val="327FB61C"/>
    <w:rsid w:val="3286A688"/>
    <w:rsid w:val="329F07EE"/>
    <w:rsid w:val="32DBA95E"/>
    <w:rsid w:val="33D9BFFC"/>
    <w:rsid w:val="33F11725"/>
    <w:rsid w:val="3482F31A"/>
    <w:rsid w:val="3508BDAB"/>
    <w:rsid w:val="35460B41"/>
    <w:rsid w:val="3591E140"/>
    <w:rsid w:val="35C601FF"/>
    <w:rsid w:val="36299BDE"/>
    <w:rsid w:val="364D6C8B"/>
    <w:rsid w:val="365C5575"/>
    <w:rsid w:val="369E2079"/>
    <w:rsid w:val="385728BB"/>
    <w:rsid w:val="385E4FE4"/>
    <w:rsid w:val="38F58365"/>
    <w:rsid w:val="38F6B255"/>
    <w:rsid w:val="3900855B"/>
    <w:rsid w:val="3901F861"/>
    <w:rsid w:val="39068A5E"/>
    <w:rsid w:val="39A5F1A9"/>
    <w:rsid w:val="3ADE9B37"/>
    <w:rsid w:val="3B1D894C"/>
    <w:rsid w:val="3B3BF0EA"/>
    <w:rsid w:val="3C4F67FF"/>
    <w:rsid w:val="3C5721B9"/>
    <w:rsid w:val="3D26F884"/>
    <w:rsid w:val="3D3E19D8"/>
    <w:rsid w:val="3D4854F6"/>
    <w:rsid w:val="3D4FA645"/>
    <w:rsid w:val="3E5B3398"/>
    <w:rsid w:val="3EC72250"/>
    <w:rsid w:val="3F847810"/>
    <w:rsid w:val="4006F89B"/>
    <w:rsid w:val="4016E5D4"/>
    <w:rsid w:val="402809C0"/>
    <w:rsid w:val="40754125"/>
    <w:rsid w:val="414DDD6B"/>
    <w:rsid w:val="41732133"/>
    <w:rsid w:val="417385DA"/>
    <w:rsid w:val="418AB4FE"/>
    <w:rsid w:val="422C0686"/>
    <w:rsid w:val="428C9215"/>
    <w:rsid w:val="42AF1356"/>
    <w:rsid w:val="42D4D69C"/>
    <w:rsid w:val="42E14384"/>
    <w:rsid w:val="433D67ED"/>
    <w:rsid w:val="43B7F0EB"/>
    <w:rsid w:val="43D92217"/>
    <w:rsid w:val="44737193"/>
    <w:rsid w:val="447CFA2A"/>
    <w:rsid w:val="44C4600C"/>
    <w:rsid w:val="45AD48F5"/>
    <w:rsid w:val="4616882C"/>
    <w:rsid w:val="461AD622"/>
    <w:rsid w:val="4658A889"/>
    <w:rsid w:val="468AF848"/>
    <w:rsid w:val="475A0870"/>
    <w:rsid w:val="47681C49"/>
    <w:rsid w:val="4795E3E4"/>
    <w:rsid w:val="47E74C8A"/>
    <w:rsid w:val="4844B521"/>
    <w:rsid w:val="491D797E"/>
    <w:rsid w:val="49595F8A"/>
    <w:rsid w:val="49C1C846"/>
    <w:rsid w:val="49DB1FD7"/>
    <w:rsid w:val="4AD38E05"/>
    <w:rsid w:val="4B170E21"/>
    <w:rsid w:val="4BFE5132"/>
    <w:rsid w:val="4D245B95"/>
    <w:rsid w:val="4F5B18B8"/>
    <w:rsid w:val="4F6B3022"/>
    <w:rsid w:val="4F9F8431"/>
    <w:rsid w:val="4FB00591"/>
    <w:rsid w:val="4FC07D95"/>
    <w:rsid w:val="5076D4D1"/>
    <w:rsid w:val="50C621EF"/>
    <w:rsid w:val="5140640D"/>
    <w:rsid w:val="533B9B0B"/>
    <w:rsid w:val="5351E00F"/>
    <w:rsid w:val="537CA0E4"/>
    <w:rsid w:val="538896D8"/>
    <w:rsid w:val="53B56A0A"/>
    <w:rsid w:val="54D0A883"/>
    <w:rsid w:val="54DC982D"/>
    <w:rsid w:val="552FE4D8"/>
    <w:rsid w:val="556F1A4B"/>
    <w:rsid w:val="55C056FB"/>
    <w:rsid w:val="55F8FD3D"/>
    <w:rsid w:val="5742F477"/>
    <w:rsid w:val="57C66898"/>
    <w:rsid w:val="58069A5A"/>
    <w:rsid w:val="58AC1A8D"/>
    <w:rsid w:val="5931EBED"/>
    <w:rsid w:val="5B0E2B72"/>
    <w:rsid w:val="5B5FDB39"/>
    <w:rsid w:val="5BAB372F"/>
    <w:rsid w:val="5C2BD6C1"/>
    <w:rsid w:val="5C51EA52"/>
    <w:rsid w:val="5C69880F"/>
    <w:rsid w:val="5C6CDC39"/>
    <w:rsid w:val="5CE460D7"/>
    <w:rsid w:val="5D98DF1B"/>
    <w:rsid w:val="5E314966"/>
    <w:rsid w:val="5E87E894"/>
    <w:rsid w:val="5F26A28B"/>
    <w:rsid w:val="5F76E801"/>
    <w:rsid w:val="5FFE0FC7"/>
    <w:rsid w:val="6055A6DF"/>
    <w:rsid w:val="6088D783"/>
    <w:rsid w:val="60A18580"/>
    <w:rsid w:val="614C6084"/>
    <w:rsid w:val="615123BC"/>
    <w:rsid w:val="6176D69B"/>
    <w:rsid w:val="61CA73B4"/>
    <w:rsid w:val="623D6FD8"/>
    <w:rsid w:val="62C815C7"/>
    <w:rsid w:val="62E70272"/>
    <w:rsid w:val="6357F7F2"/>
    <w:rsid w:val="64A1B9DA"/>
    <w:rsid w:val="6560033B"/>
    <w:rsid w:val="65AA1C3B"/>
    <w:rsid w:val="66B2B072"/>
    <w:rsid w:val="66E20E5F"/>
    <w:rsid w:val="66F93AF8"/>
    <w:rsid w:val="675EE228"/>
    <w:rsid w:val="67FAC73C"/>
    <w:rsid w:val="67FF89F8"/>
    <w:rsid w:val="684A1069"/>
    <w:rsid w:val="693EDE0E"/>
    <w:rsid w:val="693F76A7"/>
    <w:rsid w:val="6979BE84"/>
    <w:rsid w:val="69D36C69"/>
    <w:rsid w:val="69F73D63"/>
    <w:rsid w:val="6ADF1046"/>
    <w:rsid w:val="6B1FD950"/>
    <w:rsid w:val="6B301808"/>
    <w:rsid w:val="6B8C675F"/>
    <w:rsid w:val="6BE3186C"/>
    <w:rsid w:val="6BF20953"/>
    <w:rsid w:val="6C006833"/>
    <w:rsid w:val="6C393CEB"/>
    <w:rsid w:val="6E3B691A"/>
    <w:rsid w:val="6E493398"/>
    <w:rsid w:val="6E97AE26"/>
    <w:rsid w:val="6EB17516"/>
    <w:rsid w:val="6F109E22"/>
    <w:rsid w:val="6F252FEF"/>
    <w:rsid w:val="6F402851"/>
    <w:rsid w:val="6F77DE1B"/>
    <w:rsid w:val="6F7C4A6C"/>
    <w:rsid w:val="70673722"/>
    <w:rsid w:val="70787C91"/>
    <w:rsid w:val="7089593C"/>
    <w:rsid w:val="70A5156C"/>
    <w:rsid w:val="70A70EA5"/>
    <w:rsid w:val="70DB2FAB"/>
    <w:rsid w:val="714967F1"/>
    <w:rsid w:val="7176BCC0"/>
    <w:rsid w:val="718D546C"/>
    <w:rsid w:val="71D91DC8"/>
    <w:rsid w:val="7258211E"/>
    <w:rsid w:val="7263C11D"/>
    <w:rsid w:val="728029CD"/>
    <w:rsid w:val="72AD76DE"/>
    <w:rsid w:val="72DBAA0B"/>
    <w:rsid w:val="72EB83EC"/>
    <w:rsid w:val="7448B652"/>
    <w:rsid w:val="7460E290"/>
    <w:rsid w:val="74842C0B"/>
    <w:rsid w:val="749FC374"/>
    <w:rsid w:val="75823982"/>
    <w:rsid w:val="76880195"/>
    <w:rsid w:val="76C44CD8"/>
    <w:rsid w:val="7720AF8E"/>
    <w:rsid w:val="7761C78A"/>
    <w:rsid w:val="781532FC"/>
    <w:rsid w:val="78357C0C"/>
    <w:rsid w:val="7903EC9B"/>
    <w:rsid w:val="794470AD"/>
    <w:rsid w:val="79EAA79B"/>
    <w:rsid w:val="79FBC376"/>
    <w:rsid w:val="7AFD5095"/>
    <w:rsid w:val="7B1C7046"/>
    <w:rsid w:val="7B43467A"/>
    <w:rsid w:val="7C712FE3"/>
    <w:rsid w:val="7D8401DB"/>
    <w:rsid w:val="7DB61FA3"/>
    <w:rsid w:val="7DC31A4E"/>
    <w:rsid w:val="7EED41FF"/>
    <w:rsid w:val="7F95E635"/>
    <w:rsid w:val="7FE6F7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A826"/>
  <w15:chartTrackingRefBased/>
  <w15:docId w15:val="{0090293F-905C-466D-A873-3897802E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4E9"/>
    <w:pPr>
      <w:spacing w:after="0" w:line="240" w:lineRule="auto"/>
    </w:pPr>
  </w:style>
  <w:style w:type="paragraph" w:customStyle="1" w:styleId="Default">
    <w:name w:val="Default"/>
    <w:rsid w:val="004F54E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FA5380"/>
    <w:pPr>
      <w:widowControl w:val="0"/>
      <w:spacing w:before="74" w:after="0" w:line="240" w:lineRule="auto"/>
      <w:ind w:left="4522"/>
    </w:pPr>
    <w:rPr>
      <w:rFonts w:ascii="Arial Narrow" w:eastAsia="Arial Narrow" w:hAnsi="Arial Narrow"/>
      <w:b/>
      <w:bCs/>
      <w:sz w:val="21"/>
      <w:szCs w:val="21"/>
    </w:rPr>
  </w:style>
  <w:style w:type="character" w:customStyle="1" w:styleId="BodyTextChar">
    <w:name w:val="Body Text Char"/>
    <w:basedOn w:val="DefaultParagraphFont"/>
    <w:link w:val="BodyText"/>
    <w:uiPriority w:val="1"/>
    <w:rsid w:val="00FA5380"/>
    <w:rPr>
      <w:rFonts w:ascii="Arial Narrow" w:eastAsia="Arial Narrow" w:hAnsi="Arial Narrow"/>
      <w:b/>
      <w:bCs/>
      <w:sz w:val="21"/>
      <w:szCs w:val="21"/>
    </w:rPr>
  </w:style>
  <w:style w:type="paragraph" w:customStyle="1" w:styleId="TableParagraph">
    <w:name w:val="Table Paragraph"/>
    <w:basedOn w:val="Normal"/>
    <w:uiPriority w:val="1"/>
    <w:qFormat/>
    <w:rsid w:val="00FA5380"/>
    <w:pPr>
      <w:widowControl w:val="0"/>
      <w:spacing w:after="0" w:line="240" w:lineRule="auto"/>
    </w:pPr>
  </w:style>
  <w:style w:type="table" w:styleId="TableGrid">
    <w:name w:val="Table Grid"/>
    <w:basedOn w:val="TableNormal"/>
    <w:uiPriority w:val="59"/>
    <w:rsid w:val="00FA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7F9"/>
  </w:style>
  <w:style w:type="paragraph" w:styleId="Footer">
    <w:name w:val="footer"/>
    <w:basedOn w:val="Normal"/>
    <w:link w:val="FooterChar"/>
    <w:uiPriority w:val="99"/>
    <w:unhideWhenUsed/>
    <w:rsid w:val="0024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7F9"/>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EE4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44F8"/>
  </w:style>
  <w:style w:type="character" w:customStyle="1" w:styleId="eop">
    <w:name w:val="eop"/>
    <w:basedOn w:val="DefaultParagraphFont"/>
    <w:rsid w:val="00EE44F8"/>
  </w:style>
  <w:style w:type="paragraph" w:styleId="Title">
    <w:name w:val="Title"/>
    <w:basedOn w:val="Normal"/>
    <w:next w:val="Normal"/>
    <w:link w:val="TitleChar"/>
    <w:uiPriority w:val="10"/>
    <w:qFormat/>
    <w:rsid w:val="00546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11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36D2F"/>
    <w:rPr>
      <w:sz w:val="16"/>
      <w:szCs w:val="16"/>
    </w:rPr>
  </w:style>
  <w:style w:type="paragraph" w:styleId="CommentText">
    <w:name w:val="annotation text"/>
    <w:basedOn w:val="Normal"/>
    <w:link w:val="CommentTextChar"/>
    <w:uiPriority w:val="99"/>
    <w:semiHidden/>
    <w:unhideWhenUsed/>
    <w:rsid w:val="00636D2F"/>
    <w:pPr>
      <w:spacing w:line="240" w:lineRule="auto"/>
    </w:pPr>
    <w:rPr>
      <w:sz w:val="20"/>
      <w:szCs w:val="20"/>
    </w:rPr>
  </w:style>
  <w:style w:type="character" w:customStyle="1" w:styleId="CommentTextChar">
    <w:name w:val="Comment Text Char"/>
    <w:basedOn w:val="DefaultParagraphFont"/>
    <w:link w:val="CommentText"/>
    <w:uiPriority w:val="99"/>
    <w:semiHidden/>
    <w:rsid w:val="00636D2F"/>
    <w:rPr>
      <w:sz w:val="20"/>
      <w:szCs w:val="20"/>
    </w:rPr>
  </w:style>
  <w:style w:type="paragraph" w:styleId="CommentSubject">
    <w:name w:val="annotation subject"/>
    <w:basedOn w:val="CommentText"/>
    <w:next w:val="CommentText"/>
    <w:link w:val="CommentSubjectChar"/>
    <w:uiPriority w:val="99"/>
    <w:semiHidden/>
    <w:unhideWhenUsed/>
    <w:rsid w:val="00636D2F"/>
    <w:rPr>
      <w:b/>
      <w:bCs/>
    </w:rPr>
  </w:style>
  <w:style w:type="character" w:customStyle="1" w:styleId="CommentSubjectChar">
    <w:name w:val="Comment Subject Char"/>
    <w:basedOn w:val="CommentTextChar"/>
    <w:link w:val="CommentSubject"/>
    <w:uiPriority w:val="99"/>
    <w:semiHidden/>
    <w:rsid w:val="00636D2F"/>
    <w:rPr>
      <w:b/>
      <w:bCs/>
      <w:sz w:val="20"/>
      <w:szCs w:val="20"/>
    </w:rPr>
  </w:style>
  <w:style w:type="table" w:styleId="PlainTable2">
    <w:name w:val="Plain Table 2"/>
    <w:basedOn w:val="TableNormal"/>
    <w:uiPriority w:val="42"/>
    <w:rsid w:val="00EA06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5227">
      <w:bodyDiv w:val="1"/>
      <w:marLeft w:val="0"/>
      <w:marRight w:val="0"/>
      <w:marTop w:val="0"/>
      <w:marBottom w:val="0"/>
      <w:divBdr>
        <w:top w:val="none" w:sz="0" w:space="0" w:color="auto"/>
        <w:left w:val="none" w:sz="0" w:space="0" w:color="auto"/>
        <w:bottom w:val="none" w:sz="0" w:space="0" w:color="auto"/>
        <w:right w:val="none" w:sz="0" w:space="0" w:color="auto"/>
      </w:divBdr>
    </w:div>
    <w:div w:id="287517490">
      <w:bodyDiv w:val="1"/>
      <w:marLeft w:val="0"/>
      <w:marRight w:val="0"/>
      <w:marTop w:val="0"/>
      <w:marBottom w:val="0"/>
      <w:divBdr>
        <w:top w:val="none" w:sz="0" w:space="0" w:color="auto"/>
        <w:left w:val="none" w:sz="0" w:space="0" w:color="auto"/>
        <w:bottom w:val="none" w:sz="0" w:space="0" w:color="auto"/>
        <w:right w:val="none" w:sz="0" w:space="0" w:color="auto"/>
      </w:divBdr>
      <w:divsChild>
        <w:div w:id="508523043">
          <w:marLeft w:val="0"/>
          <w:marRight w:val="0"/>
          <w:marTop w:val="0"/>
          <w:marBottom w:val="0"/>
          <w:divBdr>
            <w:top w:val="none" w:sz="0" w:space="0" w:color="auto"/>
            <w:left w:val="none" w:sz="0" w:space="0" w:color="auto"/>
            <w:bottom w:val="none" w:sz="0" w:space="0" w:color="auto"/>
            <w:right w:val="none" w:sz="0" w:space="0" w:color="auto"/>
          </w:divBdr>
          <w:divsChild>
            <w:div w:id="2039698585">
              <w:marLeft w:val="0"/>
              <w:marRight w:val="0"/>
              <w:marTop w:val="0"/>
              <w:marBottom w:val="0"/>
              <w:divBdr>
                <w:top w:val="none" w:sz="0" w:space="0" w:color="auto"/>
                <w:left w:val="none" w:sz="0" w:space="0" w:color="auto"/>
                <w:bottom w:val="none" w:sz="0" w:space="0" w:color="auto"/>
                <w:right w:val="none" w:sz="0" w:space="0" w:color="auto"/>
              </w:divBdr>
            </w:div>
          </w:divsChild>
        </w:div>
        <w:div w:id="1157771369">
          <w:marLeft w:val="0"/>
          <w:marRight w:val="0"/>
          <w:marTop w:val="0"/>
          <w:marBottom w:val="0"/>
          <w:divBdr>
            <w:top w:val="none" w:sz="0" w:space="0" w:color="auto"/>
            <w:left w:val="none" w:sz="0" w:space="0" w:color="auto"/>
            <w:bottom w:val="none" w:sz="0" w:space="0" w:color="auto"/>
            <w:right w:val="none" w:sz="0" w:space="0" w:color="auto"/>
          </w:divBdr>
          <w:divsChild>
            <w:div w:id="1327971911">
              <w:marLeft w:val="0"/>
              <w:marRight w:val="0"/>
              <w:marTop w:val="0"/>
              <w:marBottom w:val="0"/>
              <w:divBdr>
                <w:top w:val="none" w:sz="0" w:space="0" w:color="auto"/>
                <w:left w:val="none" w:sz="0" w:space="0" w:color="auto"/>
                <w:bottom w:val="none" w:sz="0" w:space="0" w:color="auto"/>
                <w:right w:val="none" w:sz="0" w:space="0" w:color="auto"/>
              </w:divBdr>
            </w:div>
          </w:divsChild>
        </w:div>
        <w:div w:id="1471708165">
          <w:marLeft w:val="0"/>
          <w:marRight w:val="0"/>
          <w:marTop w:val="0"/>
          <w:marBottom w:val="0"/>
          <w:divBdr>
            <w:top w:val="none" w:sz="0" w:space="0" w:color="auto"/>
            <w:left w:val="none" w:sz="0" w:space="0" w:color="auto"/>
            <w:bottom w:val="none" w:sz="0" w:space="0" w:color="auto"/>
            <w:right w:val="none" w:sz="0" w:space="0" w:color="auto"/>
          </w:divBdr>
          <w:divsChild>
            <w:div w:id="868223202">
              <w:marLeft w:val="0"/>
              <w:marRight w:val="0"/>
              <w:marTop w:val="0"/>
              <w:marBottom w:val="0"/>
              <w:divBdr>
                <w:top w:val="none" w:sz="0" w:space="0" w:color="auto"/>
                <w:left w:val="none" w:sz="0" w:space="0" w:color="auto"/>
                <w:bottom w:val="none" w:sz="0" w:space="0" w:color="auto"/>
                <w:right w:val="none" w:sz="0" w:space="0" w:color="auto"/>
              </w:divBdr>
            </w:div>
          </w:divsChild>
        </w:div>
        <w:div w:id="1569343780">
          <w:marLeft w:val="0"/>
          <w:marRight w:val="0"/>
          <w:marTop w:val="0"/>
          <w:marBottom w:val="0"/>
          <w:divBdr>
            <w:top w:val="none" w:sz="0" w:space="0" w:color="auto"/>
            <w:left w:val="none" w:sz="0" w:space="0" w:color="auto"/>
            <w:bottom w:val="none" w:sz="0" w:space="0" w:color="auto"/>
            <w:right w:val="none" w:sz="0" w:space="0" w:color="auto"/>
          </w:divBdr>
          <w:divsChild>
            <w:div w:id="2002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2363">
      <w:bodyDiv w:val="1"/>
      <w:marLeft w:val="0"/>
      <w:marRight w:val="0"/>
      <w:marTop w:val="0"/>
      <w:marBottom w:val="0"/>
      <w:divBdr>
        <w:top w:val="none" w:sz="0" w:space="0" w:color="auto"/>
        <w:left w:val="none" w:sz="0" w:space="0" w:color="auto"/>
        <w:bottom w:val="none" w:sz="0" w:space="0" w:color="auto"/>
        <w:right w:val="none" w:sz="0" w:space="0" w:color="auto"/>
      </w:divBdr>
    </w:div>
    <w:div w:id="574897792">
      <w:bodyDiv w:val="1"/>
      <w:marLeft w:val="0"/>
      <w:marRight w:val="0"/>
      <w:marTop w:val="0"/>
      <w:marBottom w:val="0"/>
      <w:divBdr>
        <w:top w:val="none" w:sz="0" w:space="0" w:color="auto"/>
        <w:left w:val="none" w:sz="0" w:space="0" w:color="auto"/>
        <w:bottom w:val="none" w:sz="0" w:space="0" w:color="auto"/>
        <w:right w:val="none" w:sz="0" w:space="0" w:color="auto"/>
      </w:divBdr>
    </w:div>
    <w:div w:id="609627927">
      <w:bodyDiv w:val="1"/>
      <w:marLeft w:val="0"/>
      <w:marRight w:val="0"/>
      <w:marTop w:val="0"/>
      <w:marBottom w:val="0"/>
      <w:divBdr>
        <w:top w:val="none" w:sz="0" w:space="0" w:color="auto"/>
        <w:left w:val="none" w:sz="0" w:space="0" w:color="auto"/>
        <w:bottom w:val="none" w:sz="0" w:space="0" w:color="auto"/>
        <w:right w:val="none" w:sz="0" w:space="0" w:color="auto"/>
      </w:divBdr>
    </w:div>
    <w:div w:id="1044018712">
      <w:bodyDiv w:val="1"/>
      <w:marLeft w:val="0"/>
      <w:marRight w:val="0"/>
      <w:marTop w:val="0"/>
      <w:marBottom w:val="0"/>
      <w:divBdr>
        <w:top w:val="none" w:sz="0" w:space="0" w:color="auto"/>
        <w:left w:val="none" w:sz="0" w:space="0" w:color="auto"/>
        <w:bottom w:val="none" w:sz="0" w:space="0" w:color="auto"/>
        <w:right w:val="none" w:sz="0" w:space="0" w:color="auto"/>
      </w:divBdr>
    </w:div>
    <w:div w:id="1255479140">
      <w:bodyDiv w:val="1"/>
      <w:marLeft w:val="0"/>
      <w:marRight w:val="0"/>
      <w:marTop w:val="0"/>
      <w:marBottom w:val="0"/>
      <w:divBdr>
        <w:top w:val="none" w:sz="0" w:space="0" w:color="auto"/>
        <w:left w:val="none" w:sz="0" w:space="0" w:color="auto"/>
        <w:bottom w:val="none" w:sz="0" w:space="0" w:color="auto"/>
        <w:right w:val="none" w:sz="0" w:space="0" w:color="auto"/>
      </w:divBdr>
    </w:div>
    <w:div w:id="1397777006">
      <w:bodyDiv w:val="1"/>
      <w:marLeft w:val="0"/>
      <w:marRight w:val="0"/>
      <w:marTop w:val="0"/>
      <w:marBottom w:val="0"/>
      <w:divBdr>
        <w:top w:val="none" w:sz="0" w:space="0" w:color="auto"/>
        <w:left w:val="none" w:sz="0" w:space="0" w:color="auto"/>
        <w:bottom w:val="none" w:sz="0" w:space="0" w:color="auto"/>
        <w:right w:val="none" w:sz="0" w:space="0" w:color="auto"/>
      </w:divBdr>
    </w:div>
    <w:div w:id="1412040977">
      <w:bodyDiv w:val="1"/>
      <w:marLeft w:val="0"/>
      <w:marRight w:val="0"/>
      <w:marTop w:val="0"/>
      <w:marBottom w:val="0"/>
      <w:divBdr>
        <w:top w:val="none" w:sz="0" w:space="0" w:color="auto"/>
        <w:left w:val="none" w:sz="0" w:space="0" w:color="auto"/>
        <w:bottom w:val="none" w:sz="0" w:space="0" w:color="auto"/>
        <w:right w:val="none" w:sz="0" w:space="0" w:color="auto"/>
      </w:divBdr>
    </w:div>
    <w:div w:id="1537886532">
      <w:bodyDiv w:val="1"/>
      <w:marLeft w:val="0"/>
      <w:marRight w:val="0"/>
      <w:marTop w:val="0"/>
      <w:marBottom w:val="0"/>
      <w:divBdr>
        <w:top w:val="none" w:sz="0" w:space="0" w:color="auto"/>
        <w:left w:val="none" w:sz="0" w:space="0" w:color="auto"/>
        <w:bottom w:val="none" w:sz="0" w:space="0" w:color="auto"/>
        <w:right w:val="none" w:sz="0" w:space="0" w:color="auto"/>
      </w:divBdr>
    </w:div>
    <w:div w:id="1922448740">
      <w:bodyDiv w:val="1"/>
      <w:marLeft w:val="0"/>
      <w:marRight w:val="0"/>
      <w:marTop w:val="0"/>
      <w:marBottom w:val="0"/>
      <w:divBdr>
        <w:top w:val="none" w:sz="0" w:space="0" w:color="auto"/>
        <w:left w:val="none" w:sz="0" w:space="0" w:color="auto"/>
        <w:bottom w:val="none" w:sz="0" w:space="0" w:color="auto"/>
        <w:right w:val="none" w:sz="0" w:space="0" w:color="auto"/>
      </w:divBdr>
      <w:divsChild>
        <w:div w:id="166558293">
          <w:marLeft w:val="0"/>
          <w:marRight w:val="0"/>
          <w:marTop w:val="0"/>
          <w:marBottom w:val="0"/>
          <w:divBdr>
            <w:top w:val="none" w:sz="0" w:space="0" w:color="auto"/>
            <w:left w:val="none" w:sz="0" w:space="0" w:color="auto"/>
            <w:bottom w:val="none" w:sz="0" w:space="0" w:color="auto"/>
            <w:right w:val="none" w:sz="0" w:space="0" w:color="auto"/>
          </w:divBdr>
          <w:divsChild>
            <w:div w:id="298653588">
              <w:marLeft w:val="0"/>
              <w:marRight w:val="0"/>
              <w:marTop w:val="0"/>
              <w:marBottom w:val="0"/>
              <w:divBdr>
                <w:top w:val="none" w:sz="0" w:space="0" w:color="auto"/>
                <w:left w:val="none" w:sz="0" w:space="0" w:color="auto"/>
                <w:bottom w:val="none" w:sz="0" w:space="0" w:color="auto"/>
                <w:right w:val="none" w:sz="0" w:space="0" w:color="auto"/>
              </w:divBdr>
            </w:div>
          </w:divsChild>
        </w:div>
        <w:div w:id="603154777">
          <w:marLeft w:val="0"/>
          <w:marRight w:val="0"/>
          <w:marTop w:val="0"/>
          <w:marBottom w:val="0"/>
          <w:divBdr>
            <w:top w:val="none" w:sz="0" w:space="0" w:color="auto"/>
            <w:left w:val="none" w:sz="0" w:space="0" w:color="auto"/>
            <w:bottom w:val="none" w:sz="0" w:space="0" w:color="auto"/>
            <w:right w:val="none" w:sz="0" w:space="0" w:color="auto"/>
          </w:divBdr>
          <w:divsChild>
            <w:div w:id="871916415">
              <w:marLeft w:val="0"/>
              <w:marRight w:val="0"/>
              <w:marTop w:val="0"/>
              <w:marBottom w:val="0"/>
              <w:divBdr>
                <w:top w:val="none" w:sz="0" w:space="0" w:color="auto"/>
                <w:left w:val="none" w:sz="0" w:space="0" w:color="auto"/>
                <w:bottom w:val="none" w:sz="0" w:space="0" w:color="auto"/>
                <w:right w:val="none" w:sz="0" w:space="0" w:color="auto"/>
              </w:divBdr>
            </w:div>
          </w:divsChild>
        </w:div>
        <w:div w:id="1110661791">
          <w:marLeft w:val="0"/>
          <w:marRight w:val="0"/>
          <w:marTop w:val="0"/>
          <w:marBottom w:val="0"/>
          <w:divBdr>
            <w:top w:val="none" w:sz="0" w:space="0" w:color="auto"/>
            <w:left w:val="none" w:sz="0" w:space="0" w:color="auto"/>
            <w:bottom w:val="none" w:sz="0" w:space="0" w:color="auto"/>
            <w:right w:val="none" w:sz="0" w:space="0" w:color="auto"/>
          </w:divBdr>
          <w:divsChild>
            <w:div w:id="613904760">
              <w:marLeft w:val="0"/>
              <w:marRight w:val="0"/>
              <w:marTop w:val="0"/>
              <w:marBottom w:val="0"/>
              <w:divBdr>
                <w:top w:val="none" w:sz="0" w:space="0" w:color="auto"/>
                <w:left w:val="none" w:sz="0" w:space="0" w:color="auto"/>
                <w:bottom w:val="none" w:sz="0" w:space="0" w:color="auto"/>
                <w:right w:val="none" w:sz="0" w:space="0" w:color="auto"/>
              </w:divBdr>
            </w:div>
          </w:divsChild>
        </w:div>
        <w:div w:id="2038191891">
          <w:marLeft w:val="0"/>
          <w:marRight w:val="0"/>
          <w:marTop w:val="0"/>
          <w:marBottom w:val="0"/>
          <w:divBdr>
            <w:top w:val="none" w:sz="0" w:space="0" w:color="auto"/>
            <w:left w:val="none" w:sz="0" w:space="0" w:color="auto"/>
            <w:bottom w:val="none" w:sz="0" w:space="0" w:color="auto"/>
            <w:right w:val="none" w:sz="0" w:space="0" w:color="auto"/>
          </w:divBdr>
          <w:divsChild>
            <w:div w:id="4804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E58B04BAA644991A4404D7D976772" ma:contentTypeVersion="14" ma:contentTypeDescription="Create a new document." ma:contentTypeScope="" ma:versionID="ecef4790de05fea26dfac4d163cd1a25">
  <xsd:schema xmlns:xsd="http://www.w3.org/2001/XMLSchema" xmlns:xs="http://www.w3.org/2001/XMLSchema" xmlns:p="http://schemas.microsoft.com/office/2006/metadata/properties" xmlns:ns3="6abae6e3-f0ba-44e1-b332-f1103f231e26" xmlns:ns4="66540ad3-444a-436a-b827-eec319db49a3" targetNamespace="http://schemas.microsoft.com/office/2006/metadata/properties" ma:root="true" ma:fieldsID="84b2748a86ea5081d7a0b8bfa8c64f79" ns3:_="" ns4:_="">
    <xsd:import namespace="6abae6e3-f0ba-44e1-b332-f1103f231e26"/>
    <xsd:import namespace="66540ad3-444a-436a-b827-eec319db49a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ae6e3-f0ba-44e1-b332-f1103f231e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540ad3-444a-436a-b827-eec319db49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FAFF9-157E-4BC4-A6C7-AE2DE900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ae6e3-f0ba-44e1-b332-f1103f231e26"/>
    <ds:schemaRef ds:uri="66540ad3-444a-436a-b827-eec319db4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5E430-AF60-417D-8622-707EB9A8DF15}">
  <ds:schemaRefs>
    <ds:schemaRef ds:uri="http://schemas.microsoft.com/sharepoint/v3/contenttype/forms"/>
  </ds:schemaRefs>
</ds:datastoreItem>
</file>

<file path=customXml/itemProps3.xml><?xml version="1.0" encoding="utf-8"?>
<ds:datastoreItem xmlns:ds="http://schemas.openxmlformats.org/officeDocument/2006/customXml" ds:itemID="{01473D9C-A58E-440E-A75C-0EAE662021E4}">
  <ds:schemaRefs>
    <ds:schemaRef ds:uri="http://schemas.microsoft.com/office/infopath/2007/PartnerControls"/>
    <ds:schemaRef ds:uri="66540ad3-444a-436a-b827-eec319db49a3"/>
    <ds:schemaRef ds:uri="http://purl.org/dc/dcmitype/"/>
    <ds:schemaRef ds:uri="6abae6e3-f0ba-44e1-b332-f1103f231e26"/>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6634</Words>
  <Characters>37815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Bartoo, Diana</dc:creator>
  <cp:keywords/>
  <dc:description/>
  <cp:lastModifiedBy>Carson, Melissa</cp:lastModifiedBy>
  <cp:revision>2</cp:revision>
  <cp:lastPrinted>2022-06-29T21:01:00Z</cp:lastPrinted>
  <dcterms:created xsi:type="dcterms:W3CDTF">2022-08-03T03:51:00Z</dcterms:created>
  <dcterms:modified xsi:type="dcterms:W3CDTF">2022-08-03T03:51:00Z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0x010100EF3E58B04BAA644991A4404D7D976772</vt:lpwstr>
  </property>
</Properties>
</file>